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0D2" w:rsidRDefault="00A32771" w:rsidP="00A32771">
      <w:pPr>
        <w:pStyle w:val="13"/>
        <w:spacing w:line="240" w:lineRule="auto"/>
        <w:ind w:firstLine="0"/>
        <w:jc w:val="center"/>
      </w:pPr>
      <w:r w:rsidRPr="001C1215">
        <w:t xml:space="preserve">Федеральное государственное </w:t>
      </w:r>
      <w:r w:rsidR="00A3415D" w:rsidRPr="001C1215">
        <w:t xml:space="preserve">образовательное </w:t>
      </w:r>
      <w:r w:rsidR="001820D2" w:rsidRPr="001C1215">
        <w:t xml:space="preserve">бюджетное </w:t>
      </w:r>
    </w:p>
    <w:p w:rsidR="001C1215" w:rsidRDefault="00A32771" w:rsidP="00A32771">
      <w:pPr>
        <w:pStyle w:val="13"/>
        <w:spacing w:line="240" w:lineRule="auto"/>
        <w:ind w:firstLine="0"/>
        <w:jc w:val="center"/>
      </w:pPr>
      <w:r w:rsidRPr="001C1215">
        <w:t>учреждение высшего образования</w:t>
      </w:r>
    </w:p>
    <w:p w:rsidR="00501B3E" w:rsidRPr="001C1215" w:rsidRDefault="00501B3E" w:rsidP="00A32771">
      <w:pPr>
        <w:pStyle w:val="13"/>
        <w:spacing w:line="240" w:lineRule="auto"/>
        <w:ind w:firstLine="0"/>
        <w:jc w:val="center"/>
        <w:rPr>
          <w:b/>
          <w:bCs/>
        </w:rPr>
      </w:pPr>
    </w:p>
    <w:p w:rsidR="0049231F" w:rsidRPr="001C1215" w:rsidRDefault="00A32771" w:rsidP="00A32771">
      <w:pPr>
        <w:pStyle w:val="13"/>
        <w:spacing w:line="240" w:lineRule="auto"/>
        <w:ind w:firstLine="0"/>
        <w:jc w:val="center"/>
      </w:pPr>
      <w:r w:rsidRPr="001C1215">
        <w:rPr>
          <w:b/>
          <w:bCs/>
        </w:rPr>
        <w:t>«ФИНАНСОВЫЙ УНИВЕРСИТЕТ ПРИ ПРАВИТЕЛЬСТВЕ</w:t>
      </w:r>
      <w:r w:rsidRPr="001C1215">
        <w:rPr>
          <w:b/>
          <w:bCs/>
        </w:rPr>
        <w:br/>
        <w:t>РОССИЙСКОЙ ФЕДЕРАЦИИ»</w:t>
      </w:r>
      <w:r w:rsidRPr="001C1215">
        <w:rPr>
          <w:b/>
          <w:bCs/>
        </w:rPr>
        <w:br/>
        <w:t>(Финансовый университет)</w:t>
      </w:r>
    </w:p>
    <w:p w:rsidR="001C1215" w:rsidRPr="001C1215" w:rsidRDefault="001C1215" w:rsidP="00A32771">
      <w:pPr>
        <w:pStyle w:val="32"/>
        <w:spacing w:after="0"/>
      </w:pPr>
    </w:p>
    <w:p w:rsidR="006D4BF6" w:rsidRPr="006D4BF6" w:rsidRDefault="006D4BF6" w:rsidP="006D4BF6">
      <w:pPr>
        <w:widowControl/>
        <w:spacing w:line="414" w:lineRule="exact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6D4BF6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Кафедра экономической теории</w:t>
      </w:r>
    </w:p>
    <w:p w:rsidR="006D4BF6" w:rsidRPr="006D4BF6" w:rsidRDefault="006D4BF6" w:rsidP="006D4BF6">
      <w:pPr>
        <w:widowControl/>
        <w:spacing w:line="414" w:lineRule="exact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6D4BF6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Факультета международных экономических отношений</w:t>
      </w:r>
    </w:p>
    <w:p w:rsidR="006D4BF6" w:rsidRPr="006D4BF6" w:rsidRDefault="006D4BF6" w:rsidP="006D4BF6">
      <w:pPr>
        <w:rPr>
          <w:rFonts w:ascii="Times New Roman" w:eastAsia="Times New Roman" w:hAnsi="Times New Roman" w:cs="Times New Roman"/>
          <w:b/>
          <w:color w:val="FF0000"/>
          <w:sz w:val="32"/>
          <w:szCs w:val="32"/>
          <w:lang w:bidi="ar-SA"/>
        </w:rPr>
      </w:pPr>
    </w:p>
    <w:tbl>
      <w:tblPr>
        <w:tblpPr w:leftFromText="180" w:rightFromText="180" w:vertAnchor="text" w:horzAnchor="margin" w:tblpXSpec="center" w:tblpY="227"/>
        <w:tblW w:w="8951" w:type="dxa"/>
        <w:tblLayout w:type="fixed"/>
        <w:tblLook w:val="04A0" w:firstRow="1" w:lastRow="0" w:firstColumn="1" w:lastColumn="0" w:noHBand="0" w:noVBand="1"/>
      </w:tblPr>
      <w:tblGrid>
        <w:gridCol w:w="4820"/>
        <w:gridCol w:w="3894"/>
        <w:gridCol w:w="237"/>
      </w:tblGrid>
      <w:tr w:rsidR="006D4BF6" w:rsidRPr="006D4BF6" w:rsidTr="006D4BF6">
        <w:tc>
          <w:tcPr>
            <w:tcW w:w="4820" w:type="dxa"/>
            <w:shd w:val="clear" w:color="auto" w:fill="auto"/>
          </w:tcPr>
          <w:p w:rsidR="006D4BF6" w:rsidRPr="006D4BF6" w:rsidRDefault="006D4BF6" w:rsidP="006D4BF6">
            <w:pPr>
              <w:widowControl/>
              <w:tabs>
                <w:tab w:val="left" w:pos="709"/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894" w:type="dxa"/>
          </w:tcPr>
          <w:p w:rsidR="006D4BF6" w:rsidRPr="006D4BF6" w:rsidRDefault="006D4BF6" w:rsidP="006D4BF6">
            <w:pPr>
              <w:widowControl/>
              <w:tabs>
                <w:tab w:val="left" w:pos="709"/>
                <w:tab w:val="left" w:pos="993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bidi="ar-SA"/>
              </w:rPr>
            </w:pPr>
            <w:r w:rsidRPr="006D4BF6"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bidi="ar-SA"/>
              </w:rPr>
              <w:t>утверждаю</w:t>
            </w:r>
          </w:p>
          <w:p w:rsidR="00854582" w:rsidRDefault="006D4BF6" w:rsidP="006D4BF6">
            <w:pPr>
              <w:widowControl/>
              <w:tabs>
                <w:tab w:val="left" w:pos="709"/>
                <w:tab w:val="left" w:pos="993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D4B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Проректор по учебной </w:t>
            </w:r>
          </w:p>
          <w:p w:rsidR="006D4BF6" w:rsidRPr="006D4BF6" w:rsidRDefault="00854582" w:rsidP="006D4BF6">
            <w:pPr>
              <w:widowControl/>
              <w:tabs>
                <w:tab w:val="left" w:pos="709"/>
                <w:tab w:val="left" w:pos="993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D4B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методической</w:t>
            </w:r>
            <w:r w:rsidR="006D4BF6" w:rsidRPr="006D4B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работе</w:t>
            </w:r>
          </w:p>
          <w:p w:rsidR="006D4BF6" w:rsidRPr="006D4BF6" w:rsidRDefault="006D4BF6" w:rsidP="006D4BF6">
            <w:pPr>
              <w:widowControl/>
              <w:tabs>
                <w:tab w:val="left" w:pos="709"/>
                <w:tab w:val="left" w:pos="993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6D4BF6" w:rsidRPr="006D4BF6" w:rsidRDefault="006D4BF6" w:rsidP="006D4BF6">
            <w:pPr>
              <w:widowControl/>
              <w:tabs>
                <w:tab w:val="left" w:pos="709"/>
                <w:tab w:val="left" w:pos="993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D4B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Е.А. Каменева</w:t>
            </w:r>
          </w:p>
          <w:p w:rsidR="006D4BF6" w:rsidRPr="006D4BF6" w:rsidRDefault="006D4BF6" w:rsidP="006D4BF6">
            <w:pPr>
              <w:widowControl/>
              <w:tabs>
                <w:tab w:val="left" w:pos="709"/>
                <w:tab w:val="left" w:pos="993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D4B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</w:t>
            </w:r>
            <w:r w:rsidR="00E61BD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27</w:t>
            </w:r>
            <w:r w:rsidRPr="006D4B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» </w:t>
            </w:r>
            <w:proofErr w:type="gramStart"/>
            <w:r w:rsidR="00E61BD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июня  </w:t>
            </w:r>
            <w:r w:rsidRPr="006D4B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2025</w:t>
            </w:r>
            <w:proofErr w:type="gramEnd"/>
            <w:r w:rsidRPr="006D4B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г.</w:t>
            </w:r>
          </w:p>
        </w:tc>
        <w:tc>
          <w:tcPr>
            <w:tcW w:w="237" w:type="dxa"/>
            <w:shd w:val="clear" w:color="auto" w:fill="auto"/>
          </w:tcPr>
          <w:p w:rsidR="006D4BF6" w:rsidRPr="006D4BF6" w:rsidRDefault="006D4BF6" w:rsidP="006D4BF6">
            <w:pPr>
              <w:widowControl/>
              <w:tabs>
                <w:tab w:val="left" w:pos="709"/>
                <w:tab w:val="left" w:pos="993"/>
              </w:tabs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D4BF6">
              <w:rPr>
                <w:rFonts w:ascii="Times New Roman" w:eastAsia="Times New Roman" w:hAnsi="Times New Roman" w:cs="Times New Roman"/>
                <w:b/>
                <w:caps/>
                <w:color w:val="auto"/>
                <w:sz w:val="28"/>
                <w:szCs w:val="28"/>
                <w:lang w:bidi="ar-SA"/>
              </w:rPr>
              <w:t xml:space="preserve"> </w:t>
            </w:r>
          </w:p>
        </w:tc>
      </w:tr>
    </w:tbl>
    <w:p w:rsidR="00B7381A" w:rsidRDefault="00B7381A" w:rsidP="000C1A5F">
      <w:pPr>
        <w:pStyle w:val="32"/>
        <w:spacing w:after="0"/>
        <w:ind w:left="4962" w:firstLine="141"/>
        <w:jc w:val="left"/>
      </w:pPr>
    </w:p>
    <w:p w:rsidR="00854582" w:rsidRDefault="00854582" w:rsidP="000C1A5F">
      <w:pPr>
        <w:pStyle w:val="32"/>
        <w:spacing w:after="0"/>
        <w:ind w:left="4962" w:firstLine="141"/>
        <w:jc w:val="left"/>
      </w:pPr>
    </w:p>
    <w:p w:rsidR="00854582" w:rsidRPr="00B7381A" w:rsidRDefault="00854582" w:rsidP="000C1A5F">
      <w:pPr>
        <w:pStyle w:val="32"/>
        <w:spacing w:after="0"/>
        <w:ind w:left="4962" w:firstLine="141"/>
        <w:jc w:val="left"/>
      </w:pPr>
    </w:p>
    <w:p w:rsidR="0049231F" w:rsidRPr="00B7381A" w:rsidRDefault="00B7381A" w:rsidP="00B7381A">
      <w:pPr>
        <w:pStyle w:val="32"/>
        <w:spacing w:after="0"/>
      </w:pPr>
      <w:proofErr w:type="spellStart"/>
      <w:r w:rsidRPr="00854582">
        <w:rPr>
          <w:sz w:val="28"/>
          <w:szCs w:val="28"/>
        </w:rPr>
        <w:t>Глушак</w:t>
      </w:r>
      <w:proofErr w:type="spellEnd"/>
      <w:r w:rsidR="00A32771" w:rsidRPr="00854582">
        <w:rPr>
          <w:sz w:val="28"/>
          <w:szCs w:val="28"/>
        </w:rPr>
        <w:t xml:space="preserve"> Н.</w:t>
      </w:r>
      <w:r w:rsidRPr="00854582">
        <w:rPr>
          <w:sz w:val="28"/>
          <w:szCs w:val="28"/>
        </w:rPr>
        <w:t>В</w:t>
      </w:r>
      <w:r w:rsidR="00A32771" w:rsidRPr="00854582">
        <w:rPr>
          <w:sz w:val="28"/>
          <w:szCs w:val="28"/>
        </w:rPr>
        <w:t>.</w:t>
      </w:r>
      <w:r w:rsidR="00A3415D" w:rsidRPr="00854582">
        <w:rPr>
          <w:sz w:val="28"/>
          <w:szCs w:val="28"/>
        </w:rPr>
        <w:t>, Скалкин В.В</w:t>
      </w:r>
      <w:r w:rsidR="00A3415D">
        <w:t>.</w:t>
      </w:r>
    </w:p>
    <w:p w:rsidR="001C1215" w:rsidRPr="00055CB7" w:rsidRDefault="001C1215" w:rsidP="00055CB7">
      <w:pPr>
        <w:pStyle w:val="af2"/>
        <w:jc w:val="center"/>
        <w:rPr>
          <w:rFonts w:ascii="Times New Roman" w:hAnsi="Times New Roman" w:cs="Times New Roman"/>
          <w:sz w:val="44"/>
          <w:szCs w:val="44"/>
        </w:rPr>
      </w:pPr>
    </w:p>
    <w:p w:rsidR="00854582" w:rsidRDefault="00A32771" w:rsidP="00055CB7">
      <w:pPr>
        <w:pStyle w:val="af2"/>
        <w:jc w:val="center"/>
        <w:rPr>
          <w:rFonts w:ascii="Times New Roman" w:hAnsi="Times New Roman" w:cs="Times New Roman"/>
          <w:b/>
          <w:bCs/>
          <w:sz w:val="32"/>
          <w:szCs w:val="36"/>
        </w:rPr>
      </w:pPr>
      <w:bookmarkStart w:id="0" w:name="bookmark4"/>
      <w:r w:rsidRPr="001820D2">
        <w:rPr>
          <w:rFonts w:ascii="Times New Roman" w:hAnsi="Times New Roman" w:cs="Times New Roman"/>
          <w:b/>
          <w:bCs/>
          <w:sz w:val="32"/>
          <w:szCs w:val="36"/>
        </w:rPr>
        <w:t>ЭКОНОМИЧЕСКАЯ ТЕОРИЯ</w:t>
      </w:r>
      <w:r w:rsidR="001820D2" w:rsidRPr="001820D2">
        <w:rPr>
          <w:rFonts w:ascii="Times New Roman" w:hAnsi="Times New Roman" w:cs="Times New Roman"/>
          <w:b/>
          <w:bCs/>
          <w:sz w:val="32"/>
          <w:szCs w:val="36"/>
        </w:rPr>
        <w:t xml:space="preserve"> </w:t>
      </w:r>
    </w:p>
    <w:p w:rsidR="0049231F" w:rsidRPr="001820D2" w:rsidRDefault="00A32771" w:rsidP="00055CB7">
      <w:pPr>
        <w:pStyle w:val="af2"/>
        <w:jc w:val="center"/>
        <w:rPr>
          <w:rFonts w:ascii="Times New Roman" w:hAnsi="Times New Roman" w:cs="Times New Roman"/>
          <w:b/>
          <w:bCs/>
          <w:sz w:val="32"/>
          <w:szCs w:val="36"/>
        </w:rPr>
      </w:pPr>
      <w:r w:rsidRPr="001820D2">
        <w:rPr>
          <w:rFonts w:ascii="Times New Roman" w:hAnsi="Times New Roman" w:cs="Times New Roman"/>
          <w:b/>
          <w:bCs/>
          <w:sz w:val="32"/>
          <w:szCs w:val="36"/>
        </w:rPr>
        <w:t>В УПРАВЛЕНИИ БИЗНЕСОМ</w:t>
      </w:r>
      <w:bookmarkEnd w:id="0"/>
    </w:p>
    <w:p w:rsidR="001820D2" w:rsidRPr="00055CB7" w:rsidRDefault="001820D2" w:rsidP="00055CB7">
      <w:pPr>
        <w:pStyle w:val="af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231F" w:rsidRPr="00055CB7" w:rsidRDefault="00A32771" w:rsidP="00055CB7">
      <w:pPr>
        <w:pStyle w:val="af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5CB7">
        <w:rPr>
          <w:rFonts w:ascii="Times New Roman" w:hAnsi="Times New Roman" w:cs="Times New Roman"/>
          <w:b/>
          <w:bCs/>
          <w:sz w:val="28"/>
          <w:szCs w:val="28"/>
        </w:rPr>
        <w:t>Рабочая программа дисциплины</w:t>
      </w:r>
    </w:p>
    <w:p w:rsidR="0049231F" w:rsidRPr="00055CB7" w:rsidRDefault="00854582" w:rsidP="00055CB7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32771" w:rsidRPr="00055CB7">
        <w:rPr>
          <w:rFonts w:ascii="Times New Roman" w:hAnsi="Times New Roman" w:cs="Times New Roman"/>
          <w:sz w:val="28"/>
          <w:szCs w:val="28"/>
        </w:rPr>
        <w:t>ля студентов, обучающихся по направлению подготовки</w:t>
      </w:r>
    </w:p>
    <w:p w:rsidR="0049231F" w:rsidRPr="00055CB7" w:rsidRDefault="00567C65" w:rsidP="00055CB7">
      <w:pPr>
        <w:pStyle w:val="af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5CB7">
        <w:rPr>
          <w:rFonts w:ascii="Times New Roman" w:hAnsi="Times New Roman" w:cs="Times New Roman"/>
          <w:b/>
          <w:bCs/>
          <w:sz w:val="28"/>
          <w:szCs w:val="28"/>
        </w:rPr>
        <w:t>38.04.02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55CB7">
        <w:rPr>
          <w:rFonts w:ascii="Times New Roman" w:hAnsi="Times New Roman" w:cs="Times New Roman"/>
          <w:b/>
          <w:bCs/>
          <w:sz w:val="28"/>
          <w:szCs w:val="28"/>
        </w:rPr>
        <w:t>Менеджмент</w:t>
      </w:r>
      <w:r w:rsidR="008545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B7E24" w:rsidRDefault="00AB7E24" w:rsidP="00A32771">
      <w:pPr>
        <w:pStyle w:val="22"/>
        <w:spacing w:after="0"/>
        <w:jc w:val="center"/>
        <w:rPr>
          <w:i/>
          <w:iCs/>
        </w:rPr>
      </w:pPr>
    </w:p>
    <w:p w:rsidR="00854582" w:rsidRDefault="00854582" w:rsidP="00A32771">
      <w:pPr>
        <w:pStyle w:val="22"/>
        <w:spacing w:after="0"/>
        <w:jc w:val="center"/>
        <w:rPr>
          <w:i/>
          <w:iCs/>
        </w:rPr>
      </w:pPr>
    </w:p>
    <w:p w:rsidR="00854582" w:rsidRDefault="00854582" w:rsidP="00A32771">
      <w:pPr>
        <w:pStyle w:val="22"/>
        <w:spacing w:after="0"/>
        <w:jc w:val="center"/>
        <w:rPr>
          <w:i/>
          <w:iCs/>
        </w:rPr>
      </w:pPr>
    </w:p>
    <w:p w:rsidR="00854582" w:rsidRDefault="00854582" w:rsidP="00A32771">
      <w:pPr>
        <w:pStyle w:val="22"/>
        <w:spacing w:after="0"/>
        <w:jc w:val="center"/>
        <w:rPr>
          <w:i/>
          <w:iCs/>
        </w:rPr>
      </w:pPr>
    </w:p>
    <w:p w:rsidR="00854582" w:rsidRDefault="00854582" w:rsidP="00A32771">
      <w:pPr>
        <w:pStyle w:val="22"/>
        <w:spacing w:after="0"/>
        <w:jc w:val="center"/>
        <w:rPr>
          <w:i/>
          <w:iCs/>
        </w:rPr>
      </w:pPr>
    </w:p>
    <w:p w:rsidR="00854582" w:rsidRDefault="00854582" w:rsidP="00A32771">
      <w:pPr>
        <w:pStyle w:val="22"/>
        <w:spacing w:after="0"/>
        <w:jc w:val="center"/>
        <w:rPr>
          <w:i/>
          <w:iCs/>
        </w:rPr>
      </w:pPr>
    </w:p>
    <w:p w:rsidR="00854582" w:rsidRDefault="00854582" w:rsidP="00A32771">
      <w:pPr>
        <w:pStyle w:val="22"/>
        <w:spacing w:after="0"/>
        <w:jc w:val="center"/>
        <w:rPr>
          <w:i/>
          <w:iCs/>
        </w:rPr>
      </w:pPr>
    </w:p>
    <w:p w:rsidR="0049231F" w:rsidRPr="00E61BD4" w:rsidRDefault="00A32771" w:rsidP="00A32771">
      <w:pPr>
        <w:pStyle w:val="22"/>
        <w:spacing w:after="0"/>
        <w:jc w:val="center"/>
      </w:pPr>
      <w:r w:rsidRPr="00E61BD4">
        <w:rPr>
          <w:i/>
          <w:iCs/>
        </w:rPr>
        <w:t>Рекомендовано Ученым советом Факультета международных экономических отношений</w:t>
      </w:r>
      <w:r w:rsidRPr="00E61BD4">
        <w:rPr>
          <w:i/>
          <w:iCs/>
        </w:rPr>
        <w:br/>
        <w:t xml:space="preserve">(протокол </w:t>
      </w:r>
      <w:r w:rsidRPr="00E61BD4">
        <w:rPr>
          <w:i/>
          <w:iCs/>
          <w:lang w:eastAsia="en-US" w:bidi="en-US"/>
        </w:rPr>
        <w:t xml:space="preserve">№ </w:t>
      </w:r>
      <w:proofErr w:type="gramStart"/>
      <w:r w:rsidR="00E61BD4" w:rsidRPr="00E61BD4">
        <w:rPr>
          <w:i/>
          <w:iCs/>
          <w:lang w:eastAsia="en-US" w:bidi="en-US"/>
        </w:rPr>
        <w:t xml:space="preserve">58 </w:t>
      </w:r>
      <w:r w:rsidRPr="00E61BD4">
        <w:rPr>
          <w:i/>
          <w:iCs/>
          <w:lang w:eastAsia="en-US" w:bidi="en-US"/>
        </w:rPr>
        <w:t xml:space="preserve"> </w:t>
      </w:r>
      <w:r w:rsidRPr="00E61BD4">
        <w:rPr>
          <w:i/>
          <w:iCs/>
        </w:rPr>
        <w:t>от</w:t>
      </w:r>
      <w:proofErr w:type="gramEnd"/>
      <w:r w:rsidRPr="00E61BD4">
        <w:rPr>
          <w:i/>
          <w:iCs/>
        </w:rPr>
        <w:t xml:space="preserve"> </w:t>
      </w:r>
      <w:r w:rsidRPr="00E61BD4">
        <w:rPr>
          <w:i/>
          <w:iCs/>
          <w:lang w:eastAsia="en-US" w:bidi="en-US"/>
        </w:rPr>
        <w:t>2</w:t>
      </w:r>
      <w:r w:rsidR="00E61BD4" w:rsidRPr="00E61BD4">
        <w:rPr>
          <w:i/>
          <w:iCs/>
          <w:lang w:eastAsia="en-US" w:bidi="en-US"/>
        </w:rPr>
        <w:t>4</w:t>
      </w:r>
      <w:r w:rsidRPr="00E61BD4">
        <w:rPr>
          <w:i/>
          <w:iCs/>
          <w:lang w:eastAsia="en-US" w:bidi="en-US"/>
        </w:rPr>
        <w:t xml:space="preserve"> </w:t>
      </w:r>
      <w:r w:rsidRPr="00E61BD4">
        <w:rPr>
          <w:i/>
          <w:iCs/>
        </w:rPr>
        <w:t xml:space="preserve">июня </w:t>
      </w:r>
      <w:r w:rsidRPr="00E61BD4">
        <w:rPr>
          <w:i/>
          <w:iCs/>
          <w:lang w:eastAsia="en-US" w:bidi="en-US"/>
        </w:rPr>
        <w:t>202</w:t>
      </w:r>
      <w:r w:rsidR="00827C5A" w:rsidRPr="00E61BD4">
        <w:rPr>
          <w:i/>
          <w:iCs/>
          <w:lang w:eastAsia="en-US" w:bidi="en-US"/>
        </w:rPr>
        <w:t>5</w:t>
      </w:r>
      <w:r w:rsidRPr="00E61BD4">
        <w:rPr>
          <w:i/>
          <w:iCs/>
          <w:lang w:eastAsia="en-US" w:bidi="en-US"/>
        </w:rPr>
        <w:t xml:space="preserve"> </w:t>
      </w:r>
      <w:r w:rsidRPr="00E61BD4">
        <w:rPr>
          <w:i/>
          <w:iCs/>
        </w:rPr>
        <w:t>г.)</w:t>
      </w:r>
    </w:p>
    <w:p w:rsidR="00AB7E24" w:rsidRPr="00E61BD4" w:rsidRDefault="00AB7E24" w:rsidP="00A32771">
      <w:pPr>
        <w:pStyle w:val="22"/>
        <w:spacing w:after="0"/>
        <w:jc w:val="center"/>
        <w:rPr>
          <w:i/>
          <w:iCs/>
        </w:rPr>
      </w:pPr>
    </w:p>
    <w:p w:rsidR="00AB7E24" w:rsidRPr="00854582" w:rsidRDefault="00A32771" w:rsidP="00854582">
      <w:pPr>
        <w:pStyle w:val="22"/>
        <w:spacing w:after="0"/>
        <w:jc w:val="center"/>
        <w:rPr>
          <w:i/>
          <w:iCs/>
        </w:rPr>
      </w:pPr>
      <w:r w:rsidRPr="00E61BD4">
        <w:rPr>
          <w:i/>
          <w:iCs/>
        </w:rPr>
        <w:t xml:space="preserve">Рассмотрено: Советом </w:t>
      </w:r>
      <w:r w:rsidR="00300404" w:rsidRPr="00E61BD4">
        <w:rPr>
          <w:i/>
          <w:iCs/>
        </w:rPr>
        <w:t>Кафедры</w:t>
      </w:r>
      <w:r w:rsidRPr="00E61BD4">
        <w:rPr>
          <w:i/>
          <w:iCs/>
        </w:rPr>
        <w:t xml:space="preserve"> экономической теории</w:t>
      </w:r>
      <w:r w:rsidRPr="00E61BD4">
        <w:rPr>
          <w:i/>
          <w:iCs/>
        </w:rPr>
        <w:br/>
        <w:t xml:space="preserve">(протокол </w:t>
      </w:r>
      <w:r w:rsidRPr="00E61BD4">
        <w:rPr>
          <w:i/>
          <w:iCs/>
          <w:lang w:eastAsia="en-US" w:bidi="en-US"/>
        </w:rPr>
        <w:t>№ 1</w:t>
      </w:r>
      <w:r w:rsidR="00E61BD4" w:rsidRPr="00E61BD4">
        <w:rPr>
          <w:i/>
          <w:iCs/>
          <w:lang w:eastAsia="en-US" w:bidi="en-US"/>
        </w:rPr>
        <w:t>2</w:t>
      </w:r>
      <w:r w:rsidRPr="00E61BD4">
        <w:rPr>
          <w:i/>
          <w:iCs/>
          <w:lang w:eastAsia="en-US" w:bidi="en-US"/>
        </w:rPr>
        <w:t xml:space="preserve"> </w:t>
      </w:r>
      <w:r w:rsidRPr="00E61BD4">
        <w:rPr>
          <w:i/>
          <w:iCs/>
        </w:rPr>
        <w:t xml:space="preserve">от </w:t>
      </w:r>
      <w:r w:rsidR="00E61BD4" w:rsidRPr="00E61BD4">
        <w:rPr>
          <w:i/>
          <w:iCs/>
          <w:lang w:eastAsia="en-US" w:bidi="en-US"/>
        </w:rPr>
        <w:t>21</w:t>
      </w:r>
      <w:r w:rsidRPr="00E61BD4">
        <w:rPr>
          <w:i/>
          <w:iCs/>
          <w:lang w:eastAsia="en-US" w:bidi="en-US"/>
        </w:rPr>
        <w:t xml:space="preserve"> </w:t>
      </w:r>
      <w:r w:rsidRPr="00E61BD4">
        <w:rPr>
          <w:i/>
          <w:iCs/>
        </w:rPr>
        <w:t xml:space="preserve">мая </w:t>
      </w:r>
      <w:r w:rsidRPr="00E61BD4">
        <w:rPr>
          <w:i/>
          <w:iCs/>
          <w:lang w:eastAsia="en-US" w:bidi="en-US"/>
        </w:rPr>
        <w:t>202</w:t>
      </w:r>
      <w:r w:rsidR="00827C5A" w:rsidRPr="00E61BD4">
        <w:rPr>
          <w:i/>
          <w:iCs/>
          <w:lang w:eastAsia="en-US" w:bidi="en-US"/>
        </w:rPr>
        <w:t>5</w:t>
      </w:r>
      <w:r w:rsidRPr="00E61BD4">
        <w:rPr>
          <w:i/>
          <w:iCs/>
          <w:lang w:eastAsia="en-US" w:bidi="en-US"/>
        </w:rPr>
        <w:t xml:space="preserve"> </w:t>
      </w:r>
      <w:r w:rsidRPr="00E61BD4">
        <w:rPr>
          <w:i/>
          <w:iCs/>
        </w:rPr>
        <w:t>г.)</w:t>
      </w:r>
    </w:p>
    <w:p w:rsidR="001820D2" w:rsidRDefault="001820D2">
      <w:pPr>
        <w:rPr>
          <w:i/>
          <w:iCs/>
          <w:highlight w:val="yellow"/>
        </w:rPr>
      </w:pPr>
    </w:p>
    <w:p w:rsidR="001820D2" w:rsidRDefault="001820D2">
      <w:pPr>
        <w:rPr>
          <w:i/>
          <w:iCs/>
          <w:highlight w:val="yellow"/>
        </w:rPr>
      </w:pPr>
    </w:p>
    <w:p w:rsidR="00A32771" w:rsidRPr="00854582" w:rsidRDefault="00AB7E24" w:rsidP="00854582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640F8C">
        <w:rPr>
          <w:rFonts w:ascii="Times New Roman" w:hAnsi="Times New Roman" w:cs="Times New Roman"/>
          <w:b/>
          <w:iCs/>
          <w:sz w:val="28"/>
          <w:szCs w:val="28"/>
        </w:rPr>
        <w:t>МОСКВА 2025</w:t>
      </w:r>
      <w:r w:rsidR="00A32771" w:rsidRPr="003A1FC4">
        <w:rPr>
          <w:i/>
          <w:iCs/>
          <w:highlight w:val="yellow"/>
        </w:rPr>
        <w:br w:type="page"/>
      </w:r>
    </w:p>
    <w:p w:rsidR="0049231F" w:rsidRPr="00055CB7" w:rsidRDefault="00A32771" w:rsidP="00055CB7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8"/>
      <w:r w:rsidRPr="00055CB7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  <w:bookmarkEnd w:id="1"/>
    </w:p>
    <w:p w:rsidR="009E20FA" w:rsidRPr="000F316E" w:rsidRDefault="009E20FA" w:rsidP="000F316E">
      <w:pPr>
        <w:pStyle w:val="20"/>
        <w:keepNext/>
        <w:keepLines/>
        <w:spacing w:line="240" w:lineRule="auto"/>
        <w:ind w:firstLine="0"/>
        <w:jc w:val="center"/>
      </w:pPr>
    </w:p>
    <w:p w:rsidR="000F316E" w:rsidRPr="000F316E" w:rsidRDefault="00A32771" w:rsidP="000F316E">
      <w:pPr>
        <w:pStyle w:val="23"/>
        <w:tabs>
          <w:tab w:val="right" w:leader="dot" w:pos="9339"/>
        </w:tabs>
        <w:spacing w:after="0"/>
        <w:ind w:left="0"/>
        <w:rPr>
          <w:rFonts w:ascii="Times New Roman" w:eastAsiaTheme="minorEastAsia" w:hAnsi="Times New Roman" w:cs="Times New Roman"/>
          <w:noProof/>
          <w:color w:val="auto"/>
          <w:sz w:val="28"/>
          <w:szCs w:val="28"/>
          <w:lang w:bidi="ar-SA"/>
        </w:rPr>
      </w:pPr>
      <w:r w:rsidRPr="000F316E">
        <w:rPr>
          <w:rFonts w:ascii="Times New Roman" w:hAnsi="Times New Roman" w:cs="Times New Roman"/>
          <w:sz w:val="28"/>
          <w:szCs w:val="28"/>
        </w:rPr>
        <w:fldChar w:fldCharType="begin"/>
      </w:r>
      <w:r w:rsidRPr="000F316E">
        <w:rPr>
          <w:rFonts w:ascii="Times New Roman" w:hAnsi="Times New Roman" w:cs="Times New Roman"/>
          <w:sz w:val="28"/>
          <w:szCs w:val="28"/>
        </w:rPr>
        <w:instrText xml:space="preserve"> TOC \o "1-5" \h \z </w:instrText>
      </w:r>
      <w:r w:rsidRPr="000F316E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196424412" w:history="1">
        <w:r w:rsidR="000F316E" w:rsidRPr="000F316E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1. Наименование дисциплины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_Toc196424412 \h </w:instrTex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54582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F316E" w:rsidRPr="000F316E" w:rsidRDefault="00174314" w:rsidP="000F316E">
      <w:pPr>
        <w:pStyle w:val="23"/>
        <w:tabs>
          <w:tab w:val="right" w:leader="dot" w:pos="9339"/>
        </w:tabs>
        <w:spacing w:after="0"/>
        <w:ind w:left="0"/>
        <w:rPr>
          <w:rFonts w:ascii="Times New Roman" w:eastAsiaTheme="minorEastAsia" w:hAnsi="Times New Roman" w:cs="Times New Roman"/>
          <w:noProof/>
          <w:color w:val="auto"/>
          <w:sz w:val="28"/>
          <w:szCs w:val="28"/>
          <w:lang w:bidi="ar-SA"/>
        </w:rPr>
      </w:pPr>
      <w:hyperlink w:anchor="_Toc196424413" w:history="1">
        <w:r w:rsidR="000F316E" w:rsidRPr="000F316E">
          <w:rPr>
            <w:rStyle w:val="af0"/>
            <w:rFonts w:ascii="Times New Roman" w:hAnsi="Times New Roman" w:cs="Times New Roman"/>
            <w:noProof/>
            <w:sz w:val="28"/>
            <w:szCs w:val="28"/>
          </w:rPr>
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_Toc196424413 \h </w:instrTex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54582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F316E" w:rsidRPr="000F316E" w:rsidRDefault="00174314" w:rsidP="000F316E">
      <w:pPr>
        <w:pStyle w:val="23"/>
        <w:tabs>
          <w:tab w:val="right" w:leader="dot" w:pos="9339"/>
        </w:tabs>
        <w:spacing w:after="0"/>
        <w:ind w:left="0"/>
        <w:rPr>
          <w:rFonts w:ascii="Times New Roman" w:eastAsiaTheme="minorEastAsia" w:hAnsi="Times New Roman" w:cs="Times New Roman"/>
          <w:noProof/>
          <w:color w:val="auto"/>
          <w:sz w:val="28"/>
          <w:szCs w:val="28"/>
          <w:lang w:bidi="ar-SA"/>
        </w:rPr>
      </w:pPr>
      <w:hyperlink w:anchor="_Toc196424414" w:history="1">
        <w:r w:rsidR="000F316E" w:rsidRPr="000F316E">
          <w:rPr>
            <w:rStyle w:val="af0"/>
            <w:rFonts w:ascii="Times New Roman" w:hAnsi="Times New Roman" w:cs="Times New Roman"/>
            <w:noProof/>
            <w:sz w:val="28"/>
            <w:szCs w:val="28"/>
          </w:rPr>
          <w:t>3. Место дисциплины в структуре образовательной программы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_Toc196424414 \h </w:instrTex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54582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F316E" w:rsidRPr="000F316E" w:rsidRDefault="00174314" w:rsidP="000F316E">
      <w:pPr>
        <w:pStyle w:val="23"/>
        <w:tabs>
          <w:tab w:val="right" w:leader="dot" w:pos="9339"/>
        </w:tabs>
        <w:spacing w:after="0"/>
        <w:ind w:left="0"/>
        <w:rPr>
          <w:rFonts w:ascii="Times New Roman" w:eastAsiaTheme="minorEastAsia" w:hAnsi="Times New Roman" w:cs="Times New Roman"/>
          <w:noProof/>
          <w:color w:val="auto"/>
          <w:sz w:val="28"/>
          <w:szCs w:val="28"/>
          <w:lang w:bidi="ar-SA"/>
        </w:rPr>
      </w:pPr>
      <w:hyperlink w:anchor="_Toc196424415" w:history="1">
        <w:r w:rsidR="000F316E" w:rsidRPr="000F316E">
          <w:rPr>
            <w:rStyle w:val="af0"/>
            <w:rFonts w:ascii="Times New Roman" w:hAnsi="Times New Roman" w:cs="Times New Roman"/>
            <w:noProof/>
            <w:sz w:val="28"/>
            <w:szCs w:val="28"/>
          </w:rPr>
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_Toc196424415 \h </w:instrTex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54582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F316E" w:rsidRPr="000F316E" w:rsidRDefault="00174314" w:rsidP="000F316E">
      <w:pPr>
        <w:pStyle w:val="23"/>
        <w:tabs>
          <w:tab w:val="right" w:leader="dot" w:pos="9339"/>
        </w:tabs>
        <w:spacing w:after="0"/>
        <w:ind w:left="0"/>
        <w:rPr>
          <w:rFonts w:ascii="Times New Roman" w:eastAsiaTheme="minorEastAsia" w:hAnsi="Times New Roman" w:cs="Times New Roman"/>
          <w:noProof/>
          <w:color w:val="auto"/>
          <w:sz w:val="28"/>
          <w:szCs w:val="28"/>
          <w:lang w:bidi="ar-SA"/>
        </w:rPr>
      </w:pPr>
      <w:hyperlink w:anchor="_Toc196424416" w:history="1">
        <w:r w:rsidR="000F316E" w:rsidRPr="000F316E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_Toc196424416 \h </w:instrTex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54582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F316E" w:rsidRPr="000F316E" w:rsidRDefault="00174314" w:rsidP="000F316E">
      <w:pPr>
        <w:pStyle w:val="23"/>
        <w:tabs>
          <w:tab w:val="right" w:leader="dot" w:pos="9339"/>
        </w:tabs>
        <w:spacing w:after="0"/>
        <w:ind w:left="0"/>
        <w:rPr>
          <w:rFonts w:ascii="Times New Roman" w:eastAsiaTheme="minorEastAsia" w:hAnsi="Times New Roman" w:cs="Times New Roman"/>
          <w:noProof/>
          <w:color w:val="auto"/>
          <w:sz w:val="28"/>
          <w:szCs w:val="28"/>
          <w:lang w:bidi="ar-SA"/>
        </w:rPr>
      </w:pPr>
      <w:hyperlink w:anchor="_Toc196424417" w:history="1">
        <w:r w:rsidR="000F316E" w:rsidRPr="000F316E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5.1. Содержание дисциплины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_Toc196424417 \h </w:instrTex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54582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F316E" w:rsidRPr="000F316E" w:rsidRDefault="00174314" w:rsidP="000F316E">
      <w:pPr>
        <w:pStyle w:val="23"/>
        <w:tabs>
          <w:tab w:val="right" w:leader="dot" w:pos="9339"/>
        </w:tabs>
        <w:spacing w:after="0"/>
        <w:ind w:left="0"/>
        <w:rPr>
          <w:rFonts w:ascii="Times New Roman" w:eastAsiaTheme="minorEastAsia" w:hAnsi="Times New Roman" w:cs="Times New Roman"/>
          <w:noProof/>
          <w:color w:val="auto"/>
          <w:sz w:val="28"/>
          <w:szCs w:val="28"/>
          <w:lang w:bidi="ar-SA"/>
        </w:rPr>
      </w:pPr>
      <w:hyperlink w:anchor="_Toc196424418" w:history="1">
        <w:r w:rsidR="000F316E" w:rsidRPr="000F316E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5.2. Учебно-тематический план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_Toc196424418 \h </w:instrTex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54582">
          <w:rPr>
            <w:rFonts w:ascii="Times New Roman" w:hAnsi="Times New Roman" w:cs="Times New Roman"/>
            <w:noProof/>
            <w:webHidden/>
            <w:sz w:val="28"/>
            <w:szCs w:val="28"/>
          </w:rPr>
          <w:t>11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F316E" w:rsidRPr="000F316E" w:rsidRDefault="00174314" w:rsidP="000F316E">
      <w:pPr>
        <w:pStyle w:val="23"/>
        <w:tabs>
          <w:tab w:val="right" w:leader="dot" w:pos="9339"/>
        </w:tabs>
        <w:spacing w:after="0"/>
        <w:ind w:left="0"/>
        <w:rPr>
          <w:rFonts w:ascii="Times New Roman" w:eastAsiaTheme="minorEastAsia" w:hAnsi="Times New Roman" w:cs="Times New Roman"/>
          <w:noProof/>
          <w:color w:val="auto"/>
          <w:sz w:val="28"/>
          <w:szCs w:val="28"/>
          <w:lang w:bidi="ar-SA"/>
        </w:rPr>
      </w:pPr>
      <w:hyperlink w:anchor="_Toc196424419" w:history="1">
        <w:r w:rsidR="000F316E" w:rsidRPr="000F316E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5.3. Содержание семинаров, практических занятий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_Toc196424419 \h </w:instrTex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54582">
          <w:rPr>
            <w:rFonts w:ascii="Times New Roman" w:hAnsi="Times New Roman" w:cs="Times New Roman"/>
            <w:noProof/>
            <w:webHidden/>
            <w:sz w:val="28"/>
            <w:szCs w:val="28"/>
          </w:rPr>
          <w:t>12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F316E" w:rsidRPr="000F316E" w:rsidRDefault="00174314" w:rsidP="000F316E">
      <w:pPr>
        <w:pStyle w:val="23"/>
        <w:tabs>
          <w:tab w:val="right" w:leader="dot" w:pos="9339"/>
        </w:tabs>
        <w:spacing w:after="0"/>
        <w:ind w:left="0"/>
        <w:rPr>
          <w:rFonts w:ascii="Times New Roman" w:eastAsiaTheme="minorEastAsia" w:hAnsi="Times New Roman" w:cs="Times New Roman"/>
          <w:noProof/>
          <w:color w:val="auto"/>
          <w:sz w:val="28"/>
          <w:szCs w:val="28"/>
          <w:lang w:bidi="ar-SA"/>
        </w:rPr>
      </w:pPr>
      <w:hyperlink w:anchor="_Toc196424420" w:history="1">
        <w:r w:rsidR="000F316E" w:rsidRPr="000F316E">
          <w:rPr>
            <w:rStyle w:val="af0"/>
            <w:rFonts w:ascii="Times New Roman" w:hAnsi="Times New Roman" w:cs="Times New Roman"/>
            <w:noProof/>
            <w:sz w:val="28"/>
            <w:szCs w:val="28"/>
          </w:rPr>
          <w:t>6. Перечень учебно-методического обеспечения для самостоятельной работы обучающихся по дисциплине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_Toc196424420 \h </w:instrTex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54582">
          <w:rPr>
            <w:rFonts w:ascii="Times New Roman" w:hAnsi="Times New Roman" w:cs="Times New Roman"/>
            <w:noProof/>
            <w:webHidden/>
            <w:sz w:val="28"/>
            <w:szCs w:val="28"/>
          </w:rPr>
          <w:t>15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F316E" w:rsidRPr="000F316E" w:rsidRDefault="00174314" w:rsidP="000F316E">
      <w:pPr>
        <w:pStyle w:val="23"/>
        <w:tabs>
          <w:tab w:val="right" w:leader="dot" w:pos="9339"/>
        </w:tabs>
        <w:spacing w:after="0"/>
        <w:ind w:left="0"/>
        <w:rPr>
          <w:rFonts w:ascii="Times New Roman" w:eastAsiaTheme="minorEastAsia" w:hAnsi="Times New Roman" w:cs="Times New Roman"/>
          <w:noProof/>
          <w:color w:val="auto"/>
          <w:sz w:val="28"/>
          <w:szCs w:val="28"/>
          <w:lang w:bidi="ar-SA"/>
        </w:rPr>
      </w:pPr>
      <w:hyperlink w:anchor="_Toc196424421" w:history="1">
        <w:r w:rsidR="000F316E" w:rsidRPr="000F316E">
          <w:rPr>
            <w:rStyle w:val="af0"/>
            <w:rFonts w:ascii="Times New Roman" w:hAnsi="Times New Roman" w:cs="Times New Roman"/>
            <w:noProof/>
            <w:sz w:val="28"/>
            <w:szCs w:val="28"/>
          </w:rPr>
          <w:t>6.1. Перечень вопросов, отводимых на самостоятельное освоение дисциплины, формы внеаудиторной самостоятельной работы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_Toc196424421 \h </w:instrTex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54582">
          <w:rPr>
            <w:rFonts w:ascii="Times New Roman" w:hAnsi="Times New Roman" w:cs="Times New Roman"/>
            <w:noProof/>
            <w:webHidden/>
            <w:sz w:val="28"/>
            <w:szCs w:val="28"/>
          </w:rPr>
          <w:t>15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F316E" w:rsidRPr="000F316E" w:rsidRDefault="00174314" w:rsidP="000F316E">
      <w:pPr>
        <w:pStyle w:val="23"/>
        <w:tabs>
          <w:tab w:val="right" w:leader="dot" w:pos="9339"/>
        </w:tabs>
        <w:spacing w:after="0"/>
        <w:ind w:left="0"/>
        <w:rPr>
          <w:rFonts w:ascii="Times New Roman" w:eastAsiaTheme="minorEastAsia" w:hAnsi="Times New Roman" w:cs="Times New Roman"/>
          <w:noProof/>
          <w:color w:val="auto"/>
          <w:sz w:val="28"/>
          <w:szCs w:val="28"/>
          <w:lang w:bidi="ar-SA"/>
        </w:rPr>
      </w:pPr>
      <w:hyperlink w:anchor="_Toc196424422" w:history="1">
        <w:r w:rsidR="000F316E" w:rsidRPr="000F316E">
          <w:rPr>
            <w:rStyle w:val="af0"/>
            <w:rFonts w:ascii="Times New Roman" w:hAnsi="Times New Roman" w:cs="Times New Roman"/>
            <w:noProof/>
            <w:sz w:val="28"/>
            <w:szCs w:val="28"/>
          </w:rPr>
          <w:t>6.2. Перечень вопросов, заданий, тем для подготовки к текущему контролю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_Toc196424422 \h </w:instrTex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54582">
          <w:rPr>
            <w:rFonts w:ascii="Times New Roman" w:hAnsi="Times New Roman" w:cs="Times New Roman"/>
            <w:noProof/>
            <w:webHidden/>
            <w:sz w:val="28"/>
            <w:szCs w:val="28"/>
          </w:rPr>
          <w:t>18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F316E" w:rsidRPr="000F316E" w:rsidRDefault="00174314" w:rsidP="000F316E">
      <w:pPr>
        <w:pStyle w:val="23"/>
        <w:tabs>
          <w:tab w:val="right" w:leader="dot" w:pos="9339"/>
        </w:tabs>
        <w:spacing w:after="0"/>
        <w:ind w:left="0"/>
        <w:rPr>
          <w:rFonts w:ascii="Times New Roman" w:eastAsiaTheme="minorEastAsia" w:hAnsi="Times New Roman" w:cs="Times New Roman"/>
          <w:noProof/>
          <w:color w:val="auto"/>
          <w:sz w:val="28"/>
          <w:szCs w:val="28"/>
          <w:lang w:bidi="ar-SA"/>
        </w:rPr>
      </w:pPr>
      <w:hyperlink w:anchor="_Toc196424423" w:history="1">
        <w:r w:rsidR="000F316E" w:rsidRPr="000F316E">
          <w:rPr>
            <w:rStyle w:val="af0"/>
            <w:rFonts w:ascii="Times New Roman" w:hAnsi="Times New Roman" w:cs="Times New Roman"/>
            <w:noProof/>
            <w:sz w:val="28"/>
            <w:szCs w:val="28"/>
          </w:rPr>
          <w:t>7. Фонд оценочных средств для проведения промежуточной аттестации обучающихся по дисциплине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_Toc196424423 \h </w:instrTex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54582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F316E" w:rsidRPr="000F316E" w:rsidRDefault="00174314" w:rsidP="000F316E">
      <w:pPr>
        <w:pStyle w:val="23"/>
        <w:tabs>
          <w:tab w:val="right" w:leader="dot" w:pos="9339"/>
        </w:tabs>
        <w:spacing w:after="0"/>
        <w:ind w:left="0"/>
        <w:rPr>
          <w:rFonts w:ascii="Times New Roman" w:eastAsiaTheme="minorEastAsia" w:hAnsi="Times New Roman" w:cs="Times New Roman"/>
          <w:noProof/>
          <w:color w:val="auto"/>
          <w:sz w:val="28"/>
          <w:szCs w:val="28"/>
          <w:lang w:bidi="ar-SA"/>
        </w:rPr>
      </w:pPr>
      <w:hyperlink w:anchor="_Toc196424424" w:history="1"/>
      <w:hyperlink w:anchor="_Toc196424426" w:history="1">
        <w:r w:rsidR="000F316E" w:rsidRPr="000F316E">
          <w:rPr>
            <w:rStyle w:val="af0"/>
            <w:rFonts w:ascii="Times New Roman" w:hAnsi="Times New Roman" w:cs="Times New Roman"/>
            <w:noProof/>
            <w:sz w:val="28"/>
            <w:szCs w:val="28"/>
          </w:rPr>
          <w:t>8. Перечень основной и дополнительной учебной литературы, необходимой для освоения дисциплины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_Toc196424426 \h </w:instrTex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54582">
          <w:rPr>
            <w:rFonts w:ascii="Times New Roman" w:hAnsi="Times New Roman" w:cs="Times New Roman"/>
            <w:noProof/>
            <w:webHidden/>
            <w:sz w:val="28"/>
            <w:szCs w:val="28"/>
          </w:rPr>
          <w:t>37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F316E" w:rsidRPr="000F316E" w:rsidRDefault="00174314" w:rsidP="000F316E">
      <w:pPr>
        <w:pStyle w:val="23"/>
        <w:tabs>
          <w:tab w:val="right" w:leader="dot" w:pos="9339"/>
        </w:tabs>
        <w:spacing w:after="0"/>
        <w:ind w:left="0"/>
        <w:rPr>
          <w:rFonts w:ascii="Times New Roman" w:eastAsiaTheme="minorEastAsia" w:hAnsi="Times New Roman" w:cs="Times New Roman"/>
          <w:noProof/>
          <w:color w:val="auto"/>
          <w:sz w:val="28"/>
          <w:szCs w:val="28"/>
          <w:lang w:bidi="ar-SA"/>
        </w:rPr>
      </w:pPr>
      <w:hyperlink w:anchor="_Toc196424427" w:history="1">
        <w:r w:rsidR="000F316E" w:rsidRPr="000F316E">
          <w:rPr>
            <w:rStyle w:val="af0"/>
            <w:rFonts w:ascii="Times New Roman" w:hAnsi="Times New Roman" w:cs="Times New Roman"/>
            <w:noProof/>
            <w:sz w:val="28"/>
            <w:szCs w:val="28"/>
          </w:rPr>
          <w:t>9. Перечень ресурсов информационно-телекоммуникационной сети «Интернет», необходимых для освоения дисциплины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_Toc196424427 \h </w:instrTex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54582">
          <w:rPr>
            <w:rFonts w:ascii="Times New Roman" w:hAnsi="Times New Roman" w:cs="Times New Roman"/>
            <w:noProof/>
            <w:webHidden/>
            <w:sz w:val="28"/>
            <w:szCs w:val="28"/>
          </w:rPr>
          <w:t>39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F316E" w:rsidRPr="000F316E" w:rsidRDefault="00174314" w:rsidP="000F316E">
      <w:pPr>
        <w:pStyle w:val="23"/>
        <w:tabs>
          <w:tab w:val="right" w:leader="dot" w:pos="9339"/>
        </w:tabs>
        <w:spacing w:after="0"/>
        <w:ind w:left="0"/>
        <w:rPr>
          <w:rFonts w:ascii="Times New Roman" w:eastAsiaTheme="minorEastAsia" w:hAnsi="Times New Roman" w:cs="Times New Roman"/>
          <w:noProof/>
          <w:color w:val="auto"/>
          <w:sz w:val="28"/>
          <w:szCs w:val="28"/>
          <w:lang w:bidi="ar-SA"/>
        </w:rPr>
      </w:pPr>
      <w:hyperlink w:anchor="_Toc196424428" w:history="1">
        <w:r w:rsidR="000F316E" w:rsidRPr="000F316E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10. Методические указания для обучающихся по освоению дисциплины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_Toc196424428 \h </w:instrTex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54582">
          <w:rPr>
            <w:rFonts w:ascii="Times New Roman" w:hAnsi="Times New Roman" w:cs="Times New Roman"/>
            <w:noProof/>
            <w:webHidden/>
            <w:sz w:val="28"/>
            <w:szCs w:val="28"/>
          </w:rPr>
          <w:t>41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F316E" w:rsidRPr="000F316E" w:rsidRDefault="00174314" w:rsidP="000F316E">
      <w:pPr>
        <w:pStyle w:val="23"/>
        <w:tabs>
          <w:tab w:val="right" w:leader="dot" w:pos="9339"/>
        </w:tabs>
        <w:spacing w:after="0"/>
        <w:ind w:left="0"/>
        <w:rPr>
          <w:rFonts w:ascii="Times New Roman" w:eastAsiaTheme="minorEastAsia" w:hAnsi="Times New Roman" w:cs="Times New Roman"/>
          <w:noProof/>
          <w:color w:val="auto"/>
          <w:sz w:val="28"/>
          <w:szCs w:val="28"/>
          <w:lang w:bidi="ar-SA"/>
        </w:rPr>
      </w:pPr>
      <w:hyperlink w:anchor="_Toc196424429" w:history="1">
        <w:r w:rsidR="000F316E" w:rsidRPr="000F316E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необходимости).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_Toc196424429 \h </w:instrTex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54582">
          <w:rPr>
            <w:rFonts w:ascii="Times New Roman" w:hAnsi="Times New Roman" w:cs="Times New Roman"/>
            <w:noProof/>
            <w:webHidden/>
            <w:sz w:val="28"/>
            <w:szCs w:val="28"/>
          </w:rPr>
          <w:t>43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F316E" w:rsidRPr="000F316E" w:rsidRDefault="00174314" w:rsidP="000F316E">
      <w:pPr>
        <w:pStyle w:val="23"/>
        <w:tabs>
          <w:tab w:val="right" w:leader="dot" w:pos="9339"/>
        </w:tabs>
        <w:spacing w:after="0"/>
        <w:ind w:left="0"/>
        <w:rPr>
          <w:rFonts w:ascii="Times New Roman" w:eastAsiaTheme="minorEastAsia" w:hAnsi="Times New Roman" w:cs="Times New Roman"/>
          <w:noProof/>
          <w:color w:val="auto"/>
          <w:sz w:val="28"/>
          <w:szCs w:val="28"/>
          <w:lang w:bidi="ar-SA"/>
        </w:rPr>
      </w:pPr>
      <w:hyperlink w:anchor="_Toc196424430" w:history="1">
        <w:r w:rsidR="000F316E" w:rsidRPr="000F316E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11.1. Комплект лицензионного программного обеспечения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_Toc196424430 \h </w:instrTex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54582">
          <w:rPr>
            <w:rFonts w:ascii="Times New Roman" w:hAnsi="Times New Roman" w:cs="Times New Roman"/>
            <w:noProof/>
            <w:webHidden/>
            <w:sz w:val="28"/>
            <w:szCs w:val="28"/>
          </w:rPr>
          <w:t>44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F316E" w:rsidRPr="000F316E" w:rsidRDefault="00174314" w:rsidP="000F316E">
      <w:pPr>
        <w:pStyle w:val="23"/>
        <w:tabs>
          <w:tab w:val="right" w:leader="dot" w:pos="9339"/>
        </w:tabs>
        <w:spacing w:after="0"/>
        <w:ind w:left="0"/>
        <w:rPr>
          <w:rFonts w:ascii="Times New Roman" w:eastAsiaTheme="minorEastAsia" w:hAnsi="Times New Roman" w:cs="Times New Roman"/>
          <w:noProof/>
          <w:color w:val="auto"/>
          <w:sz w:val="28"/>
          <w:szCs w:val="28"/>
          <w:lang w:bidi="ar-SA"/>
        </w:rPr>
      </w:pPr>
      <w:hyperlink w:anchor="_Toc196424431" w:history="1">
        <w:r w:rsidR="000F316E" w:rsidRPr="000F316E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11.2. Современные профессиональные базы данных и информационные справочные системы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_Toc196424431 \h </w:instrTex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54582">
          <w:rPr>
            <w:rFonts w:ascii="Times New Roman" w:hAnsi="Times New Roman" w:cs="Times New Roman"/>
            <w:noProof/>
            <w:webHidden/>
            <w:sz w:val="28"/>
            <w:szCs w:val="28"/>
          </w:rPr>
          <w:t>44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F316E" w:rsidRPr="000F316E" w:rsidRDefault="00174314" w:rsidP="000F316E">
      <w:pPr>
        <w:pStyle w:val="23"/>
        <w:tabs>
          <w:tab w:val="right" w:leader="dot" w:pos="9339"/>
        </w:tabs>
        <w:spacing w:after="0"/>
        <w:ind w:left="0"/>
        <w:rPr>
          <w:rFonts w:ascii="Times New Roman" w:eastAsiaTheme="minorEastAsia" w:hAnsi="Times New Roman" w:cs="Times New Roman"/>
          <w:noProof/>
          <w:color w:val="auto"/>
          <w:sz w:val="28"/>
          <w:szCs w:val="28"/>
          <w:lang w:bidi="ar-SA"/>
        </w:rPr>
      </w:pPr>
      <w:hyperlink w:anchor="_Toc196424432" w:history="1">
        <w:r w:rsidR="000F316E" w:rsidRPr="000F316E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11.3. Сертифицированные программные и аппаратные средства защиты информации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_Toc196424432 \h </w:instrTex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54582">
          <w:rPr>
            <w:rFonts w:ascii="Times New Roman" w:hAnsi="Times New Roman" w:cs="Times New Roman"/>
            <w:noProof/>
            <w:webHidden/>
            <w:sz w:val="28"/>
            <w:szCs w:val="28"/>
          </w:rPr>
          <w:t>44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F316E" w:rsidRPr="000F316E" w:rsidRDefault="00174314" w:rsidP="000F316E">
      <w:pPr>
        <w:pStyle w:val="23"/>
        <w:tabs>
          <w:tab w:val="right" w:leader="dot" w:pos="9339"/>
        </w:tabs>
        <w:spacing w:after="0"/>
        <w:ind w:left="0"/>
        <w:rPr>
          <w:rFonts w:ascii="Times New Roman" w:eastAsiaTheme="minorEastAsia" w:hAnsi="Times New Roman" w:cs="Times New Roman"/>
          <w:noProof/>
          <w:color w:val="auto"/>
          <w:sz w:val="28"/>
          <w:szCs w:val="28"/>
          <w:lang w:bidi="ar-SA"/>
        </w:rPr>
      </w:pPr>
      <w:hyperlink w:anchor="_Toc196424433" w:history="1">
        <w:r w:rsidR="000F316E" w:rsidRPr="000F316E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12. Описание материально-технической базы, необходимой для осуществления образовательного процесса по дисциплине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_Toc196424433 \h </w:instrTex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54582">
          <w:rPr>
            <w:rFonts w:ascii="Times New Roman" w:hAnsi="Times New Roman" w:cs="Times New Roman"/>
            <w:noProof/>
            <w:webHidden/>
            <w:sz w:val="28"/>
            <w:szCs w:val="28"/>
          </w:rPr>
          <w:t>44</w:t>
        </w:r>
        <w:r w:rsidR="000F316E" w:rsidRPr="000F31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F316E" w:rsidRDefault="00A32771" w:rsidP="000F316E">
      <w:pPr>
        <w:pStyle w:val="20"/>
        <w:keepNext/>
        <w:keepLines/>
        <w:spacing w:line="240" w:lineRule="auto"/>
        <w:ind w:firstLine="709"/>
        <w:jc w:val="both"/>
      </w:pPr>
      <w:r w:rsidRPr="000F316E">
        <w:fldChar w:fldCharType="end"/>
      </w:r>
      <w:bookmarkStart w:id="2" w:name="bookmark10"/>
      <w:bookmarkStart w:id="3" w:name="_Toc196424412"/>
    </w:p>
    <w:p w:rsidR="000F316E" w:rsidRDefault="000F316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br w:type="page"/>
      </w:r>
    </w:p>
    <w:p w:rsidR="0049231F" w:rsidRPr="009E20FA" w:rsidRDefault="00A32771" w:rsidP="009E20FA">
      <w:pPr>
        <w:pStyle w:val="20"/>
        <w:keepNext/>
        <w:keepLines/>
        <w:spacing w:line="240" w:lineRule="auto"/>
        <w:ind w:firstLine="709"/>
        <w:jc w:val="both"/>
      </w:pPr>
      <w:r w:rsidRPr="009E20FA">
        <w:lastRenderedPageBreak/>
        <w:t>1. Наименование дисциплины</w:t>
      </w:r>
      <w:bookmarkEnd w:id="2"/>
      <w:bookmarkEnd w:id="3"/>
    </w:p>
    <w:p w:rsidR="0049231F" w:rsidRPr="00941C3F" w:rsidRDefault="00A32771" w:rsidP="009E20FA">
      <w:pPr>
        <w:pStyle w:val="13"/>
        <w:spacing w:line="240" w:lineRule="auto"/>
        <w:ind w:firstLine="709"/>
        <w:jc w:val="both"/>
      </w:pPr>
      <w:r w:rsidRPr="00941C3F">
        <w:t>Экономическая теория в управлении бизнесом</w:t>
      </w:r>
    </w:p>
    <w:p w:rsidR="009E20FA" w:rsidRPr="003A1FC4" w:rsidRDefault="009E20FA" w:rsidP="009E20FA">
      <w:pPr>
        <w:pStyle w:val="13"/>
        <w:spacing w:line="240" w:lineRule="auto"/>
        <w:ind w:firstLine="709"/>
        <w:jc w:val="both"/>
        <w:rPr>
          <w:highlight w:val="yellow"/>
        </w:rPr>
      </w:pPr>
    </w:p>
    <w:p w:rsidR="0049231F" w:rsidRDefault="00A32771" w:rsidP="009E20FA">
      <w:pPr>
        <w:pStyle w:val="20"/>
        <w:keepNext/>
        <w:keepLines/>
        <w:spacing w:line="240" w:lineRule="auto"/>
        <w:ind w:firstLine="709"/>
        <w:jc w:val="both"/>
      </w:pPr>
      <w:bookmarkStart w:id="4" w:name="_Toc196424413"/>
      <w:r w:rsidRPr="009E20FA"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bookmarkEnd w:id="4"/>
    </w:p>
    <w:p w:rsidR="007D23E1" w:rsidRPr="009E20FA" w:rsidRDefault="007D23E1" w:rsidP="009E20FA">
      <w:pPr>
        <w:pStyle w:val="20"/>
        <w:keepNext/>
        <w:keepLines/>
        <w:spacing w:line="240" w:lineRule="auto"/>
        <w:ind w:firstLine="709"/>
        <w:jc w:val="both"/>
      </w:pPr>
    </w:p>
    <w:p w:rsidR="0049231F" w:rsidRPr="007D23E1" w:rsidRDefault="00A32771" w:rsidP="006C2238">
      <w:pPr>
        <w:pStyle w:val="a9"/>
        <w:ind w:firstLine="709"/>
      </w:pPr>
      <w:r w:rsidRPr="00E00028">
        <w:rPr>
          <w:iCs/>
        </w:rPr>
        <w:t xml:space="preserve">Таблица </w:t>
      </w:r>
      <w:r w:rsidR="006C2238">
        <w:rPr>
          <w:iCs/>
        </w:rPr>
        <w:t>1</w:t>
      </w:r>
    </w:p>
    <w:tbl>
      <w:tblPr>
        <w:tblOverlap w:val="never"/>
        <w:tblW w:w="991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8"/>
        <w:gridCol w:w="1559"/>
        <w:gridCol w:w="2126"/>
        <w:gridCol w:w="5244"/>
      </w:tblGrid>
      <w:tr w:rsidR="00DF6A53" w:rsidRPr="00501B3E" w:rsidTr="003A1328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9231F" w:rsidRPr="00501B3E" w:rsidRDefault="00A32771" w:rsidP="00501B3E">
            <w:pPr>
              <w:pStyle w:val="ab"/>
              <w:jc w:val="center"/>
              <w:rPr>
                <w:b/>
                <w:color w:val="000000" w:themeColor="text1"/>
              </w:rPr>
            </w:pPr>
            <w:r w:rsidRPr="00501B3E">
              <w:rPr>
                <w:b/>
                <w:bCs/>
                <w:color w:val="000000" w:themeColor="text1"/>
              </w:rPr>
              <w:t>Код компетенции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9231F" w:rsidRPr="00501B3E" w:rsidRDefault="00A32771" w:rsidP="00501B3E">
            <w:pPr>
              <w:pStyle w:val="ab"/>
              <w:jc w:val="center"/>
              <w:rPr>
                <w:b/>
                <w:color w:val="000000" w:themeColor="text1"/>
              </w:rPr>
            </w:pPr>
            <w:r w:rsidRPr="00501B3E">
              <w:rPr>
                <w:b/>
                <w:bCs/>
                <w:color w:val="000000" w:themeColor="text1"/>
              </w:rPr>
              <w:t>Наименование компетенции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9231F" w:rsidRPr="00501B3E" w:rsidRDefault="00A32771" w:rsidP="00501B3E">
            <w:pPr>
              <w:pStyle w:val="ab"/>
              <w:jc w:val="center"/>
              <w:rPr>
                <w:b/>
                <w:color w:val="000000" w:themeColor="text1"/>
              </w:rPr>
            </w:pPr>
            <w:r w:rsidRPr="00501B3E">
              <w:rPr>
                <w:b/>
                <w:bCs/>
                <w:color w:val="000000" w:themeColor="text1"/>
              </w:rPr>
              <w:t>Индикаторы достижения компетенции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238" w:rsidRDefault="00A32771" w:rsidP="00885DCA">
            <w:pPr>
              <w:pStyle w:val="ab"/>
              <w:jc w:val="center"/>
              <w:rPr>
                <w:b/>
                <w:bCs/>
                <w:color w:val="000000" w:themeColor="text1"/>
              </w:rPr>
            </w:pPr>
            <w:r w:rsidRPr="00501B3E">
              <w:rPr>
                <w:b/>
                <w:bCs/>
                <w:color w:val="000000" w:themeColor="text1"/>
              </w:rPr>
              <w:t xml:space="preserve">Результаты обучения </w:t>
            </w:r>
            <w:proofErr w:type="gramStart"/>
            <w:r w:rsidRPr="00501B3E">
              <w:rPr>
                <w:b/>
                <w:bCs/>
                <w:color w:val="000000" w:themeColor="text1"/>
              </w:rPr>
              <w:t>( умения</w:t>
            </w:r>
            <w:proofErr w:type="gramEnd"/>
            <w:r w:rsidRPr="00501B3E">
              <w:rPr>
                <w:b/>
                <w:bCs/>
                <w:color w:val="000000" w:themeColor="text1"/>
              </w:rPr>
              <w:t xml:space="preserve"> и знания), </w:t>
            </w:r>
          </w:p>
          <w:p w:rsidR="006C2238" w:rsidRDefault="00A32771" w:rsidP="00885DCA">
            <w:pPr>
              <w:pStyle w:val="ab"/>
              <w:jc w:val="center"/>
              <w:rPr>
                <w:b/>
                <w:bCs/>
                <w:color w:val="000000" w:themeColor="text1"/>
              </w:rPr>
            </w:pPr>
            <w:r w:rsidRPr="00501B3E">
              <w:rPr>
                <w:b/>
                <w:bCs/>
                <w:color w:val="000000" w:themeColor="text1"/>
              </w:rPr>
              <w:t>соотнесенные с индикаторами достижения</w:t>
            </w:r>
          </w:p>
          <w:p w:rsidR="0049231F" w:rsidRPr="00501B3E" w:rsidRDefault="00A32771" w:rsidP="00885DCA">
            <w:pPr>
              <w:pStyle w:val="ab"/>
              <w:jc w:val="center"/>
              <w:rPr>
                <w:b/>
                <w:color w:val="000000" w:themeColor="text1"/>
              </w:rPr>
            </w:pPr>
            <w:r w:rsidRPr="00501B3E">
              <w:rPr>
                <w:b/>
                <w:bCs/>
                <w:color w:val="000000" w:themeColor="text1"/>
              </w:rPr>
              <w:t xml:space="preserve"> компетенции</w:t>
            </w:r>
          </w:p>
        </w:tc>
      </w:tr>
      <w:tr w:rsidR="0082163F" w:rsidRPr="003A1FC4" w:rsidTr="003A1328">
        <w:trPr>
          <w:trHeight w:val="20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163F" w:rsidRPr="00501B3E" w:rsidRDefault="0082163F" w:rsidP="00675C7F">
            <w:pPr>
              <w:pStyle w:val="ab"/>
              <w:rPr>
                <w:color w:val="000000" w:themeColor="text1"/>
              </w:rPr>
            </w:pPr>
            <w:r w:rsidRPr="00501B3E">
              <w:rPr>
                <w:bCs/>
                <w:color w:val="000000" w:themeColor="text1"/>
              </w:rPr>
              <w:t>ПКН-1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163F" w:rsidRPr="00F24DB7" w:rsidRDefault="0082163F" w:rsidP="00675C7F">
            <w:pPr>
              <w:pStyle w:val="ab"/>
              <w:rPr>
                <w:color w:val="000000" w:themeColor="text1"/>
              </w:rPr>
            </w:pPr>
            <w:r w:rsidRPr="00F24DB7">
              <w:rPr>
                <w:color w:val="000000" w:themeColor="text1"/>
              </w:rPr>
              <w:t>Способность к выявлению проблем и тенденций в современной экономике и решению профессиональных задач на основе знания (продвинутый уровень) экономической и управленческой теории, а также обобщения и критического анализа актуальных практик 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163F" w:rsidRPr="007065F2" w:rsidRDefault="0082163F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color w:val="000000" w:themeColor="text1"/>
              </w:rPr>
              <w:t>1. Демонстрирует знания теории и практики управления, а также современных тенденций развития менеджмента как науки.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63F" w:rsidRPr="007065F2" w:rsidRDefault="0082163F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Знать:</w:t>
            </w:r>
            <w:r w:rsidRPr="007065F2">
              <w:rPr>
                <w:color w:val="000000" w:themeColor="text1"/>
              </w:rPr>
              <w:t xml:space="preserve"> теоретические положения и ключевые концепции всех разделов микроэкономики и макроэкономики, направления развития экономической науки, основные закономерности функционирования современной экономики для формирования мировоззренческой позиции в профессиональной деятельности, обобщения и критического анализа актуальных практик управления бизнесом</w:t>
            </w:r>
            <w:r w:rsidR="000D38BE" w:rsidRPr="007065F2">
              <w:rPr>
                <w:color w:val="000000" w:themeColor="text1"/>
              </w:rPr>
              <w:t>;</w:t>
            </w:r>
          </w:p>
          <w:p w:rsidR="0082163F" w:rsidRPr="007065F2" w:rsidRDefault="0082163F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Уметь:</w:t>
            </w:r>
            <w:r w:rsidRPr="007065F2">
              <w:rPr>
                <w:color w:val="000000" w:themeColor="text1"/>
              </w:rPr>
              <w:t xml:space="preserve"> использовать методы теоретического анализа экономики на различных этапах её развития; анализировать дискуссионные моменты применения инструментов экономической политики для выявления современных тенденций развития менеджмента как науки</w:t>
            </w:r>
            <w:r w:rsidR="000D38BE" w:rsidRPr="007065F2">
              <w:rPr>
                <w:color w:val="000000" w:themeColor="text1"/>
              </w:rPr>
              <w:t>;</w:t>
            </w:r>
          </w:p>
        </w:tc>
      </w:tr>
      <w:tr w:rsidR="0082163F" w:rsidRPr="003A1FC4" w:rsidTr="003A1328">
        <w:trPr>
          <w:trHeight w:val="20"/>
          <w:jc w:val="center"/>
        </w:trPr>
        <w:tc>
          <w:tcPr>
            <w:tcW w:w="98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163F" w:rsidRPr="00501B3E" w:rsidRDefault="0082163F" w:rsidP="00675C7F">
            <w:pPr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163F" w:rsidRPr="00F24DB7" w:rsidRDefault="0082163F" w:rsidP="00675C7F">
            <w:pPr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163F" w:rsidRPr="007065F2" w:rsidRDefault="0082163F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color w:val="000000" w:themeColor="text1"/>
              </w:rPr>
              <w:t xml:space="preserve">2. Обладает умением выявлять необходимость изменений в </w:t>
            </w:r>
            <w:r w:rsidR="007D23E1" w:rsidRPr="007065F2">
              <w:rPr>
                <w:color w:val="000000" w:themeColor="text1"/>
              </w:rPr>
              <w:t>социально-экономических</w:t>
            </w:r>
            <w:r w:rsidRPr="007065F2">
              <w:rPr>
                <w:color w:val="000000" w:themeColor="text1"/>
              </w:rPr>
              <w:t xml:space="preserve"> системах и организовывать реализацию таких изменений.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163F" w:rsidRPr="007065F2" w:rsidRDefault="0082163F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Знать:</w:t>
            </w:r>
            <w:r w:rsidRPr="007065F2">
              <w:rPr>
                <w:color w:val="000000" w:themeColor="text1"/>
              </w:rPr>
              <w:t xml:space="preserve"> современные методы сбора, обработки и анализа экономических и социальных данных из различных источников экономической, социальной, управленческой информации для планирования текущих и долгосрочных финансовых целей</w:t>
            </w:r>
            <w:r w:rsidR="000D38BE" w:rsidRPr="007065F2">
              <w:rPr>
                <w:color w:val="000000" w:themeColor="text1"/>
              </w:rPr>
              <w:t>;</w:t>
            </w:r>
          </w:p>
          <w:p w:rsidR="0082163F" w:rsidRPr="007065F2" w:rsidRDefault="0082163F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Уметь:</w:t>
            </w:r>
            <w:r w:rsidRPr="007065F2">
              <w:rPr>
                <w:color w:val="000000" w:themeColor="text1"/>
              </w:rPr>
              <w:t xml:space="preserve"> сформулировать задачу и спрогнозировать ситуацию в зависимости от принятия того или иного решения для управления бизнесом в условиях риска и асимметрии информации</w:t>
            </w:r>
            <w:r w:rsidR="000D38BE" w:rsidRPr="007065F2">
              <w:rPr>
                <w:color w:val="000000" w:themeColor="text1"/>
              </w:rPr>
              <w:t>;</w:t>
            </w:r>
          </w:p>
        </w:tc>
      </w:tr>
      <w:tr w:rsidR="0082163F" w:rsidRPr="003A1FC4" w:rsidTr="003A1328">
        <w:trPr>
          <w:trHeight w:val="20"/>
          <w:jc w:val="center"/>
        </w:trPr>
        <w:tc>
          <w:tcPr>
            <w:tcW w:w="98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163F" w:rsidRPr="00501B3E" w:rsidRDefault="0082163F" w:rsidP="00675C7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163F" w:rsidRPr="00F24DB7" w:rsidRDefault="0082163F" w:rsidP="00675C7F">
            <w:pPr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163F" w:rsidRPr="007065F2" w:rsidRDefault="0082163F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color w:val="000000" w:themeColor="text1"/>
              </w:rPr>
              <w:t>3. Критически оценивает и обобщает имеющиеся теоретические концепции, подходы и управленческие практики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163F" w:rsidRPr="007065F2" w:rsidRDefault="0082163F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Знать:</w:t>
            </w:r>
            <w:r w:rsidRPr="007065F2">
              <w:rPr>
                <w:color w:val="000000" w:themeColor="text1"/>
              </w:rPr>
              <w:t xml:space="preserve"> современные методы экономического анализа</w:t>
            </w:r>
            <w:r w:rsidR="000D38BE" w:rsidRPr="007065F2">
              <w:rPr>
                <w:color w:val="000000" w:themeColor="text1"/>
              </w:rPr>
              <w:t>;</w:t>
            </w:r>
          </w:p>
          <w:p w:rsidR="0082163F" w:rsidRPr="007065F2" w:rsidRDefault="0082163F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Уметь:</w:t>
            </w:r>
            <w:r w:rsidRPr="007065F2">
              <w:rPr>
                <w:color w:val="000000" w:themeColor="text1"/>
              </w:rPr>
              <w:t xml:space="preserve"> проводить научные исследования в профессиональной сфере, применять концептуальный и теоретический инструментарий анализа экономики хозяйствующего субъекта, проводить сравнительный анализ эффективности разных научных подходов</w:t>
            </w:r>
            <w:r w:rsidR="000D38BE" w:rsidRPr="007065F2">
              <w:rPr>
                <w:color w:val="000000" w:themeColor="text1"/>
              </w:rPr>
              <w:t>;</w:t>
            </w:r>
          </w:p>
        </w:tc>
      </w:tr>
      <w:tr w:rsidR="00DF6A53" w:rsidRPr="003A1FC4" w:rsidTr="003A1328">
        <w:trPr>
          <w:trHeight w:val="20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19E5" w:rsidRPr="00501B3E" w:rsidRDefault="00AA19E5" w:rsidP="00675C7F">
            <w:pPr>
              <w:pStyle w:val="ab"/>
              <w:rPr>
                <w:color w:val="000000" w:themeColor="text1"/>
              </w:rPr>
            </w:pPr>
            <w:r w:rsidRPr="00501B3E">
              <w:rPr>
                <w:bCs/>
                <w:color w:val="000000" w:themeColor="text1"/>
              </w:rPr>
              <w:t>ПКН-5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19E5" w:rsidRPr="00F24DB7" w:rsidRDefault="00AA19E5" w:rsidP="00675C7F">
            <w:pPr>
              <w:pStyle w:val="ab"/>
              <w:tabs>
                <w:tab w:val="left" w:pos="1901"/>
              </w:tabs>
              <w:rPr>
                <w:color w:val="000000" w:themeColor="text1"/>
              </w:rPr>
            </w:pPr>
            <w:r w:rsidRPr="00F24DB7">
              <w:rPr>
                <w:color w:val="000000" w:themeColor="text1"/>
              </w:rPr>
              <w:t xml:space="preserve">Способность обобщать и критически оценивать научные исследования в менеджменте </w:t>
            </w:r>
            <w:r w:rsidRPr="00F24DB7">
              <w:rPr>
                <w:color w:val="000000" w:themeColor="text1"/>
              </w:rPr>
              <w:lastRenderedPageBreak/>
              <w:t>и смежных областях, выполнять научно</w:t>
            </w:r>
            <w:r w:rsidR="0010634E" w:rsidRPr="00F24DB7">
              <w:rPr>
                <w:color w:val="000000" w:themeColor="text1"/>
              </w:rPr>
              <w:t>-</w:t>
            </w:r>
            <w:r w:rsidRPr="00F24DB7">
              <w:rPr>
                <w:color w:val="000000" w:themeColor="text1"/>
              </w:rPr>
              <w:t>исследовательские проекты и участвовать в распространении экономических и управленческих знаний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19E5" w:rsidRPr="007065F2" w:rsidRDefault="00AA19E5" w:rsidP="00675C7F">
            <w:pPr>
              <w:pStyle w:val="ab"/>
              <w:tabs>
                <w:tab w:val="left" w:pos="955"/>
                <w:tab w:val="left" w:pos="2669"/>
              </w:tabs>
              <w:rPr>
                <w:color w:val="000000" w:themeColor="text1"/>
              </w:rPr>
            </w:pPr>
            <w:r w:rsidRPr="007065F2">
              <w:rPr>
                <w:color w:val="000000" w:themeColor="text1"/>
              </w:rPr>
              <w:lastRenderedPageBreak/>
              <w:t>1. Реализует способность организовывать проведение современных научных исследований в таких научных областях как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экономика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и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управление.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E5" w:rsidRPr="007065F2" w:rsidRDefault="00AA19E5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Знать:</w:t>
            </w:r>
            <w:r w:rsidRPr="007065F2">
              <w:rPr>
                <w:color w:val="000000" w:themeColor="text1"/>
              </w:rPr>
              <w:t xml:space="preserve"> методы и приемы анализа экономических явлений и процессов с помощью стандартных теоретических и эконометрических моделей</w:t>
            </w:r>
            <w:r w:rsidR="000D38BE" w:rsidRPr="007065F2">
              <w:rPr>
                <w:color w:val="000000" w:themeColor="text1"/>
              </w:rPr>
              <w:t>;</w:t>
            </w:r>
          </w:p>
          <w:p w:rsidR="00AA19E5" w:rsidRPr="007065F2" w:rsidRDefault="00AA19E5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Уметь:</w:t>
            </w:r>
            <w:r w:rsidRPr="007065F2">
              <w:rPr>
                <w:color w:val="000000" w:themeColor="text1"/>
              </w:rPr>
              <w:t xml:space="preserve"> анализировать основные социально</w:t>
            </w:r>
            <w:r w:rsidR="0010634E" w:rsidRPr="007065F2">
              <w:rPr>
                <w:color w:val="000000" w:themeColor="text1"/>
              </w:rPr>
              <w:t>-</w:t>
            </w:r>
            <w:r w:rsidRPr="007065F2">
              <w:rPr>
                <w:color w:val="000000" w:themeColor="text1"/>
              </w:rPr>
              <w:t>экономические явления; применять различные концепции экономической науки и использовать современные методы решения управленческих и ситуационных задач</w:t>
            </w:r>
            <w:r w:rsidR="000D38BE" w:rsidRPr="007065F2">
              <w:rPr>
                <w:color w:val="000000" w:themeColor="text1"/>
              </w:rPr>
              <w:t>;</w:t>
            </w:r>
          </w:p>
        </w:tc>
      </w:tr>
      <w:tr w:rsidR="00DF6A53" w:rsidRPr="003A1FC4" w:rsidTr="003A1328">
        <w:trPr>
          <w:trHeight w:val="20"/>
          <w:jc w:val="center"/>
        </w:trPr>
        <w:tc>
          <w:tcPr>
            <w:tcW w:w="98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A19E5" w:rsidRPr="00501B3E" w:rsidRDefault="00AA19E5" w:rsidP="00675C7F">
            <w:pPr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A19E5" w:rsidRPr="00F24DB7" w:rsidRDefault="00AA19E5" w:rsidP="00675C7F">
            <w:pPr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19E5" w:rsidRPr="007065F2" w:rsidRDefault="00AA19E5" w:rsidP="00675C7F">
            <w:pPr>
              <w:pStyle w:val="ab"/>
              <w:tabs>
                <w:tab w:val="left" w:pos="1728"/>
              </w:tabs>
              <w:rPr>
                <w:color w:val="000000" w:themeColor="text1"/>
              </w:rPr>
            </w:pPr>
            <w:r w:rsidRPr="007065F2">
              <w:rPr>
                <w:color w:val="000000" w:themeColor="text1"/>
              </w:rPr>
              <w:t>2. Владеет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навыками</w:t>
            </w:r>
            <w:r w:rsidR="00675C7F" w:rsidRPr="007065F2">
              <w:rPr>
                <w:color w:val="000000" w:themeColor="text1"/>
              </w:rPr>
              <w:t xml:space="preserve"> п</w:t>
            </w:r>
            <w:r w:rsidRPr="007065F2">
              <w:rPr>
                <w:color w:val="000000" w:themeColor="text1"/>
              </w:rPr>
              <w:t>убличных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выступлений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и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презентаций по тематике, связанной с экономикой и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управлением.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9E5" w:rsidRPr="007065F2" w:rsidRDefault="00AA19E5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Знать:</w:t>
            </w:r>
            <w:r w:rsidRPr="007065F2">
              <w:rPr>
                <w:color w:val="000000" w:themeColor="text1"/>
              </w:rPr>
              <w:t xml:space="preserve"> основы ораторского искусства, основные способы и методы коммуникативного воздействия на аудиторию для формирования у нее определенных моделей поведения</w:t>
            </w:r>
            <w:r w:rsidR="000D38BE" w:rsidRPr="007065F2">
              <w:rPr>
                <w:color w:val="000000" w:themeColor="text1"/>
              </w:rPr>
              <w:t>;</w:t>
            </w:r>
          </w:p>
          <w:p w:rsidR="00AA19E5" w:rsidRPr="007065F2" w:rsidRDefault="00AA19E5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Уметь:</w:t>
            </w:r>
            <w:r w:rsidRPr="007065F2">
              <w:rPr>
                <w:color w:val="000000" w:themeColor="text1"/>
              </w:rPr>
              <w:t xml:space="preserve"> демонстрировать аудитории поведение менеджеров, управляющих бизнесом, которые пользуются у нее доверием и авторитетом</w:t>
            </w:r>
            <w:r w:rsidR="000D38BE" w:rsidRPr="007065F2">
              <w:rPr>
                <w:color w:val="000000" w:themeColor="text1"/>
              </w:rPr>
              <w:t>;</w:t>
            </w:r>
          </w:p>
        </w:tc>
      </w:tr>
      <w:tr w:rsidR="00DF6A53" w:rsidRPr="003A1FC4" w:rsidTr="003A1328">
        <w:trPr>
          <w:trHeight w:val="20"/>
          <w:jc w:val="center"/>
        </w:trPr>
        <w:tc>
          <w:tcPr>
            <w:tcW w:w="98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A19E5" w:rsidRPr="00501B3E" w:rsidRDefault="00AA19E5" w:rsidP="00675C7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A19E5" w:rsidRPr="00F24DB7" w:rsidRDefault="00AA19E5" w:rsidP="00675C7F">
            <w:pPr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19E5" w:rsidRPr="007065F2" w:rsidRDefault="00AA19E5" w:rsidP="00675C7F">
            <w:pPr>
              <w:pStyle w:val="ab"/>
              <w:tabs>
                <w:tab w:val="left" w:pos="1992"/>
              </w:tabs>
              <w:rPr>
                <w:color w:val="000000" w:themeColor="text1"/>
              </w:rPr>
            </w:pPr>
            <w:r w:rsidRPr="007065F2">
              <w:rPr>
                <w:color w:val="000000" w:themeColor="text1"/>
              </w:rPr>
              <w:t>3. Использует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навыки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подготовки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и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планирования выступления, привлечения, удержания и выбора правильного стиля взаимодействия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с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аудиторией.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19E5" w:rsidRPr="007065F2" w:rsidRDefault="00AA19E5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Знать:</w:t>
            </w:r>
            <w:r w:rsidRPr="007065F2">
              <w:rPr>
                <w:color w:val="000000" w:themeColor="text1"/>
              </w:rPr>
              <w:t xml:space="preserve"> структуру выступления, принципы логической подачи материала, правила построения аргументации, способы обращения к интересам слушателей, аргументации точки зрения менеджмента компании</w:t>
            </w:r>
            <w:r w:rsidR="000D38BE" w:rsidRPr="007065F2">
              <w:rPr>
                <w:color w:val="000000" w:themeColor="text1"/>
              </w:rPr>
              <w:t>;</w:t>
            </w:r>
          </w:p>
          <w:p w:rsidR="00AA19E5" w:rsidRPr="007065F2" w:rsidRDefault="00AA19E5" w:rsidP="00675C7F">
            <w:pPr>
              <w:pStyle w:val="ab"/>
              <w:tabs>
                <w:tab w:val="left" w:pos="1085"/>
                <w:tab w:val="left" w:pos="2774"/>
              </w:tabs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Уметь:</w:t>
            </w:r>
            <w:r w:rsidR="00675C7F" w:rsidRPr="007065F2">
              <w:rPr>
                <w:b/>
                <w:bCs/>
                <w:i/>
                <w:iCs/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осуществлять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поиск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информации, необходимой для планирования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и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подготовки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выступления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по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тематике,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связанной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с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экономикой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и</w:t>
            </w:r>
            <w:r w:rsidR="00675C7F" w:rsidRPr="007065F2">
              <w:rPr>
                <w:color w:val="000000" w:themeColor="text1"/>
              </w:rPr>
              <w:t xml:space="preserve"> </w:t>
            </w:r>
            <w:r w:rsidRPr="007065F2">
              <w:rPr>
                <w:color w:val="000000" w:themeColor="text1"/>
              </w:rPr>
              <w:t>управлением бизнесом</w:t>
            </w:r>
            <w:r w:rsidR="000D38BE" w:rsidRPr="007065F2">
              <w:rPr>
                <w:color w:val="000000" w:themeColor="text1"/>
              </w:rPr>
              <w:t>;</w:t>
            </w:r>
          </w:p>
        </w:tc>
      </w:tr>
      <w:tr w:rsidR="0082163F" w:rsidRPr="003A1FC4" w:rsidTr="003A1328">
        <w:trPr>
          <w:trHeight w:val="20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163F" w:rsidRPr="00501B3E" w:rsidRDefault="0082163F" w:rsidP="00675C7F">
            <w:pPr>
              <w:pStyle w:val="ab"/>
              <w:rPr>
                <w:color w:val="000000" w:themeColor="text1"/>
              </w:rPr>
            </w:pPr>
            <w:r w:rsidRPr="00501B3E">
              <w:rPr>
                <w:bCs/>
                <w:color w:val="000000" w:themeColor="text1"/>
              </w:rPr>
              <w:t>УК-1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163F" w:rsidRPr="00F24DB7" w:rsidRDefault="0082163F" w:rsidP="0010634E">
            <w:pPr>
              <w:pStyle w:val="ab"/>
              <w:tabs>
                <w:tab w:val="left" w:pos="1910"/>
              </w:tabs>
              <w:rPr>
                <w:color w:val="000000" w:themeColor="text1"/>
              </w:rPr>
            </w:pPr>
            <w:r w:rsidRPr="00F24DB7">
              <w:rPr>
                <w:color w:val="000000" w:themeColor="text1"/>
              </w:rPr>
              <w:t>Способность к абстрактному мышлению, критическому анализу проблемных ситуаций на основе системного подхода, выработке стратегий действий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163F" w:rsidRPr="007065F2" w:rsidRDefault="0082163F" w:rsidP="0010634E">
            <w:pPr>
              <w:pStyle w:val="ab"/>
              <w:tabs>
                <w:tab w:val="left" w:pos="2002"/>
              </w:tabs>
              <w:rPr>
                <w:color w:val="000000" w:themeColor="text1"/>
              </w:rPr>
            </w:pPr>
            <w:r w:rsidRPr="007065F2">
              <w:rPr>
                <w:color w:val="000000" w:themeColor="text1"/>
              </w:rPr>
              <w:t>1. Использует методы абстрактного мышления, анализа информации и синтеза проблемных ситуаций, формализованных моделей процессов и явлений в профессиональной деятельности.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63F" w:rsidRPr="007065F2" w:rsidRDefault="0082163F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Знать:</w:t>
            </w:r>
          </w:p>
          <w:p w:rsidR="0082163F" w:rsidRPr="007065F2" w:rsidRDefault="0082163F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color w:val="000000" w:themeColor="text1"/>
              </w:rPr>
              <w:t>Основные признаки методов абстрактного мышления, анализа и синтеза эмпирического материала, их роль в построении формализованных моделей управления бизнесом</w:t>
            </w:r>
            <w:r w:rsidR="000D38BE" w:rsidRPr="007065F2">
              <w:rPr>
                <w:color w:val="000000" w:themeColor="text1"/>
              </w:rPr>
              <w:t>;</w:t>
            </w:r>
          </w:p>
          <w:p w:rsidR="0082163F" w:rsidRPr="007065F2" w:rsidRDefault="0082163F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Уметь:</w:t>
            </w:r>
            <w:r w:rsidRPr="007065F2">
              <w:rPr>
                <w:color w:val="000000" w:themeColor="text1"/>
              </w:rPr>
              <w:t xml:space="preserve"> с учетом вида деятельности, специфики и структуры компании быстро находить и обобщать необходимую информацию, редактировать ее и вносить изменения согласно специфике работы компании</w:t>
            </w:r>
            <w:r w:rsidR="000D38BE" w:rsidRPr="007065F2">
              <w:rPr>
                <w:color w:val="000000" w:themeColor="text1"/>
              </w:rPr>
              <w:t>;</w:t>
            </w:r>
          </w:p>
        </w:tc>
      </w:tr>
      <w:tr w:rsidR="0082163F" w:rsidRPr="003A1FC4" w:rsidTr="003A1328">
        <w:trPr>
          <w:trHeight w:val="20"/>
          <w:jc w:val="center"/>
        </w:trPr>
        <w:tc>
          <w:tcPr>
            <w:tcW w:w="98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163F" w:rsidRPr="00501B3E" w:rsidRDefault="0082163F" w:rsidP="00675C7F">
            <w:pPr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163F" w:rsidRPr="00F24DB7" w:rsidRDefault="0082163F" w:rsidP="00675C7F">
            <w:pPr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163F" w:rsidRPr="007065F2" w:rsidRDefault="0082163F" w:rsidP="0010634E">
            <w:pPr>
              <w:pStyle w:val="ab"/>
              <w:tabs>
                <w:tab w:val="left" w:pos="2669"/>
              </w:tabs>
              <w:rPr>
                <w:color w:val="000000" w:themeColor="text1"/>
              </w:rPr>
            </w:pPr>
            <w:r w:rsidRPr="007065F2">
              <w:rPr>
                <w:color w:val="000000" w:themeColor="text1"/>
              </w:rPr>
              <w:t>2. Демонстрирует способы осмысления и критического анализа проблемных ситуаций.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163F" w:rsidRPr="007065F2" w:rsidRDefault="0082163F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Знать:</w:t>
            </w:r>
            <w:r w:rsidRPr="007065F2">
              <w:rPr>
                <w:color w:val="000000" w:themeColor="text1"/>
              </w:rPr>
              <w:t xml:space="preserve"> современные методы экономического анализа</w:t>
            </w:r>
            <w:r w:rsidR="000D38BE" w:rsidRPr="007065F2">
              <w:rPr>
                <w:color w:val="000000" w:themeColor="text1"/>
              </w:rPr>
              <w:t>;</w:t>
            </w:r>
          </w:p>
          <w:p w:rsidR="0082163F" w:rsidRPr="007065F2" w:rsidRDefault="0082163F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Уметь:</w:t>
            </w:r>
            <w:r w:rsidRPr="007065F2">
              <w:rPr>
                <w:color w:val="000000" w:themeColor="text1"/>
              </w:rPr>
              <w:t xml:space="preserve"> проводить научные исследования в профессиональной сфере, применять концептуальный и теоретический инструментарий для осмысления критического анализа проблемных ситуаций с целью успешного их разрешения</w:t>
            </w:r>
            <w:r w:rsidR="000D38BE" w:rsidRPr="007065F2">
              <w:rPr>
                <w:color w:val="000000" w:themeColor="text1"/>
              </w:rPr>
              <w:t>;</w:t>
            </w:r>
          </w:p>
        </w:tc>
      </w:tr>
      <w:tr w:rsidR="0082163F" w:rsidRPr="003A1FC4" w:rsidTr="003A1328">
        <w:trPr>
          <w:trHeight w:val="20"/>
          <w:jc w:val="center"/>
        </w:trPr>
        <w:tc>
          <w:tcPr>
            <w:tcW w:w="98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163F" w:rsidRPr="00501B3E" w:rsidRDefault="0082163F" w:rsidP="00675C7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163F" w:rsidRPr="00F24DB7" w:rsidRDefault="0082163F" w:rsidP="00675C7F">
            <w:pPr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163F" w:rsidRPr="007065F2" w:rsidRDefault="0082163F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color w:val="000000" w:themeColor="text1"/>
              </w:rPr>
              <w:t>3. Предлагает нестандартное решение проблем, новые оригинальные проекты, вырабатывает стратегию действий на основе системного подхода.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163F" w:rsidRPr="007065F2" w:rsidRDefault="0082163F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Знать:</w:t>
            </w:r>
            <w:r w:rsidRPr="007065F2">
              <w:rPr>
                <w:color w:val="000000" w:themeColor="text1"/>
              </w:rPr>
              <w:t xml:space="preserve"> источники информации по экономическому развитию хозяйствующих субъектов России</w:t>
            </w:r>
            <w:r w:rsidR="007065F2" w:rsidRPr="007065F2">
              <w:rPr>
                <w:color w:val="000000" w:themeColor="text1"/>
              </w:rPr>
              <w:t>;</w:t>
            </w:r>
          </w:p>
          <w:p w:rsidR="0082163F" w:rsidRPr="007065F2" w:rsidRDefault="0082163F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Уметь:</w:t>
            </w:r>
            <w:r w:rsidRPr="007065F2">
              <w:rPr>
                <w:color w:val="000000" w:themeColor="text1"/>
              </w:rPr>
              <w:t xml:space="preserve"> с учетом вида деятельности, специфики и структуры компании быстро находить и обобщать необходимую информацию для разработки новых оригинальных проектов, редактировать ее и вносить изменения в стратегию компании на основе использования обобщенной информации и системного подхода</w:t>
            </w:r>
            <w:r w:rsidR="007065F2" w:rsidRPr="007065F2">
              <w:rPr>
                <w:color w:val="000000" w:themeColor="text1"/>
              </w:rPr>
              <w:t>;</w:t>
            </w:r>
          </w:p>
        </w:tc>
      </w:tr>
      <w:tr w:rsidR="0082163F" w:rsidRPr="003A1FC4" w:rsidTr="003A1328">
        <w:trPr>
          <w:trHeight w:val="20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163F" w:rsidRPr="00501B3E" w:rsidRDefault="0082163F" w:rsidP="00675C7F">
            <w:pPr>
              <w:pStyle w:val="ab"/>
              <w:rPr>
                <w:color w:val="000000" w:themeColor="text1"/>
              </w:rPr>
            </w:pPr>
            <w:r w:rsidRPr="00501B3E">
              <w:rPr>
                <w:bCs/>
                <w:color w:val="000000" w:themeColor="text1"/>
              </w:rPr>
              <w:t>УК-7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163F" w:rsidRPr="00F24DB7" w:rsidRDefault="0082163F" w:rsidP="0010634E">
            <w:pPr>
              <w:pStyle w:val="ab"/>
              <w:tabs>
                <w:tab w:val="left" w:pos="1762"/>
              </w:tabs>
              <w:rPr>
                <w:color w:val="000000" w:themeColor="text1"/>
              </w:rPr>
            </w:pPr>
            <w:r w:rsidRPr="00F24DB7">
              <w:rPr>
                <w:color w:val="000000" w:themeColor="text1"/>
              </w:rPr>
              <w:t>Способность проводить научные исследования, оценивать и оформлять их результаты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163F" w:rsidRPr="007065F2" w:rsidRDefault="0082163F" w:rsidP="0010634E">
            <w:pPr>
              <w:pStyle w:val="ab"/>
              <w:tabs>
                <w:tab w:val="left" w:pos="2006"/>
              </w:tabs>
              <w:rPr>
                <w:color w:val="000000" w:themeColor="text1"/>
              </w:rPr>
            </w:pPr>
            <w:r w:rsidRPr="007065F2">
              <w:rPr>
                <w:color w:val="000000" w:themeColor="text1"/>
              </w:rPr>
              <w:t>1. Применяет методы прикладных научных исследований.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63F" w:rsidRPr="007065F2" w:rsidRDefault="0082163F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Знать:</w:t>
            </w:r>
            <w:r w:rsidRPr="007065F2">
              <w:rPr>
                <w:color w:val="000000" w:themeColor="text1"/>
              </w:rPr>
              <w:t xml:space="preserve"> методы прикладных научных исследований и оценки их результатов</w:t>
            </w:r>
            <w:r w:rsidR="007065F2" w:rsidRPr="007065F2">
              <w:rPr>
                <w:color w:val="000000" w:themeColor="text1"/>
              </w:rPr>
              <w:t>;</w:t>
            </w:r>
          </w:p>
          <w:p w:rsidR="0082163F" w:rsidRPr="007065F2" w:rsidRDefault="0082163F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Уметь:</w:t>
            </w:r>
            <w:r w:rsidRPr="007065F2">
              <w:rPr>
                <w:color w:val="000000" w:themeColor="text1"/>
              </w:rPr>
              <w:t xml:space="preserve"> проводить научные исследования, оценивать их результаты для повышения эффективности в решении управленческих и ситуационных задач</w:t>
            </w:r>
            <w:r w:rsidR="007065F2" w:rsidRPr="007065F2">
              <w:rPr>
                <w:color w:val="000000" w:themeColor="text1"/>
              </w:rPr>
              <w:t>;</w:t>
            </w:r>
          </w:p>
        </w:tc>
      </w:tr>
      <w:tr w:rsidR="0082163F" w:rsidRPr="003A1FC4" w:rsidTr="003A1328">
        <w:trPr>
          <w:trHeight w:val="20"/>
          <w:jc w:val="center"/>
        </w:trPr>
        <w:tc>
          <w:tcPr>
            <w:tcW w:w="98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163F" w:rsidRPr="00501B3E" w:rsidRDefault="0082163F" w:rsidP="00675C7F">
            <w:pPr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163F" w:rsidRPr="00F24DB7" w:rsidRDefault="0082163F" w:rsidP="00675C7F">
            <w:pPr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163F" w:rsidRPr="007065F2" w:rsidRDefault="0082163F" w:rsidP="0010634E">
            <w:pPr>
              <w:pStyle w:val="ab"/>
              <w:tabs>
                <w:tab w:val="left" w:pos="835"/>
                <w:tab w:val="left" w:pos="2208"/>
              </w:tabs>
              <w:rPr>
                <w:color w:val="000000" w:themeColor="text1"/>
              </w:rPr>
            </w:pPr>
            <w:r w:rsidRPr="007065F2">
              <w:rPr>
                <w:color w:val="000000" w:themeColor="text1"/>
              </w:rPr>
              <w:t xml:space="preserve">2. Самостоятельно </w:t>
            </w:r>
            <w:r w:rsidRPr="007065F2">
              <w:rPr>
                <w:color w:val="000000" w:themeColor="text1"/>
              </w:rPr>
              <w:lastRenderedPageBreak/>
              <w:t>изучает новые методики и методы исследования, в том числе в новых видах профессиональной деятельности.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163F" w:rsidRPr="007065F2" w:rsidRDefault="0082163F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lastRenderedPageBreak/>
              <w:t>Знать:</w:t>
            </w:r>
            <w:r w:rsidRPr="007065F2">
              <w:rPr>
                <w:color w:val="000000" w:themeColor="text1"/>
              </w:rPr>
              <w:t xml:space="preserve"> новые методики и методы прикладных научных исследований, в том числе в новых видах </w:t>
            </w:r>
            <w:r w:rsidRPr="007065F2">
              <w:rPr>
                <w:color w:val="000000" w:themeColor="text1"/>
              </w:rPr>
              <w:lastRenderedPageBreak/>
              <w:t>профессиональной деятельности</w:t>
            </w:r>
            <w:r w:rsidR="007065F2" w:rsidRPr="007065F2">
              <w:rPr>
                <w:color w:val="000000" w:themeColor="text1"/>
              </w:rPr>
              <w:t>;</w:t>
            </w:r>
          </w:p>
          <w:p w:rsidR="0082163F" w:rsidRPr="007065F2" w:rsidRDefault="0082163F" w:rsidP="00DF6A53">
            <w:pPr>
              <w:pStyle w:val="ab"/>
              <w:tabs>
                <w:tab w:val="left" w:pos="922"/>
                <w:tab w:val="left" w:pos="2194"/>
                <w:tab w:val="left" w:pos="2621"/>
              </w:tabs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Уметь:</w:t>
            </w:r>
            <w:r w:rsidRPr="007065F2">
              <w:rPr>
                <w:color w:val="000000" w:themeColor="text1"/>
              </w:rPr>
              <w:t xml:space="preserve"> самостоятельно изучить новые методики и методы прикладных научных исследований и проводить новые исследования в целях расширения имеющихся и получения новых знаний и проверки научных гипотез</w:t>
            </w:r>
            <w:r w:rsidR="007065F2" w:rsidRPr="007065F2">
              <w:rPr>
                <w:color w:val="000000" w:themeColor="text1"/>
              </w:rPr>
              <w:t>;</w:t>
            </w:r>
          </w:p>
        </w:tc>
      </w:tr>
      <w:tr w:rsidR="0082163F" w:rsidRPr="003A1FC4" w:rsidTr="003A1328">
        <w:trPr>
          <w:trHeight w:val="20"/>
          <w:jc w:val="center"/>
        </w:trPr>
        <w:tc>
          <w:tcPr>
            <w:tcW w:w="98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163F" w:rsidRPr="00501B3E" w:rsidRDefault="0082163F" w:rsidP="00675C7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163F" w:rsidRPr="00F24DB7" w:rsidRDefault="0082163F" w:rsidP="00675C7F">
            <w:pPr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163F" w:rsidRPr="007065F2" w:rsidRDefault="0082163F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color w:val="000000" w:themeColor="text1"/>
              </w:rPr>
              <w:t>3. Выдвигает самостоятельные гипотезы.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163F" w:rsidRPr="007065F2" w:rsidRDefault="0082163F" w:rsidP="00DF6A53">
            <w:pPr>
              <w:pStyle w:val="ab"/>
              <w:tabs>
                <w:tab w:val="left" w:pos="1334"/>
                <w:tab w:val="left" w:pos="3274"/>
              </w:tabs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Знать:</w:t>
            </w:r>
            <w:r w:rsidRPr="007065F2">
              <w:rPr>
                <w:color w:val="000000" w:themeColor="text1"/>
              </w:rPr>
              <w:t xml:space="preserve"> методологию и методику научных исследований, как сформулировать цель и задачи исследования</w:t>
            </w:r>
            <w:r w:rsidR="007065F2" w:rsidRPr="007065F2">
              <w:rPr>
                <w:color w:val="000000" w:themeColor="text1"/>
              </w:rPr>
              <w:t>;</w:t>
            </w:r>
          </w:p>
          <w:p w:rsidR="0082163F" w:rsidRPr="007065F2" w:rsidRDefault="0082163F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Уметь:</w:t>
            </w:r>
            <w:r w:rsidRPr="007065F2">
              <w:rPr>
                <w:color w:val="000000" w:themeColor="text1"/>
              </w:rPr>
              <w:t xml:space="preserve"> планировать и проводить эксперименты, обрабатывать полученную информацию, систематизировать новые знания и выдвигать самостоятельные гипотезы</w:t>
            </w:r>
            <w:r w:rsidR="007065F2" w:rsidRPr="007065F2">
              <w:rPr>
                <w:color w:val="000000" w:themeColor="text1"/>
              </w:rPr>
              <w:t>;</w:t>
            </w:r>
          </w:p>
        </w:tc>
      </w:tr>
      <w:tr w:rsidR="0082163F" w:rsidRPr="003A1FC4" w:rsidTr="003A1328">
        <w:trPr>
          <w:trHeight w:val="20"/>
          <w:jc w:val="center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163F" w:rsidRPr="00501B3E" w:rsidRDefault="0082163F" w:rsidP="00675C7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163F" w:rsidRPr="00F24DB7" w:rsidRDefault="0082163F" w:rsidP="00675C7F">
            <w:pPr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163F" w:rsidRPr="007065F2" w:rsidRDefault="0082163F" w:rsidP="00DF6A53">
            <w:pPr>
              <w:pStyle w:val="ab"/>
              <w:tabs>
                <w:tab w:val="left" w:pos="1718"/>
                <w:tab w:val="left" w:pos="2141"/>
              </w:tabs>
              <w:rPr>
                <w:color w:val="000000" w:themeColor="text1"/>
              </w:rPr>
            </w:pPr>
            <w:r w:rsidRPr="007065F2">
              <w:rPr>
                <w:color w:val="000000" w:themeColor="text1"/>
              </w:rPr>
              <w:t>4. Оформляет результаты исследований в форме аналитических записок, докладов и научных статей.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63F" w:rsidRPr="007065F2" w:rsidRDefault="0082163F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Знать:</w:t>
            </w:r>
            <w:r w:rsidRPr="007065F2">
              <w:rPr>
                <w:color w:val="000000" w:themeColor="text1"/>
              </w:rPr>
              <w:t xml:space="preserve"> основные требования, предъявляемые к оформлению аналитических записок, научных докладов и статей</w:t>
            </w:r>
            <w:r w:rsidR="007065F2" w:rsidRPr="007065F2">
              <w:rPr>
                <w:color w:val="000000" w:themeColor="text1"/>
              </w:rPr>
              <w:t>;</w:t>
            </w:r>
          </w:p>
          <w:p w:rsidR="0082163F" w:rsidRPr="007065F2" w:rsidRDefault="0082163F" w:rsidP="00675C7F">
            <w:pPr>
              <w:pStyle w:val="ab"/>
              <w:rPr>
                <w:color w:val="000000" w:themeColor="text1"/>
              </w:rPr>
            </w:pPr>
            <w:r w:rsidRPr="007065F2">
              <w:rPr>
                <w:b/>
                <w:bCs/>
                <w:i/>
                <w:iCs/>
                <w:color w:val="000000" w:themeColor="text1"/>
              </w:rPr>
              <w:t>Уметь:</w:t>
            </w:r>
            <w:r w:rsidRPr="007065F2">
              <w:rPr>
                <w:color w:val="000000" w:themeColor="text1"/>
              </w:rPr>
              <w:t xml:space="preserve"> обработать данные, необходимые для решения поставленных экономических задач, выявить конкурентные преимущества компании</w:t>
            </w:r>
            <w:r w:rsidR="007065F2" w:rsidRPr="007065F2">
              <w:rPr>
                <w:color w:val="000000" w:themeColor="text1"/>
              </w:rPr>
              <w:t>;</w:t>
            </w:r>
          </w:p>
        </w:tc>
      </w:tr>
    </w:tbl>
    <w:p w:rsidR="0049231F" w:rsidRDefault="0049231F" w:rsidP="00A32771">
      <w:pPr>
        <w:rPr>
          <w:highlight w:val="yellow"/>
        </w:rPr>
      </w:pPr>
    </w:p>
    <w:p w:rsidR="0049231F" w:rsidRPr="002C7A51" w:rsidRDefault="00AC5F01" w:rsidP="009626E5">
      <w:pPr>
        <w:pStyle w:val="20"/>
        <w:keepNext/>
        <w:keepLines/>
        <w:spacing w:line="240" w:lineRule="auto"/>
        <w:ind w:firstLine="709"/>
      </w:pPr>
      <w:bookmarkStart w:id="5" w:name="bookmark12"/>
      <w:bookmarkStart w:id="6" w:name="_Toc196424414"/>
      <w:r>
        <w:t>3</w:t>
      </w:r>
      <w:r w:rsidR="00A32771" w:rsidRPr="002C7A51">
        <w:t>. Место дисциплины в структуре образовательной программы</w:t>
      </w:r>
      <w:bookmarkEnd w:id="5"/>
      <w:bookmarkEnd w:id="6"/>
    </w:p>
    <w:p w:rsidR="0049231F" w:rsidRDefault="00A32771" w:rsidP="00A32771">
      <w:pPr>
        <w:pStyle w:val="13"/>
        <w:spacing w:line="240" w:lineRule="auto"/>
        <w:ind w:firstLine="720"/>
        <w:jc w:val="both"/>
      </w:pPr>
      <w:r w:rsidRPr="002C7A51">
        <w:t>Дисциплина «Экономическая теория в управлении бизнесом» относится к общенаучному модулю обязательной части направления подготовки 38.04.02 «Менеджмент».</w:t>
      </w:r>
    </w:p>
    <w:p w:rsidR="00300404" w:rsidRDefault="00300404" w:rsidP="00A32771">
      <w:pPr>
        <w:pStyle w:val="13"/>
        <w:spacing w:line="240" w:lineRule="auto"/>
        <w:ind w:firstLine="720"/>
        <w:jc w:val="both"/>
      </w:pPr>
    </w:p>
    <w:p w:rsidR="0049231F" w:rsidRPr="002C7A51" w:rsidRDefault="00AC5F01" w:rsidP="009626E5">
      <w:pPr>
        <w:pStyle w:val="20"/>
        <w:keepNext/>
        <w:keepLines/>
        <w:spacing w:line="240" w:lineRule="auto"/>
        <w:ind w:firstLine="709"/>
        <w:jc w:val="both"/>
      </w:pPr>
      <w:bookmarkStart w:id="7" w:name="_Toc196424415"/>
      <w:r w:rsidRPr="009626E5">
        <w:t xml:space="preserve">4. </w:t>
      </w:r>
      <w:r w:rsidR="00A32771" w:rsidRPr="009626E5">
        <w:t>Объем дисциплины (модуля) в зачетных единицах и в академических</w:t>
      </w:r>
      <w:r w:rsidR="007D23E1" w:rsidRPr="009626E5">
        <w:t xml:space="preserve"> </w:t>
      </w:r>
      <w:r w:rsidR="00A32771" w:rsidRPr="009626E5">
        <w:t>часах с выделением объема аудиторной (лекции, семинары) и самостоятельной</w:t>
      </w:r>
      <w:r w:rsidR="007D23E1" w:rsidRPr="009626E5">
        <w:t xml:space="preserve"> </w:t>
      </w:r>
      <w:r w:rsidR="00A32771" w:rsidRPr="009626E5">
        <w:t>работы обучающихся</w:t>
      </w:r>
      <w:bookmarkEnd w:id="7"/>
    </w:p>
    <w:p w:rsidR="0049231F" w:rsidRPr="002C7A51" w:rsidRDefault="00A32771" w:rsidP="00A30321">
      <w:pPr>
        <w:pStyle w:val="a9"/>
        <w:ind w:firstLine="851"/>
      </w:pPr>
      <w:r w:rsidRPr="00E00028">
        <w:rPr>
          <w:iCs/>
        </w:rPr>
        <w:t>Таблица 2</w:t>
      </w:r>
      <w:r w:rsidRPr="002C7A51">
        <w:rPr>
          <w:i/>
          <w:iCs/>
        </w:rPr>
        <w:t xml:space="preserve">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9"/>
        <w:gridCol w:w="2074"/>
        <w:gridCol w:w="2088"/>
      </w:tblGrid>
      <w:tr w:rsidR="0049231F" w:rsidRPr="002C7A51">
        <w:trPr>
          <w:trHeight w:hRule="exact" w:val="658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9231F" w:rsidRPr="002C7A51" w:rsidRDefault="00A32771" w:rsidP="00A32771">
            <w:pPr>
              <w:pStyle w:val="ab"/>
              <w:ind w:firstLine="560"/>
              <w:rPr>
                <w:sz w:val="28"/>
                <w:szCs w:val="28"/>
              </w:rPr>
            </w:pPr>
            <w:r w:rsidRPr="002C7A51">
              <w:rPr>
                <w:b/>
                <w:bCs/>
                <w:sz w:val="28"/>
                <w:szCs w:val="28"/>
              </w:rPr>
              <w:t>Вид учебной работы по дисциплине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A6CF2" w:rsidRDefault="00A32771" w:rsidP="00A32771">
            <w:pPr>
              <w:pStyle w:val="ab"/>
              <w:jc w:val="center"/>
              <w:rPr>
                <w:b/>
                <w:bCs/>
                <w:sz w:val="28"/>
                <w:szCs w:val="28"/>
              </w:rPr>
            </w:pPr>
            <w:r w:rsidRPr="002C7A51">
              <w:rPr>
                <w:b/>
                <w:bCs/>
                <w:sz w:val="28"/>
                <w:szCs w:val="28"/>
              </w:rPr>
              <w:t>Всего</w:t>
            </w:r>
          </w:p>
          <w:p w:rsidR="0049231F" w:rsidRPr="002C7A51" w:rsidRDefault="00A32771" w:rsidP="00A32771">
            <w:pPr>
              <w:pStyle w:val="ab"/>
              <w:jc w:val="center"/>
              <w:rPr>
                <w:sz w:val="28"/>
                <w:szCs w:val="28"/>
              </w:rPr>
            </w:pPr>
            <w:r w:rsidRPr="002C7A51">
              <w:rPr>
                <w:b/>
                <w:bCs/>
                <w:sz w:val="28"/>
                <w:szCs w:val="28"/>
              </w:rPr>
              <w:t xml:space="preserve"> (в </w:t>
            </w:r>
            <w:proofErr w:type="spellStart"/>
            <w:r w:rsidRPr="002C7A51">
              <w:rPr>
                <w:b/>
                <w:bCs/>
                <w:sz w:val="28"/>
                <w:szCs w:val="28"/>
              </w:rPr>
              <w:t>з</w:t>
            </w:r>
            <w:r w:rsidR="005A6CF2">
              <w:rPr>
                <w:b/>
                <w:bCs/>
                <w:sz w:val="28"/>
                <w:szCs w:val="28"/>
              </w:rPr>
              <w:t>.</w:t>
            </w:r>
            <w:r w:rsidRPr="002C7A51">
              <w:rPr>
                <w:b/>
                <w:bCs/>
                <w:sz w:val="28"/>
                <w:szCs w:val="28"/>
              </w:rPr>
              <w:t>е</w:t>
            </w:r>
            <w:proofErr w:type="spellEnd"/>
            <w:r w:rsidRPr="002C7A51">
              <w:rPr>
                <w:b/>
                <w:bCs/>
                <w:sz w:val="28"/>
                <w:szCs w:val="28"/>
              </w:rPr>
              <w:t xml:space="preserve"> и часах)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CF2" w:rsidRDefault="00A32771" w:rsidP="00A32771">
            <w:pPr>
              <w:pStyle w:val="ab"/>
              <w:jc w:val="center"/>
              <w:rPr>
                <w:b/>
                <w:bCs/>
                <w:sz w:val="28"/>
                <w:szCs w:val="28"/>
              </w:rPr>
            </w:pPr>
            <w:r w:rsidRPr="002C7A51">
              <w:rPr>
                <w:b/>
                <w:bCs/>
                <w:sz w:val="28"/>
                <w:szCs w:val="28"/>
              </w:rPr>
              <w:t>Модуль 1</w:t>
            </w:r>
          </w:p>
          <w:p w:rsidR="0049231F" w:rsidRPr="002C7A51" w:rsidRDefault="00A32771" w:rsidP="00A32771">
            <w:pPr>
              <w:pStyle w:val="ab"/>
              <w:jc w:val="center"/>
              <w:rPr>
                <w:sz w:val="28"/>
                <w:szCs w:val="28"/>
              </w:rPr>
            </w:pPr>
            <w:r w:rsidRPr="002C7A51">
              <w:rPr>
                <w:b/>
                <w:bCs/>
                <w:sz w:val="28"/>
                <w:szCs w:val="28"/>
              </w:rPr>
              <w:t xml:space="preserve"> (в часах)</w:t>
            </w:r>
          </w:p>
        </w:tc>
      </w:tr>
      <w:tr w:rsidR="0049231F" w:rsidRPr="002C7A51">
        <w:trPr>
          <w:trHeight w:hRule="exact" w:val="653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9231F" w:rsidRPr="002C7A51" w:rsidRDefault="00A32771" w:rsidP="00A32771">
            <w:pPr>
              <w:pStyle w:val="ab"/>
              <w:rPr>
                <w:sz w:val="28"/>
                <w:szCs w:val="28"/>
              </w:rPr>
            </w:pPr>
            <w:r w:rsidRPr="002C7A51">
              <w:rPr>
                <w:b/>
                <w:bCs/>
                <w:sz w:val="28"/>
                <w:szCs w:val="28"/>
              </w:rPr>
              <w:t>Общая трудоемкость дисциплины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379C9" w:rsidRDefault="00A32771" w:rsidP="008379C9">
            <w:pPr>
              <w:pStyle w:val="ab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C7A51">
              <w:rPr>
                <w:b/>
                <w:bCs/>
                <w:i/>
                <w:iCs/>
                <w:sz w:val="28"/>
                <w:szCs w:val="28"/>
              </w:rPr>
              <w:t>3 з/е</w:t>
            </w:r>
            <w:r w:rsidR="008379C9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49231F" w:rsidRPr="002C7A51" w:rsidRDefault="00A32771" w:rsidP="008379C9">
            <w:pPr>
              <w:pStyle w:val="ab"/>
              <w:jc w:val="center"/>
              <w:rPr>
                <w:sz w:val="28"/>
                <w:szCs w:val="28"/>
              </w:rPr>
            </w:pPr>
            <w:r w:rsidRPr="002C7A51">
              <w:rPr>
                <w:b/>
                <w:bCs/>
                <w:i/>
                <w:iCs/>
                <w:sz w:val="28"/>
                <w:szCs w:val="28"/>
              </w:rPr>
              <w:t>108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31F" w:rsidRPr="002C7A51" w:rsidRDefault="00A32771" w:rsidP="00A32771">
            <w:pPr>
              <w:pStyle w:val="ab"/>
              <w:jc w:val="center"/>
              <w:rPr>
                <w:sz w:val="28"/>
                <w:szCs w:val="28"/>
              </w:rPr>
            </w:pPr>
            <w:r w:rsidRPr="002C7A51">
              <w:rPr>
                <w:b/>
                <w:bCs/>
                <w:i/>
                <w:iCs/>
                <w:sz w:val="28"/>
                <w:szCs w:val="28"/>
              </w:rPr>
              <w:t>108</w:t>
            </w:r>
          </w:p>
        </w:tc>
      </w:tr>
      <w:tr w:rsidR="0049231F" w:rsidRPr="002C7A51" w:rsidTr="006E19A7">
        <w:trPr>
          <w:trHeight w:hRule="exact" w:val="461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9231F" w:rsidRPr="002C7A51" w:rsidRDefault="00A32771" w:rsidP="00A32771">
            <w:pPr>
              <w:pStyle w:val="ab"/>
              <w:rPr>
                <w:sz w:val="28"/>
                <w:szCs w:val="28"/>
              </w:rPr>
            </w:pPr>
            <w:r w:rsidRPr="002C7A51">
              <w:rPr>
                <w:b/>
                <w:bCs/>
                <w:i/>
                <w:iCs/>
                <w:sz w:val="28"/>
                <w:szCs w:val="28"/>
              </w:rPr>
              <w:t>Контактная работа - Аудиторные занятия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9231F" w:rsidRPr="002C7A51" w:rsidRDefault="00A32771" w:rsidP="00A32771">
            <w:pPr>
              <w:pStyle w:val="ab"/>
              <w:jc w:val="center"/>
              <w:rPr>
                <w:sz w:val="28"/>
                <w:szCs w:val="28"/>
              </w:rPr>
            </w:pPr>
            <w:r w:rsidRPr="002C7A51">
              <w:rPr>
                <w:b/>
                <w:bCs/>
                <w:i/>
                <w:iCs/>
                <w:sz w:val="28"/>
                <w:szCs w:val="28"/>
              </w:rPr>
              <w:t>32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31F" w:rsidRPr="002C7A51" w:rsidRDefault="00A32771" w:rsidP="00A32771">
            <w:pPr>
              <w:pStyle w:val="ab"/>
              <w:jc w:val="center"/>
              <w:rPr>
                <w:sz w:val="28"/>
                <w:szCs w:val="28"/>
              </w:rPr>
            </w:pPr>
            <w:r w:rsidRPr="002C7A51">
              <w:rPr>
                <w:b/>
                <w:bCs/>
                <w:i/>
                <w:iCs/>
                <w:sz w:val="28"/>
                <w:szCs w:val="28"/>
              </w:rPr>
              <w:t>32</w:t>
            </w:r>
          </w:p>
        </w:tc>
      </w:tr>
      <w:tr w:rsidR="0049231F" w:rsidRPr="002C7A51">
        <w:trPr>
          <w:trHeight w:hRule="exact" w:val="336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9231F" w:rsidRPr="002C7A51" w:rsidRDefault="00A32771" w:rsidP="00A32771">
            <w:pPr>
              <w:pStyle w:val="ab"/>
              <w:rPr>
                <w:sz w:val="28"/>
                <w:szCs w:val="28"/>
              </w:rPr>
            </w:pPr>
            <w:r w:rsidRPr="002C7A51">
              <w:rPr>
                <w:sz w:val="28"/>
                <w:szCs w:val="28"/>
              </w:rPr>
              <w:t>Лекции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9231F" w:rsidRPr="002C7A51" w:rsidRDefault="00A32771" w:rsidP="00A32771">
            <w:pPr>
              <w:pStyle w:val="ab"/>
              <w:jc w:val="center"/>
              <w:rPr>
                <w:sz w:val="28"/>
                <w:szCs w:val="28"/>
              </w:rPr>
            </w:pPr>
            <w:r w:rsidRPr="002C7A51">
              <w:rPr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1F" w:rsidRPr="002C7A51" w:rsidRDefault="00A32771" w:rsidP="00A32771">
            <w:pPr>
              <w:pStyle w:val="ab"/>
              <w:jc w:val="center"/>
              <w:rPr>
                <w:sz w:val="28"/>
                <w:szCs w:val="28"/>
              </w:rPr>
            </w:pPr>
            <w:r w:rsidRPr="002C7A51"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49231F" w:rsidRPr="002C7A51">
        <w:trPr>
          <w:trHeight w:hRule="exact" w:val="331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9231F" w:rsidRPr="002C7A51" w:rsidRDefault="00A32771" w:rsidP="00A32771">
            <w:pPr>
              <w:pStyle w:val="ab"/>
              <w:rPr>
                <w:sz w:val="28"/>
                <w:szCs w:val="28"/>
              </w:rPr>
            </w:pPr>
            <w:r w:rsidRPr="002C7A51">
              <w:rPr>
                <w:sz w:val="28"/>
                <w:szCs w:val="28"/>
              </w:rPr>
              <w:t>Семинары, практические занятия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9231F" w:rsidRPr="002C7A51" w:rsidRDefault="00A32771" w:rsidP="00A32771">
            <w:pPr>
              <w:pStyle w:val="ab"/>
              <w:jc w:val="center"/>
              <w:rPr>
                <w:sz w:val="28"/>
                <w:szCs w:val="28"/>
              </w:rPr>
            </w:pPr>
            <w:r w:rsidRPr="002C7A51">
              <w:rPr>
                <w:i/>
                <w:iCs/>
                <w:sz w:val="28"/>
                <w:szCs w:val="28"/>
              </w:rPr>
              <w:t>24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1F" w:rsidRPr="002C7A51" w:rsidRDefault="00A32771" w:rsidP="00A32771">
            <w:pPr>
              <w:pStyle w:val="ab"/>
              <w:jc w:val="center"/>
              <w:rPr>
                <w:sz w:val="28"/>
                <w:szCs w:val="28"/>
              </w:rPr>
            </w:pPr>
            <w:r w:rsidRPr="002C7A51">
              <w:rPr>
                <w:i/>
                <w:iCs/>
                <w:sz w:val="28"/>
                <w:szCs w:val="28"/>
              </w:rPr>
              <w:t>24</w:t>
            </w:r>
          </w:p>
        </w:tc>
      </w:tr>
      <w:tr w:rsidR="0049231F" w:rsidRPr="002C7A51">
        <w:trPr>
          <w:trHeight w:hRule="exact" w:val="331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9231F" w:rsidRPr="002C7A51" w:rsidRDefault="00A32771" w:rsidP="00A32771">
            <w:pPr>
              <w:pStyle w:val="ab"/>
              <w:rPr>
                <w:sz w:val="28"/>
                <w:szCs w:val="28"/>
              </w:rPr>
            </w:pPr>
            <w:r w:rsidRPr="002C7A51">
              <w:rPr>
                <w:b/>
                <w:bCs/>
                <w:i/>
                <w:iCs/>
                <w:sz w:val="28"/>
                <w:szCs w:val="28"/>
              </w:rPr>
              <w:t>Самостоятельная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9231F" w:rsidRPr="002C7A51" w:rsidRDefault="00A32771" w:rsidP="00A32771">
            <w:pPr>
              <w:pStyle w:val="ab"/>
              <w:jc w:val="center"/>
              <w:rPr>
                <w:sz w:val="28"/>
                <w:szCs w:val="28"/>
              </w:rPr>
            </w:pPr>
            <w:r w:rsidRPr="002C7A51">
              <w:rPr>
                <w:b/>
                <w:bCs/>
                <w:i/>
                <w:iCs/>
                <w:sz w:val="28"/>
                <w:szCs w:val="28"/>
              </w:rPr>
              <w:t>76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1F" w:rsidRPr="002C7A51" w:rsidRDefault="00A32771" w:rsidP="00A32771">
            <w:pPr>
              <w:pStyle w:val="ab"/>
              <w:jc w:val="center"/>
              <w:rPr>
                <w:sz w:val="28"/>
                <w:szCs w:val="28"/>
              </w:rPr>
            </w:pPr>
            <w:r w:rsidRPr="002C7A51">
              <w:rPr>
                <w:b/>
                <w:bCs/>
                <w:i/>
                <w:iCs/>
                <w:sz w:val="28"/>
                <w:szCs w:val="28"/>
              </w:rPr>
              <w:t>76</w:t>
            </w:r>
          </w:p>
        </w:tc>
      </w:tr>
      <w:tr w:rsidR="0049231F" w:rsidRPr="002C7A51">
        <w:trPr>
          <w:trHeight w:hRule="exact" w:val="653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9231F" w:rsidRPr="002C7A51" w:rsidRDefault="00A32771" w:rsidP="00A32771">
            <w:pPr>
              <w:pStyle w:val="ab"/>
              <w:rPr>
                <w:sz w:val="28"/>
                <w:szCs w:val="28"/>
              </w:rPr>
            </w:pPr>
            <w:r w:rsidRPr="002C7A51">
              <w:rPr>
                <w:sz w:val="28"/>
                <w:szCs w:val="28"/>
              </w:rPr>
              <w:t>Вид текущего контроля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A6CF2" w:rsidRDefault="005A6CF2" w:rsidP="00A32771">
            <w:pPr>
              <w:pStyle w:val="ab"/>
              <w:jc w:val="center"/>
              <w:rPr>
                <w:i/>
                <w:iCs/>
                <w:sz w:val="28"/>
                <w:szCs w:val="28"/>
              </w:rPr>
            </w:pPr>
            <w:r w:rsidRPr="002C7A51">
              <w:rPr>
                <w:i/>
                <w:iCs/>
                <w:sz w:val="28"/>
                <w:szCs w:val="28"/>
              </w:rPr>
              <w:t>К</w:t>
            </w:r>
            <w:r w:rsidR="00A32771" w:rsidRPr="002C7A51">
              <w:rPr>
                <w:i/>
                <w:iCs/>
                <w:sz w:val="28"/>
                <w:szCs w:val="28"/>
              </w:rPr>
              <w:t>онтрольная</w:t>
            </w:r>
          </w:p>
          <w:p w:rsidR="0049231F" w:rsidRPr="002C7A51" w:rsidRDefault="00A32771" w:rsidP="00A32771">
            <w:pPr>
              <w:pStyle w:val="ab"/>
              <w:jc w:val="center"/>
              <w:rPr>
                <w:sz w:val="28"/>
                <w:szCs w:val="28"/>
              </w:rPr>
            </w:pPr>
            <w:r w:rsidRPr="002C7A51">
              <w:rPr>
                <w:i/>
                <w:iCs/>
                <w:sz w:val="28"/>
                <w:szCs w:val="28"/>
              </w:rPr>
              <w:t xml:space="preserve"> работа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CF2" w:rsidRDefault="005A6CF2" w:rsidP="00A32771">
            <w:pPr>
              <w:pStyle w:val="ab"/>
              <w:jc w:val="center"/>
              <w:rPr>
                <w:i/>
                <w:iCs/>
                <w:sz w:val="28"/>
                <w:szCs w:val="28"/>
              </w:rPr>
            </w:pPr>
            <w:r w:rsidRPr="002C7A51">
              <w:rPr>
                <w:i/>
                <w:iCs/>
                <w:sz w:val="28"/>
                <w:szCs w:val="28"/>
              </w:rPr>
              <w:t>К</w:t>
            </w:r>
            <w:r w:rsidR="00A32771" w:rsidRPr="002C7A51">
              <w:rPr>
                <w:i/>
                <w:iCs/>
                <w:sz w:val="28"/>
                <w:szCs w:val="28"/>
              </w:rPr>
              <w:t>онтрольная</w:t>
            </w:r>
          </w:p>
          <w:p w:rsidR="0049231F" w:rsidRPr="002C7A51" w:rsidRDefault="00A32771" w:rsidP="00A32771">
            <w:pPr>
              <w:pStyle w:val="ab"/>
              <w:jc w:val="center"/>
              <w:rPr>
                <w:sz w:val="28"/>
                <w:szCs w:val="28"/>
              </w:rPr>
            </w:pPr>
            <w:r w:rsidRPr="002C7A51">
              <w:rPr>
                <w:i/>
                <w:iCs/>
                <w:sz w:val="28"/>
                <w:szCs w:val="28"/>
              </w:rPr>
              <w:t xml:space="preserve"> работа</w:t>
            </w:r>
          </w:p>
        </w:tc>
      </w:tr>
      <w:tr w:rsidR="0049231F" w:rsidRPr="002C7A51">
        <w:trPr>
          <w:trHeight w:hRule="exact" w:val="341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9231F" w:rsidRPr="002C7A51" w:rsidRDefault="00A32771" w:rsidP="00A32771">
            <w:pPr>
              <w:pStyle w:val="ab"/>
              <w:rPr>
                <w:sz w:val="28"/>
                <w:szCs w:val="28"/>
              </w:rPr>
            </w:pPr>
            <w:r w:rsidRPr="002C7A51">
              <w:rPr>
                <w:sz w:val="28"/>
                <w:szCs w:val="28"/>
              </w:rPr>
              <w:t>Вид промежуточной аттестации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9231F" w:rsidRPr="002C7A51" w:rsidRDefault="00A32771" w:rsidP="00A32771">
            <w:pPr>
              <w:pStyle w:val="ab"/>
              <w:jc w:val="center"/>
              <w:rPr>
                <w:sz w:val="28"/>
                <w:szCs w:val="28"/>
              </w:rPr>
            </w:pPr>
            <w:r w:rsidRPr="002C7A51">
              <w:rPr>
                <w:b/>
                <w:bCs/>
                <w:i/>
                <w:iCs/>
                <w:sz w:val="28"/>
                <w:szCs w:val="28"/>
              </w:rPr>
              <w:t>зачет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1F" w:rsidRPr="002C7A51" w:rsidRDefault="00A32771" w:rsidP="00A32771">
            <w:pPr>
              <w:pStyle w:val="ab"/>
              <w:jc w:val="center"/>
              <w:rPr>
                <w:sz w:val="28"/>
                <w:szCs w:val="28"/>
              </w:rPr>
            </w:pPr>
            <w:r w:rsidRPr="002C7A51">
              <w:rPr>
                <w:b/>
                <w:bCs/>
                <w:i/>
                <w:iCs/>
                <w:sz w:val="28"/>
                <w:szCs w:val="28"/>
              </w:rPr>
              <w:t>зачет</w:t>
            </w:r>
          </w:p>
        </w:tc>
      </w:tr>
    </w:tbl>
    <w:p w:rsidR="0049231F" w:rsidRPr="003A1FC4" w:rsidRDefault="0049231F" w:rsidP="00A32771">
      <w:pPr>
        <w:rPr>
          <w:highlight w:val="yellow"/>
        </w:rPr>
      </w:pPr>
    </w:p>
    <w:p w:rsidR="009626E5" w:rsidRPr="009626E5" w:rsidRDefault="009626E5" w:rsidP="009626E5">
      <w:pPr>
        <w:pStyle w:val="20"/>
        <w:keepNext/>
        <w:keepLines/>
        <w:spacing w:line="240" w:lineRule="auto"/>
        <w:ind w:firstLine="709"/>
        <w:jc w:val="both"/>
      </w:pPr>
      <w:bookmarkStart w:id="8" w:name="_Toc196424416"/>
      <w:r w:rsidRPr="009626E5">
        <w:t xml:space="preserve">5. </w:t>
      </w:r>
      <w:r w:rsidR="00A32771" w:rsidRPr="009626E5">
        <w:t>Содержание дисциплины, структурированное по темам (разделам)</w:t>
      </w:r>
      <w:r w:rsidR="007D23E1" w:rsidRPr="009626E5">
        <w:t xml:space="preserve"> </w:t>
      </w:r>
      <w:r w:rsidR="00A32771" w:rsidRPr="009626E5">
        <w:t>дисциплины с указанием их объемов (в академических часах)</w:t>
      </w:r>
      <w:r w:rsidR="007D23E1" w:rsidRPr="009626E5">
        <w:t xml:space="preserve"> </w:t>
      </w:r>
      <w:r w:rsidR="00A32771" w:rsidRPr="009626E5">
        <w:t>и видов учебных занятий</w:t>
      </w:r>
      <w:bookmarkEnd w:id="8"/>
    </w:p>
    <w:p w:rsidR="0049231F" w:rsidRPr="009626E5" w:rsidRDefault="009626E5" w:rsidP="009626E5">
      <w:pPr>
        <w:pStyle w:val="20"/>
        <w:keepNext/>
        <w:keepLines/>
        <w:spacing w:line="240" w:lineRule="auto"/>
        <w:ind w:firstLine="709"/>
        <w:jc w:val="both"/>
      </w:pPr>
      <w:bookmarkStart w:id="9" w:name="_Toc196424417"/>
      <w:r w:rsidRPr="009626E5">
        <w:t xml:space="preserve">5.1. </w:t>
      </w:r>
      <w:r w:rsidR="00A32771" w:rsidRPr="009626E5">
        <w:t>Содержание дисциплины</w:t>
      </w:r>
      <w:bookmarkEnd w:id="9"/>
    </w:p>
    <w:p w:rsidR="00941C3F" w:rsidRPr="00742289" w:rsidRDefault="00941C3F" w:rsidP="008A6DAA">
      <w:pPr>
        <w:pStyle w:val="Default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8A6DAA" w:rsidRPr="007443FC" w:rsidRDefault="008A6DAA" w:rsidP="008A6DAA">
      <w:pPr>
        <w:pStyle w:val="Default"/>
        <w:ind w:firstLine="709"/>
        <w:jc w:val="both"/>
        <w:rPr>
          <w:b/>
          <w:color w:val="000000" w:themeColor="text1"/>
          <w:sz w:val="28"/>
          <w:szCs w:val="28"/>
          <w:shd w:val="clear" w:color="auto" w:fill="FFFFFF"/>
        </w:rPr>
      </w:pPr>
      <w:r w:rsidRPr="007443FC">
        <w:rPr>
          <w:b/>
          <w:color w:val="000000" w:themeColor="text1"/>
          <w:sz w:val="28"/>
          <w:szCs w:val="28"/>
          <w:shd w:val="clear" w:color="auto" w:fill="FFFFFF"/>
        </w:rPr>
        <w:lastRenderedPageBreak/>
        <w:t xml:space="preserve">Тема 1. </w:t>
      </w:r>
      <w:r w:rsidR="00FD0327" w:rsidRPr="007443FC">
        <w:rPr>
          <w:b/>
          <w:color w:val="000000" w:themeColor="text1"/>
          <w:sz w:val="28"/>
          <w:szCs w:val="28"/>
          <w:shd w:val="clear" w:color="auto" w:fill="FFFFFF"/>
        </w:rPr>
        <w:t>Экономика и организация</w:t>
      </w:r>
      <w:r w:rsidR="00551F58" w:rsidRPr="007443FC">
        <w:rPr>
          <w:b/>
          <w:color w:val="000000" w:themeColor="text1"/>
          <w:sz w:val="28"/>
          <w:szCs w:val="28"/>
          <w:shd w:val="clear" w:color="auto" w:fill="FFFFFF"/>
        </w:rPr>
        <w:t xml:space="preserve"> управления</w:t>
      </w:r>
      <w:r w:rsidR="00FD0327" w:rsidRPr="007443FC">
        <w:rPr>
          <w:b/>
          <w:color w:val="000000" w:themeColor="text1"/>
          <w:sz w:val="28"/>
          <w:szCs w:val="28"/>
          <w:shd w:val="clear" w:color="auto" w:fill="FFFFFF"/>
        </w:rPr>
        <w:t xml:space="preserve"> бизнес</w:t>
      </w:r>
      <w:r w:rsidR="00551F58" w:rsidRPr="007443FC">
        <w:rPr>
          <w:b/>
          <w:color w:val="000000" w:themeColor="text1"/>
          <w:sz w:val="28"/>
          <w:szCs w:val="28"/>
          <w:shd w:val="clear" w:color="auto" w:fill="FFFFFF"/>
        </w:rPr>
        <w:t>ом</w:t>
      </w:r>
    </w:p>
    <w:p w:rsidR="00017605" w:rsidRDefault="0034678D" w:rsidP="00017605">
      <w:pPr>
        <w:pStyle w:val="Default"/>
        <w:ind w:firstLine="709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742289">
        <w:rPr>
          <w:color w:val="000000" w:themeColor="text1"/>
          <w:sz w:val="28"/>
          <w:szCs w:val="28"/>
          <w:shd w:val="clear" w:color="auto" w:fill="FFFFFF"/>
        </w:rPr>
        <w:t>Экономика бизнес-процессов</w:t>
      </w:r>
      <w:r w:rsidR="007947B9" w:rsidRPr="00742289">
        <w:rPr>
          <w:color w:val="000000" w:themeColor="text1"/>
          <w:sz w:val="28"/>
          <w:szCs w:val="28"/>
          <w:shd w:val="clear" w:color="auto" w:fill="FFFFFF"/>
        </w:rPr>
        <w:t>. Процесс и его элементы</w:t>
      </w:r>
      <w:r w:rsidR="00621856" w:rsidRPr="00742289">
        <w:rPr>
          <w:color w:val="000000" w:themeColor="text1"/>
          <w:sz w:val="28"/>
          <w:szCs w:val="28"/>
          <w:shd w:val="clear" w:color="auto" w:fill="FFFFFF"/>
        </w:rPr>
        <w:t>.</w:t>
      </w:r>
      <w:r w:rsidR="007947B9" w:rsidRPr="0074228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621856" w:rsidRPr="00742289">
        <w:rPr>
          <w:color w:val="000000" w:themeColor="text1"/>
          <w:sz w:val="28"/>
          <w:szCs w:val="28"/>
          <w:shd w:val="clear" w:color="auto" w:fill="FFFFFF"/>
        </w:rPr>
        <w:t xml:space="preserve">Понятие бизнеса и предпринимательства. </w:t>
      </w:r>
      <w:r w:rsidR="00017605" w:rsidRPr="00742289">
        <w:rPr>
          <w:color w:val="000000" w:themeColor="text1"/>
          <w:sz w:val="28"/>
          <w:szCs w:val="28"/>
          <w:shd w:val="clear" w:color="auto" w:fill="FFFFFF"/>
        </w:rPr>
        <w:t xml:space="preserve">Бизнес-процесс: понятие, сущность и классификация. Окружение бизнес-процесса. </w:t>
      </w:r>
      <w:r w:rsidR="00017605" w:rsidRPr="00742289">
        <w:rPr>
          <w:bCs/>
          <w:color w:val="000000" w:themeColor="text1"/>
          <w:sz w:val="28"/>
          <w:szCs w:val="28"/>
          <w:shd w:val="clear" w:color="auto" w:fill="FFFFFF"/>
        </w:rPr>
        <w:t>Типовые модели выделения бизнес-процессов.</w:t>
      </w:r>
    </w:p>
    <w:p w:rsidR="00483E16" w:rsidRPr="00742289" w:rsidRDefault="00483E16" w:rsidP="00017605">
      <w:pPr>
        <w:pStyle w:val="Default"/>
        <w:ind w:firstLine="709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 xml:space="preserve">Бизнес-бюджет и его планирование. </w:t>
      </w:r>
    </w:p>
    <w:p w:rsidR="00A24B3E" w:rsidRDefault="007947B9" w:rsidP="00FD0327">
      <w:pPr>
        <w:pStyle w:val="13"/>
        <w:spacing w:line="240" w:lineRule="auto"/>
        <w:ind w:firstLine="720"/>
        <w:jc w:val="both"/>
        <w:rPr>
          <w:rFonts w:eastAsia="Arial Unicode MS"/>
          <w:color w:val="000000" w:themeColor="text1"/>
          <w:shd w:val="clear" w:color="auto" w:fill="FFFFFF"/>
          <w:lang w:bidi="ar-SA"/>
        </w:rPr>
      </w:pPr>
      <w:r w:rsidRPr="00742289">
        <w:rPr>
          <w:rFonts w:eastAsia="Arial Unicode MS"/>
          <w:color w:val="000000" w:themeColor="text1"/>
          <w:shd w:val="clear" w:color="auto" w:fill="FFFFFF"/>
          <w:lang w:bidi="ar-SA"/>
        </w:rPr>
        <w:t>Методологи</w:t>
      </w:r>
      <w:r w:rsidR="00621856" w:rsidRPr="00742289">
        <w:rPr>
          <w:rFonts w:eastAsia="Arial Unicode MS"/>
          <w:color w:val="000000" w:themeColor="text1"/>
          <w:shd w:val="clear" w:color="auto" w:fill="FFFFFF"/>
          <w:lang w:bidi="ar-SA"/>
        </w:rPr>
        <w:t>я</w:t>
      </w:r>
      <w:r w:rsidRPr="00742289">
        <w:rPr>
          <w:rFonts w:eastAsia="Arial Unicode MS"/>
          <w:color w:val="000000" w:themeColor="text1"/>
          <w:shd w:val="clear" w:color="auto" w:fill="FFFFFF"/>
          <w:lang w:bidi="ar-SA"/>
        </w:rPr>
        <w:t xml:space="preserve"> описания деятельности </w:t>
      </w:r>
      <w:r w:rsidR="00621856" w:rsidRPr="00742289">
        <w:rPr>
          <w:rFonts w:eastAsia="Arial Unicode MS"/>
          <w:color w:val="000000" w:themeColor="text1"/>
          <w:shd w:val="clear" w:color="auto" w:fill="FFFFFF"/>
          <w:lang w:bidi="ar-SA"/>
        </w:rPr>
        <w:t xml:space="preserve">компаний. </w:t>
      </w:r>
      <w:r w:rsidR="00847683" w:rsidRPr="00742289">
        <w:rPr>
          <w:rFonts w:eastAsia="Arial Unicode MS"/>
          <w:color w:val="000000" w:themeColor="text1"/>
          <w:shd w:val="clear" w:color="auto" w:fill="FFFFFF"/>
          <w:lang w:bidi="ar-SA"/>
        </w:rPr>
        <w:t xml:space="preserve">Цели управления бизнесом, задачи, исполнители. </w:t>
      </w:r>
      <w:r w:rsidR="007D606B" w:rsidRPr="00742289">
        <w:rPr>
          <w:rFonts w:eastAsia="Arial Unicode MS"/>
          <w:color w:val="000000" w:themeColor="text1"/>
          <w:shd w:val="clear" w:color="auto" w:fill="FFFFFF"/>
          <w:lang w:bidi="ar-SA"/>
        </w:rPr>
        <w:t xml:space="preserve">Содержание функций управления бизнесом. </w:t>
      </w:r>
      <w:r w:rsidR="00847683" w:rsidRPr="00742289">
        <w:rPr>
          <w:rFonts w:eastAsia="Arial Unicode MS"/>
          <w:color w:val="000000" w:themeColor="text1"/>
          <w:shd w:val="clear" w:color="auto" w:fill="FFFFFF"/>
          <w:lang w:bidi="ar-SA"/>
        </w:rPr>
        <w:t xml:space="preserve">Принципы экономики и управления бизнесом. Виды управления бизнесом. </w:t>
      </w:r>
      <w:r w:rsidR="007D606B" w:rsidRPr="00742289">
        <w:rPr>
          <w:rFonts w:eastAsia="Arial Unicode MS"/>
          <w:color w:val="000000" w:themeColor="text1"/>
          <w:shd w:val="clear" w:color="auto" w:fill="FFFFFF"/>
          <w:lang w:bidi="ar-SA"/>
        </w:rPr>
        <w:t>Затраты и результаты функционирования бизнеса, оптимизация решений.</w:t>
      </w:r>
    </w:p>
    <w:p w:rsidR="00896800" w:rsidRPr="00742289" w:rsidRDefault="00A24B3E" w:rsidP="00FD0327">
      <w:pPr>
        <w:pStyle w:val="13"/>
        <w:spacing w:line="240" w:lineRule="auto"/>
        <w:ind w:firstLine="720"/>
        <w:jc w:val="both"/>
        <w:rPr>
          <w:rFonts w:eastAsia="Arial Unicode MS"/>
          <w:color w:val="000000" w:themeColor="text1"/>
          <w:shd w:val="clear" w:color="auto" w:fill="FFFFFF"/>
          <w:lang w:bidi="ar-SA"/>
        </w:rPr>
      </w:pPr>
      <w:r w:rsidRPr="00862F2A">
        <w:t xml:space="preserve">Предприниматель как субъект установления и нарушения рыночного равновесия. Равновесие на рынке. Неравновесные ситуации: подход Л. Вальраса. Подход А. Маршала: доминирующая сила в формировании рыночной конъюнктуры - предприниматели. </w:t>
      </w:r>
      <w:r w:rsidR="007D606B" w:rsidRPr="00862F2A">
        <w:rPr>
          <w:rFonts w:eastAsia="Arial Unicode MS"/>
          <w:color w:val="000000" w:themeColor="text1"/>
          <w:shd w:val="clear" w:color="auto" w:fill="FFFFFF"/>
          <w:lang w:bidi="ar-SA"/>
        </w:rPr>
        <w:t>Исследование условий предпринимательства.</w:t>
      </w:r>
      <w:r w:rsidR="00847683" w:rsidRPr="00862F2A">
        <w:rPr>
          <w:rFonts w:eastAsia="Arial Unicode MS"/>
          <w:color w:val="000000" w:themeColor="text1"/>
          <w:shd w:val="clear" w:color="auto" w:fill="FFFFFF"/>
          <w:lang w:bidi="ar-SA"/>
        </w:rPr>
        <w:t xml:space="preserve"> Система инвестиционных и инновационных бизнес</w:t>
      </w:r>
      <w:r w:rsidR="00116A86" w:rsidRPr="00862F2A">
        <w:rPr>
          <w:rFonts w:eastAsia="Arial Unicode MS"/>
          <w:color w:val="000000" w:themeColor="text1"/>
          <w:shd w:val="clear" w:color="auto" w:fill="FFFFFF"/>
          <w:lang w:bidi="ar-SA"/>
        </w:rPr>
        <w:t>-</w:t>
      </w:r>
      <w:r w:rsidR="00847683" w:rsidRPr="00742289">
        <w:rPr>
          <w:rFonts w:eastAsia="Arial Unicode MS"/>
          <w:color w:val="000000" w:themeColor="text1"/>
          <w:shd w:val="clear" w:color="auto" w:fill="FFFFFF"/>
          <w:lang w:bidi="ar-SA"/>
        </w:rPr>
        <w:t>проектов и их классификация.</w:t>
      </w:r>
      <w:r w:rsidR="009B68C2" w:rsidRPr="00742289">
        <w:rPr>
          <w:rFonts w:eastAsia="Arial Unicode MS"/>
          <w:color w:val="000000" w:themeColor="text1"/>
          <w:shd w:val="clear" w:color="auto" w:fill="FFFFFF"/>
          <w:lang w:bidi="ar-SA"/>
        </w:rPr>
        <w:t xml:space="preserve"> </w:t>
      </w:r>
      <w:r w:rsidR="00847683" w:rsidRPr="00742289">
        <w:rPr>
          <w:rFonts w:eastAsia="Arial Unicode MS"/>
          <w:color w:val="000000" w:themeColor="text1"/>
          <w:shd w:val="clear" w:color="auto" w:fill="FFFFFF"/>
          <w:lang w:bidi="ar-SA"/>
        </w:rPr>
        <w:t>Особенности отраслевого управления бизнесом.</w:t>
      </w:r>
      <w:r w:rsidR="007E50AB" w:rsidRPr="00742289">
        <w:rPr>
          <w:rFonts w:eastAsia="Arial Unicode MS"/>
          <w:color w:val="000000" w:themeColor="text1"/>
          <w:shd w:val="clear" w:color="auto" w:fill="FFFFFF"/>
          <w:lang w:bidi="ar-SA"/>
        </w:rPr>
        <w:t xml:space="preserve"> </w:t>
      </w:r>
    </w:p>
    <w:p w:rsidR="00087535" w:rsidRPr="00CC0755" w:rsidRDefault="00087535" w:rsidP="00087535">
      <w:pPr>
        <w:pStyle w:val="Default"/>
        <w:ind w:firstLine="709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742289">
        <w:rPr>
          <w:bCs/>
          <w:color w:val="000000" w:themeColor="text1"/>
          <w:sz w:val="28"/>
          <w:szCs w:val="28"/>
          <w:shd w:val="clear" w:color="auto" w:fill="FFFFFF"/>
        </w:rPr>
        <w:t xml:space="preserve">Необходимость моделирования бизнес-процессов. Способы описания и технология моделирования бизнес-процессов. Полная бизнес-модель </w:t>
      </w:r>
      <w:r w:rsidRPr="00CC0755">
        <w:rPr>
          <w:bCs/>
          <w:color w:val="000000" w:themeColor="text1"/>
          <w:sz w:val="28"/>
          <w:szCs w:val="28"/>
          <w:shd w:val="clear" w:color="auto" w:fill="FFFFFF"/>
        </w:rPr>
        <w:t>компании. Шаблоны организационного бизнес-моделирования.</w:t>
      </w:r>
    </w:p>
    <w:p w:rsidR="00CC0755" w:rsidRDefault="00896800" w:rsidP="00CC0755">
      <w:pPr>
        <w:pStyle w:val="Default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C0755">
        <w:rPr>
          <w:color w:val="000000" w:themeColor="text1"/>
          <w:sz w:val="28"/>
          <w:szCs w:val="28"/>
          <w:shd w:val="clear" w:color="auto" w:fill="FFFFFF"/>
        </w:rPr>
        <w:t>Макроэкономические факторы развития бизнеса</w:t>
      </w:r>
      <w:r w:rsidR="00664BE4" w:rsidRPr="00CC0755">
        <w:rPr>
          <w:color w:val="000000" w:themeColor="text1"/>
          <w:sz w:val="28"/>
          <w:szCs w:val="28"/>
          <w:shd w:val="clear" w:color="auto" w:fill="FFFFFF"/>
        </w:rPr>
        <w:t xml:space="preserve"> и принятия управленческих решений</w:t>
      </w:r>
      <w:r w:rsidRPr="00CC0755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r w:rsidR="00736B0C" w:rsidRPr="00CC0755">
        <w:rPr>
          <w:color w:val="000000" w:themeColor="text1"/>
          <w:sz w:val="28"/>
          <w:szCs w:val="28"/>
          <w:shd w:val="clear" w:color="auto" w:fill="FFFFFF"/>
        </w:rPr>
        <w:t xml:space="preserve">Экономический рост. Инновационный тип экономического роста в современной России. </w:t>
      </w:r>
      <w:r w:rsidRPr="00CC0755">
        <w:rPr>
          <w:color w:val="000000" w:themeColor="text1"/>
          <w:sz w:val="28"/>
          <w:szCs w:val="28"/>
          <w:shd w:val="clear" w:color="auto" w:fill="FFFFFF"/>
        </w:rPr>
        <w:t xml:space="preserve">Макроэкономическое равновесие: причины нарушения. </w:t>
      </w:r>
      <w:r w:rsidR="007E50AB" w:rsidRPr="00CC0755">
        <w:rPr>
          <w:color w:val="000000" w:themeColor="text1"/>
          <w:sz w:val="28"/>
          <w:szCs w:val="28"/>
          <w:shd w:val="clear" w:color="auto" w:fill="FFFFFF"/>
        </w:rPr>
        <w:t xml:space="preserve">Взаимодействие основных регулирующих сил экономической системы: государство, бизнес, общество. </w:t>
      </w:r>
      <w:r w:rsidR="00736B0C" w:rsidRPr="00CC0755">
        <w:rPr>
          <w:color w:val="000000" w:themeColor="text1"/>
          <w:sz w:val="28"/>
          <w:szCs w:val="28"/>
          <w:shd w:val="clear" w:color="auto" w:fill="FFFFFF"/>
        </w:rPr>
        <w:t>Использование бизнесом трудосберегающего типа научно</w:t>
      </w:r>
      <w:r w:rsidR="007E50AB" w:rsidRPr="00CC0755">
        <w:rPr>
          <w:color w:val="000000" w:themeColor="text1"/>
          <w:sz w:val="28"/>
          <w:szCs w:val="28"/>
          <w:shd w:val="clear" w:color="auto" w:fill="FFFFFF"/>
        </w:rPr>
        <w:t>-</w:t>
      </w:r>
      <w:r w:rsidR="00736B0C" w:rsidRPr="00CC0755">
        <w:rPr>
          <w:color w:val="000000" w:themeColor="text1"/>
          <w:sz w:val="28"/>
          <w:szCs w:val="28"/>
          <w:shd w:val="clear" w:color="auto" w:fill="FFFFFF"/>
        </w:rPr>
        <w:t>технического прогресса.</w:t>
      </w:r>
      <w:r w:rsidR="00CC0755" w:rsidRPr="00CC0755">
        <w:rPr>
          <w:color w:val="000000" w:themeColor="text1"/>
          <w:sz w:val="28"/>
          <w:szCs w:val="28"/>
          <w:shd w:val="clear" w:color="auto" w:fill="FFFFFF"/>
        </w:rPr>
        <w:t xml:space="preserve"> Инкрементальный анализа в управлении бизнес-процессами.</w:t>
      </w:r>
    </w:p>
    <w:p w:rsidR="00526E9D" w:rsidRDefault="002032B7" w:rsidP="00526E9D">
      <w:pPr>
        <w:pStyle w:val="13"/>
        <w:spacing w:line="240" w:lineRule="auto"/>
        <w:ind w:firstLine="720"/>
        <w:jc w:val="both"/>
      </w:pPr>
      <w:r>
        <w:t>Денежно-кредитная политика Центрального банка страны. Ключевая ставка. Рынок ценных бумаг. Операции с государственными облигациями на рынке ценных бумаг. Управление менеджером портфелем ценных бумаг фирмы.</w:t>
      </w:r>
    </w:p>
    <w:p w:rsidR="002032B7" w:rsidRPr="00CC0755" w:rsidRDefault="002032B7" w:rsidP="00526E9D">
      <w:pPr>
        <w:pStyle w:val="13"/>
        <w:spacing w:line="240" w:lineRule="auto"/>
        <w:ind w:firstLine="720"/>
        <w:jc w:val="both"/>
        <w:rPr>
          <w:color w:val="000000" w:themeColor="text1"/>
          <w:shd w:val="clear" w:color="auto" w:fill="FFFFFF"/>
        </w:rPr>
      </w:pPr>
      <w:r>
        <w:t xml:space="preserve">Инфляция. Эффект Фишера и отслеживание его фирмами для принятия и изменения управленческих бизнес-решений. </w:t>
      </w:r>
    </w:p>
    <w:p w:rsidR="006B75D3" w:rsidRPr="00CC0755" w:rsidRDefault="006B75D3" w:rsidP="00A32771">
      <w:pPr>
        <w:pStyle w:val="13"/>
        <w:spacing w:line="240" w:lineRule="auto"/>
        <w:ind w:firstLine="0"/>
        <w:jc w:val="center"/>
        <w:rPr>
          <w:rFonts w:eastAsia="Arial Unicode MS"/>
          <w:color w:val="000000" w:themeColor="text1"/>
          <w:shd w:val="clear" w:color="auto" w:fill="FFFFFF"/>
          <w:lang w:bidi="ar-SA"/>
        </w:rPr>
      </w:pPr>
    </w:p>
    <w:p w:rsidR="00C953E4" w:rsidRPr="007D5B57" w:rsidRDefault="00AC6CD0" w:rsidP="00C953E4">
      <w:pPr>
        <w:pStyle w:val="Default"/>
        <w:ind w:firstLine="709"/>
        <w:jc w:val="both"/>
        <w:rPr>
          <w:b/>
          <w:color w:val="000000" w:themeColor="text1"/>
          <w:sz w:val="28"/>
          <w:szCs w:val="28"/>
          <w:shd w:val="clear" w:color="auto" w:fill="FFFFFF"/>
        </w:rPr>
      </w:pPr>
      <w:r w:rsidRPr="007D5B57">
        <w:rPr>
          <w:b/>
          <w:color w:val="000000" w:themeColor="text1"/>
          <w:sz w:val="28"/>
          <w:szCs w:val="28"/>
          <w:shd w:val="clear" w:color="auto" w:fill="FFFFFF"/>
        </w:rPr>
        <w:t xml:space="preserve">Тема </w:t>
      </w:r>
      <w:r w:rsidR="00184A9E" w:rsidRPr="007D5B57">
        <w:rPr>
          <w:b/>
          <w:color w:val="000000" w:themeColor="text1"/>
          <w:sz w:val="28"/>
          <w:szCs w:val="28"/>
          <w:shd w:val="clear" w:color="auto" w:fill="FFFFFF"/>
        </w:rPr>
        <w:t>2</w:t>
      </w:r>
      <w:r w:rsidRPr="007D5B57">
        <w:rPr>
          <w:b/>
          <w:color w:val="000000" w:themeColor="text1"/>
          <w:sz w:val="28"/>
          <w:szCs w:val="28"/>
          <w:shd w:val="clear" w:color="auto" w:fill="FFFFFF"/>
        </w:rPr>
        <w:t>.</w:t>
      </w:r>
      <w:r w:rsidR="007D5B57" w:rsidRPr="007D5B57">
        <w:rPr>
          <w:b/>
          <w:color w:val="000000" w:themeColor="text1"/>
          <w:sz w:val="28"/>
          <w:szCs w:val="28"/>
        </w:rPr>
        <w:t xml:space="preserve"> </w:t>
      </w:r>
      <w:r w:rsidR="007D5B57" w:rsidRPr="007D5B57">
        <w:rPr>
          <w:b/>
          <w:bCs/>
          <w:color w:val="000000" w:themeColor="text1"/>
          <w:spacing w:val="-4"/>
          <w:sz w:val="28"/>
          <w:szCs w:val="28"/>
        </w:rPr>
        <w:t>Теории экономического развития</w:t>
      </w:r>
    </w:p>
    <w:p w:rsidR="005A0699" w:rsidRPr="00742289" w:rsidRDefault="00057992" w:rsidP="00C953E4">
      <w:pPr>
        <w:pStyle w:val="Default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C0755">
        <w:rPr>
          <w:color w:val="000000" w:themeColor="text1"/>
          <w:sz w:val="28"/>
          <w:szCs w:val="28"/>
          <w:shd w:val="clear" w:color="auto" w:fill="FFFFFF"/>
        </w:rPr>
        <w:t xml:space="preserve">Концепции экономического развития. </w:t>
      </w:r>
      <w:r w:rsidR="00AC6CD0" w:rsidRPr="00CC0755">
        <w:rPr>
          <w:color w:val="000000" w:themeColor="text1"/>
          <w:sz w:val="28"/>
          <w:szCs w:val="28"/>
          <w:shd w:val="clear" w:color="auto" w:fill="FFFFFF"/>
        </w:rPr>
        <w:t>Сущность и причины</w:t>
      </w:r>
      <w:r w:rsidR="00AC6CD0" w:rsidRPr="00742289">
        <w:rPr>
          <w:color w:val="000000" w:themeColor="text1"/>
          <w:sz w:val="28"/>
          <w:szCs w:val="28"/>
          <w:shd w:val="clear" w:color="auto" w:fill="FFFFFF"/>
        </w:rPr>
        <w:t xml:space="preserve"> цикличности экономического развития. Виды экономических циклов. Структура экономического цикла. Принципы </w:t>
      </w:r>
      <w:proofErr w:type="spellStart"/>
      <w:r w:rsidR="00AC6CD0" w:rsidRPr="00742289">
        <w:rPr>
          <w:color w:val="000000" w:themeColor="text1"/>
          <w:sz w:val="28"/>
          <w:szCs w:val="28"/>
          <w:shd w:val="clear" w:color="auto" w:fill="FFFFFF"/>
        </w:rPr>
        <w:t>антициклического</w:t>
      </w:r>
      <w:proofErr w:type="spellEnd"/>
      <w:r w:rsidR="00AC6CD0" w:rsidRPr="00742289">
        <w:rPr>
          <w:color w:val="000000" w:themeColor="text1"/>
          <w:sz w:val="28"/>
          <w:szCs w:val="28"/>
          <w:shd w:val="clear" w:color="auto" w:fill="FFFFFF"/>
        </w:rPr>
        <w:t xml:space="preserve"> регулирования.</w:t>
      </w:r>
      <w:r w:rsidRPr="00742289">
        <w:rPr>
          <w:color w:val="000000" w:themeColor="text1"/>
          <w:sz w:val="28"/>
          <w:szCs w:val="28"/>
          <w:shd w:val="clear" w:color="auto" w:fill="FFFFFF"/>
        </w:rPr>
        <w:t xml:space="preserve"> Влияние глобализации на экономическое развитие. Индикаторы экономического развития. Роль интеллектуального капитала в развитии </w:t>
      </w:r>
      <w:r w:rsidR="00DA3D4E" w:rsidRPr="00742289">
        <w:rPr>
          <w:color w:val="000000" w:themeColor="text1"/>
          <w:sz w:val="28"/>
          <w:szCs w:val="28"/>
          <w:shd w:val="clear" w:color="auto" w:fill="FFFFFF"/>
        </w:rPr>
        <w:t>компаний</w:t>
      </w:r>
      <w:r w:rsidRPr="00742289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742289">
        <w:rPr>
          <w:color w:val="000000" w:themeColor="text1"/>
          <w:sz w:val="28"/>
          <w:szCs w:val="28"/>
          <w:shd w:val="clear" w:color="auto" w:fill="FFFFFF"/>
        </w:rPr>
        <w:t>Квалиметрический</w:t>
      </w:r>
      <w:proofErr w:type="spellEnd"/>
      <w:r w:rsidRPr="00742289">
        <w:rPr>
          <w:color w:val="000000" w:themeColor="text1"/>
          <w:sz w:val="28"/>
          <w:szCs w:val="28"/>
          <w:shd w:val="clear" w:color="auto" w:fill="FFFFFF"/>
        </w:rPr>
        <w:t xml:space="preserve"> подход к</w:t>
      </w:r>
      <w:r w:rsidR="00DA3D4E" w:rsidRPr="0074228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42289">
        <w:rPr>
          <w:color w:val="000000" w:themeColor="text1"/>
          <w:sz w:val="28"/>
          <w:szCs w:val="28"/>
          <w:shd w:val="clear" w:color="auto" w:fill="FFFFFF"/>
        </w:rPr>
        <w:t xml:space="preserve">оценке экономического развития </w:t>
      </w:r>
      <w:r w:rsidR="00DA3D4E" w:rsidRPr="00742289">
        <w:rPr>
          <w:color w:val="000000" w:themeColor="text1"/>
          <w:sz w:val="28"/>
          <w:szCs w:val="28"/>
          <w:shd w:val="clear" w:color="auto" w:fill="FFFFFF"/>
        </w:rPr>
        <w:t>компаний</w:t>
      </w:r>
      <w:r w:rsidRPr="00742289">
        <w:rPr>
          <w:color w:val="000000" w:themeColor="text1"/>
          <w:sz w:val="28"/>
          <w:szCs w:val="28"/>
          <w:shd w:val="clear" w:color="auto" w:fill="FFFFFF"/>
        </w:rPr>
        <w:t xml:space="preserve">. Генезис развития </w:t>
      </w:r>
      <w:r w:rsidR="00DA3D4E" w:rsidRPr="00742289">
        <w:rPr>
          <w:color w:val="000000" w:themeColor="text1"/>
          <w:sz w:val="28"/>
          <w:szCs w:val="28"/>
          <w:shd w:val="clear" w:color="auto" w:fill="FFFFFF"/>
        </w:rPr>
        <w:t>компаний</w:t>
      </w:r>
      <w:r w:rsidRPr="00742289">
        <w:rPr>
          <w:color w:val="000000" w:themeColor="text1"/>
          <w:sz w:val="28"/>
          <w:szCs w:val="28"/>
          <w:shd w:val="clear" w:color="auto" w:fill="FFFFFF"/>
        </w:rPr>
        <w:t xml:space="preserve">. Неоклассическая теория фирмы. </w:t>
      </w:r>
      <w:proofErr w:type="spellStart"/>
      <w:r w:rsidRPr="00742289">
        <w:rPr>
          <w:color w:val="000000" w:themeColor="text1"/>
          <w:sz w:val="28"/>
          <w:szCs w:val="28"/>
          <w:shd w:val="clear" w:color="auto" w:fill="FFFFFF"/>
        </w:rPr>
        <w:t>Неоинституциональная</w:t>
      </w:r>
      <w:proofErr w:type="spellEnd"/>
      <w:r w:rsidRPr="00742289">
        <w:rPr>
          <w:color w:val="000000" w:themeColor="text1"/>
          <w:sz w:val="28"/>
          <w:szCs w:val="28"/>
          <w:shd w:val="clear" w:color="auto" w:fill="FFFFFF"/>
        </w:rPr>
        <w:t xml:space="preserve"> модель фирмы. </w:t>
      </w:r>
      <w:r w:rsidR="005A0699" w:rsidRPr="00742289">
        <w:rPr>
          <w:bCs/>
          <w:color w:val="000000" w:themeColor="text1"/>
          <w:sz w:val="28"/>
          <w:szCs w:val="28"/>
          <w:shd w:val="clear" w:color="auto" w:fill="FFFFFF"/>
        </w:rPr>
        <w:t>Природа фирмы</w:t>
      </w:r>
      <w:r w:rsidR="00DF459C" w:rsidRPr="00742289">
        <w:rPr>
          <w:bCs/>
          <w:color w:val="000000" w:themeColor="text1"/>
          <w:sz w:val="28"/>
          <w:szCs w:val="28"/>
          <w:shd w:val="clear" w:color="auto" w:fill="FFFFFF"/>
        </w:rPr>
        <w:t xml:space="preserve"> (</w:t>
      </w:r>
      <w:r w:rsidR="00DF459C" w:rsidRPr="00742289">
        <w:rPr>
          <w:color w:val="000000" w:themeColor="text1"/>
          <w:sz w:val="28"/>
          <w:szCs w:val="28"/>
          <w:shd w:val="clear" w:color="auto" w:fill="FFFFFF"/>
        </w:rPr>
        <w:t xml:space="preserve">Р. </w:t>
      </w:r>
      <w:proofErr w:type="spellStart"/>
      <w:r w:rsidR="00DF459C" w:rsidRPr="00742289">
        <w:rPr>
          <w:color w:val="000000" w:themeColor="text1"/>
          <w:sz w:val="28"/>
          <w:szCs w:val="28"/>
          <w:shd w:val="clear" w:color="auto" w:fill="FFFFFF"/>
        </w:rPr>
        <w:t>Коуз</w:t>
      </w:r>
      <w:proofErr w:type="spellEnd"/>
      <w:r w:rsidR="00DF459C" w:rsidRPr="00742289">
        <w:rPr>
          <w:color w:val="000000" w:themeColor="text1"/>
          <w:sz w:val="28"/>
          <w:szCs w:val="28"/>
          <w:shd w:val="clear" w:color="auto" w:fill="FFFFFF"/>
        </w:rPr>
        <w:t>, 1937</w:t>
      </w:r>
      <w:r w:rsidR="002D5CC5" w:rsidRPr="00742289">
        <w:rPr>
          <w:bCs/>
          <w:color w:val="000000" w:themeColor="text1"/>
          <w:sz w:val="28"/>
          <w:szCs w:val="28"/>
          <w:shd w:val="clear" w:color="auto" w:fill="FFFFFF"/>
        </w:rPr>
        <w:t>)</w:t>
      </w:r>
      <w:r w:rsidRPr="00742289">
        <w:rPr>
          <w:color w:val="000000" w:themeColor="text1"/>
          <w:sz w:val="28"/>
          <w:szCs w:val="28"/>
          <w:shd w:val="clear" w:color="auto" w:fill="FFFFFF"/>
        </w:rPr>
        <w:t>. Трансакционная теория фирмы. Подход к</w:t>
      </w:r>
      <w:r w:rsidR="00067418" w:rsidRPr="0074228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42289">
        <w:rPr>
          <w:color w:val="000000" w:themeColor="text1"/>
          <w:sz w:val="28"/>
          <w:szCs w:val="28"/>
          <w:shd w:val="clear" w:color="auto" w:fill="FFFFFF"/>
        </w:rPr>
        <w:t>фирме, основанный на</w:t>
      </w:r>
      <w:r w:rsidR="00067418" w:rsidRPr="0074228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42289">
        <w:rPr>
          <w:color w:val="000000" w:themeColor="text1"/>
          <w:sz w:val="28"/>
          <w:szCs w:val="28"/>
          <w:shd w:val="clear" w:color="auto" w:fill="FFFFFF"/>
        </w:rPr>
        <w:t>концепции прав собственности. Фирма как связующее звено контрактов</w:t>
      </w:r>
      <w:r w:rsidR="00067418" w:rsidRPr="00742289">
        <w:rPr>
          <w:color w:val="000000" w:themeColor="text1"/>
          <w:sz w:val="28"/>
          <w:szCs w:val="28"/>
          <w:shd w:val="clear" w:color="auto" w:fill="FFFFFF"/>
        </w:rPr>
        <w:t>.</w:t>
      </w:r>
      <w:r w:rsidR="00AC047D" w:rsidRPr="0074228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A44AF9" w:rsidRPr="00742289">
        <w:rPr>
          <w:bCs/>
          <w:color w:val="000000" w:themeColor="text1"/>
          <w:sz w:val="28"/>
          <w:szCs w:val="28"/>
        </w:rPr>
        <w:t>Эволюционная теория экономических изменений</w:t>
      </w:r>
      <w:r w:rsidR="00A44AF9" w:rsidRPr="00742289">
        <w:rPr>
          <w:color w:val="000000" w:themeColor="text1"/>
          <w:sz w:val="28"/>
          <w:szCs w:val="28"/>
          <w:shd w:val="clear" w:color="auto" w:fill="FFFFFF"/>
        </w:rPr>
        <w:t xml:space="preserve"> (</w:t>
      </w:r>
      <w:r w:rsidR="0091026E" w:rsidRPr="00742289">
        <w:rPr>
          <w:color w:val="000000" w:themeColor="text1"/>
          <w:sz w:val="28"/>
          <w:szCs w:val="28"/>
          <w:shd w:val="clear" w:color="auto" w:fill="FFFFFF"/>
        </w:rPr>
        <w:t>Р. Нельсон и</w:t>
      </w:r>
      <w:r w:rsidR="00645B14" w:rsidRPr="0074228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91026E" w:rsidRPr="00742289">
        <w:rPr>
          <w:color w:val="000000" w:themeColor="text1"/>
          <w:sz w:val="28"/>
          <w:szCs w:val="28"/>
          <w:shd w:val="clear" w:color="auto" w:fill="FFFFFF"/>
        </w:rPr>
        <w:t xml:space="preserve">С. </w:t>
      </w:r>
      <w:proofErr w:type="spellStart"/>
      <w:r w:rsidR="0091026E" w:rsidRPr="00742289">
        <w:rPr>
          <w:color w:val="000000" w:themeColor="text1"/>
          <w:sz w:val="28"/>
          <w:szCs w:val="28"/>
          <w:shd w:val="clear" w:color="auto" w:fill="FFFFFF"/>
        </w:rPr>
        <w:t>Уинтер</w:t>
      </w:r>
      <w:proofErr w:type="spellEnd"/>
      <w:r w:rsidR="00A44AF9" w:rsidRPr="00742289">
        <w:rPr>
          <w:color w:val="000000" w:themeColor="text1"/>
          <w:sz w:val="28"/>
          <w:szCs w:val="28"/>
          <w:shd w:val="clear" w:color="auto" w:fill="FFFFFF"/>
        </w:rPr>
        <w:t>, 1982</w:t>
      </w:r>
      <w:r w:rsidR="0091026E" w:rsidRPr="00742289">
        <w:rPr>
          <w:color w:val="000000" w:themeColor="text1"/>
          <w:sz w:val="28"/>
          <w:szCs w:val="28"/>
          <w:shd w:val="clear" w:color="auto" w:fill="FFFFFF"/>
        </w:rPr>
        <w:t>)</w:t>
      </w:r>
      <w:r w:rsidR="00A44AF9" w:rsidRPr="00742289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r w:rsidR="0091026E" w:rsidRPr="00742289">
        <w:rPr>
          <w:color w:val="000000" w:themeColor="text1"/>
          <w:sz w:val="28"/>
          <w:szCs w:val="28"/>
          <w:shd w:val="clear" w:color="auto" w:fill="FFFFFF"/>
        </w:rPr>
        <w:t>Человеческая деятельность: трактат по экономической теории</w:t>
      </w:r>
      <w:r w:rsidR="00693702" w:rsidRPr="0074228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7E4B0C" w:rsidRPr="00742289">
        <w:rPr>
          <w:color w:val="000000" w:themeColor="text1"/>
          <w:sz w:val="28"/>
          <w:szCs w:val="28"/>
          <w:shd w:val="clear" w:color="auto" w:fill="FFFFFF"/>
        </w:rPr>
        <w:t>(</w:t>
      </w:r>
      <w:r w:rsidR="00693702" w:rsidRPr="00742289">
        <w:rPr>
          <w:color w:val="000000" w:themeColor="text1"/>
          <w:sz w:val="28"/>
          <w:szCs w:val="28"/>
          <w:shd w:val="clear" w:color="auto" w:fill="FFFFFF"/>
        </w:rPr>
        <w:t xml:space="preserve">Людвиг фон </w:t>
      </w:r>
      <w:proofErr w:type="spellStart"/>
      <w:r w:rsidR="00693702" w:rsidRPr="00742289">
        <w:rPr>
          <w:color w:val="000000" w:themeColor="text1"/>
          <w:sz w:val="28"/>
          <w:szCs w:val="28"/>
          <w:shd w:val="clear" w:color="auto" w:fill="FFFFFF"/>
        </w:rPr>
        <w:t>Мизес</w:t>
      </w:r>
      <w:proofErr w:type="spellEnd"/>
      <w:r w:rsidR="007E4B0C" w:rsidRPr="00742289">
        <w:rPr>
          <w:color w:val="000000" w:themeColor="text1"/>
          <w:sz w:val="28"/>
          <w:szCs w:val="28"/>
          <w:shd w:val="clear" w:color="auto" w:fill="FFFFFF"/>
        </w:rPr>
        <w:t>, 1949</w:t>
      </w:r>
      <w:r w:rsidR="0091026E" w:rsidRPr="00742289">
        <w:rPr>
          <w:color w:val="000000" w:themeColor="text1"/>
          <w:sz w:val="28"/>
          <w:szCs w:val="28"/>
          <w:shd w:val="clear" w:color="auto" w:fill="FFFFFF"/>
        </w:rPr>
        <w:t>).</w:t>
      </w:r>
      <w:r w:rsidR="00AC047D" w:rsidRPr="00742289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C953E4" w:rsidRPr="00742289" w:rsidRDefault="00575285" w:rsidP="00C953E4">
      <w:pPr>
        <w:pStyle w:val="Default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42289">
        <w:rPr>
          <w:color w:val="000000" w:themeColor="text1"/>
          <w:sz w:val="28"/>
          <w:szCs w:val="28"/>
          <w:shd w:val="clear" w:color="auto" w:fill="FFFFFF"/>
        </w:rPr>
        <w:lastRenderedPageBreak/>
        <w:t>Т</w:t>
      </w:r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еория «порочного круга нищеты» (Г. Зингер и</w:t>
      </w:r>
      <w:r w:rsidR="00257E8F" w:rsidRPr="0074228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 xml:space="preserve">Р. </w:t>
      </w:r>
      <w:proofErr w:type="spellStart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Пребиш</w:t>
      </w:r>
      <w:proofErr w:type="spellEnd"/>
      <w:r w:rsidR="00257E8F" w:rsidRPr="00742289">
        <w:rPr>
          <w:color w:val="000000" w:themeColor="text1"/>
          <w:sz w:val="28"/>
          <w:szCs w:val="28"/>
          <w:shd w:val="clear" w:color="auto" w:fill="FFFFFF"/>
        </w:rPr>
        <w:t>, 1950</w:t>
      </w:r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)</w:t>
      </w:r>
      <w:r w:rsidRPr="00742289">
        <w:rPr>
          <w:color w:val="000000" w:themeColor="text1"/>
          <w:sz w:val="28"/>
          <w:szCs w:val="28"/>
          <w:shd w:val="clear" w:color="auto" w:fill="FFFFFF"/>
        </w:rPr>
        <w:t>. Т</w:t>
      </w:r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 xml:space="preserve">еория квазистабильного равновесия (Х. </w:t>
      </w:r>
      <w:proofErr w:type="spellStart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Лейбенстайн</w:t>
      </w:r>
      <w:proofErr w:type="spellEnd"/>
      <w:r w:rsidR="00257E8F" w:rsidRPr="00742289">
        <w:rPr>
          <w:color w:val="000000" w:themeColor="text1"/>
          <w:sz w:val="28"/>
          <w:szCs w:val="28"/>
          <w:shd w:val="clear" w:color="auto" w:fill="FFFFFF"/>
        </w:rPr>
        <w:t>, 1957</w:t>
      </w:r>
      <w:r w:rsidRPr="00742289">
        <w:rPr>
          <w:color w:val="000000" w:themeColor="text1"/>
          <w:sz w:val="28"/>
          <w:szCs w:val="28"/>
          <w:shd w:val="clear" w:color="auto" w:fill="FFFFFF"/>
        </w:rPr>
        <w:t>).</w:t>
      </w:r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 xml:space="preserve"> «</w:t>
      </w:r>
      <w:r w:rsidRPr="00742289">
        <w:rPr>
          <w:color w:val="000000" w:themeColor="text1"/>
          <w:sz w:val="28"/>
          <w:szCs w:val="28"/>
          <w:shd w:val="clear" w:color="auto" w:fill="FFFFFF"/>
        </w:rPr>
        <w:t>П</w:t>
      </w:r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 xml:space="preserve">орочный круг нехватки капитала» (Р. </w:t>
      </w:r>
      <w:proofErr w:type="spellStart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Нуркс</w:t>
      </w:r>
      <w:proofErr w:type="spellEnd"/>
      <w:r w:rsidR="00DD308A" w:rsidRPr="00742289">
        <w:rPr>
          <w:color w:val="000000" w:themeColor="text1"/>
          <w:sz w:val="28"/>
          <w:szCs w:val="28"/>
          <w:shd w:val="clear" w:color="auto" w:fill="FFFFFF"/>
        </w:rPr>
        <w:t>, 1955</w:t>
      </w:r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)</w:t>
      </w:r>
      <w:r w:rsidRPr="00742289">
        <w:rPr>
          <w:color w:val="000000" w:themeColor="text1"/>
          <w:sz w:val="28"/>
          <w:szCs w:val="28"/>
          <w:shd w:val="clear" w:color="auto" w:fill="FFFFFF"/>
        </w:rPr>
        <w:t>.</w:t>
      </w:r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 xml:space="preserve"> «</w:t>
      </w:r>
      <w:r w:rsidRPr="00742289">
        <w:rPr>
          <w:color w:val="000000" w:themeColor="text1"/>
          <w:sz w:val="28"/>
          <w:szCs w:val="28"/>
          <w:shd w:val="clear" w:color="auto" w:fill="FFFFFF"/>
        </w:rPr>
        <w:t>К</w:t>
      </w:r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 xml:space="preserve">руг отсталости» (Б. </w:t>
      </w:r>
      <w:proofErr w:type="spellStart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Кналл</w:t>
      </w:r>
      <w:proofErr w:type="spellEnd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, 1964)</w:t>
      </w:r>
      <w:r w:rsidR="00DD308A" w:rsidRPr="00742289">
        <w:rPr>
          <w:color w:val="000000" w:themeColor="text1"/>
          <w:sz w:val="28"/>
          <w:szCs w:val="28"/>
          <w:shd w:val="clear" w:color="auto" w:fill="FFFFFF"/>
        </w:rPr>
        <w:t>. К</w:t>
      </w:r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онцепция перехода к</w:t>
      </w:r>
      <w:r w:rsidRPr="0074228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 xml:space="preserve">самоподдерживающемуся росту (У. </w:t>
      </w:r>
      <w:proofErr w:type="spellStart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Ростоу</w:t>
      </w:r>
      <w:proofErr w:type="spellEnd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, 1956)</w:t>
      </w:r>
      <w:r w:rsidRPr="00742289">
        <w:rPr>
          <w:color w:val="000000" w:themeColor="text1"/>
          <w:sz w:val="28"/>
          <w:szCs w:val="28"/>
          <w:shd w:val="clear" w:color="auto" w:fill="FFFFFF"/>
        </w:rPr>
        <w:t>. Т</w:t>
      </w:r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 xml:space="preserve">еория стадий экономического роста (У. </w:t>
      </w:r>
      <w:proofErr w:type="spellStart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Ростоу</w:t>
      </w:r>
      <w:proofErr w:type="spellEnd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, 1960)</w:t>
      </w:r>
      <w:r w:rsidR="00DD308A" w:rsidRPr="00742289">
        <w:rPr>
          <w:color w:val="000000" w:themeColor="text1"/>
          <w:sz w:val="28"/>
          <w:szCs w:val="28"/>
          <w:shd w:val="clear" w:color="auto" w:fill="FFFFFF"/>
        </w:rPr>
        <w:t>. Т</w:t>
      </w:r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 xml:space="preserve">еория «большого толчка» (П. </w:t>
      </w:r>
      <w:proofErr w:type="spellStart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Розенштейн-Родан</w:t>
      </w:r>
      <w:proofErr w:type="spellEnd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, 1943)</w:t>
      </w:r>
      <w:r w:rsidR="00DD308A" w:rsidRPr="00742289">
        <w:rPr>
          <w:color w:val="000000" w:themeColor="text1"/>
          <w:sz w:val="28"/>
          <w:szCs w:val="28"/>
          <w:shd w:val="clear" w:color="auto" w:fill="FFFFFF"/>
        </w:rPr>
        <w:t>. Э</w:t>
      </w:r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 xml:space="preserve">кзогенная (Е. </w:t>
      </w:r>
      <w:proofErr w:type="spellStart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Домар</w:t>
      </w:r>
      <w:proofErr w:type="spellEnd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, 1940) и</w:t>
      </w:r>
      <w:r w:rsidR="00DD308A" w:rsidRPr="0074228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 xml:space="preserve">эндогенная (Р. </w:t>
      </w:r>
      <w:proofErr w:type="spellStart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Харрод</w:t>
      </w:r>
      <w:proofErr w:type="spellEnd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, 1939)</w:t>
      </w:r>
      <w:r w:rsidR="00DD308A" w:rsidRPr="00742289">
        <w:rPr>
          <w:color w:val="000000" w:themeColor="text1"/>
          <w:sz w:val="28"/>
          <w:szCs w:val="28"/>
          <w:shd w:val="clear" w:color="auto" w:fill="FFFFFF"/>
        </w:rPr>
        <w:t>.</w:t>
      </w:r>
      <w:r w:rsidR="008379C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F31E46" w:rsidRPr="00742289">
        <w:rPr>
          <w:color w:val="000000" w:themeColor="text1"/>
          <w:sz w:val="28"/>
          <w:szCs w:val="28"/>
          <w:shd w:val="clear" w:color="auto" w:fill="FFFFFF"/>
        </w:rPr>
        <w:t>М</w:t>
      </w:r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одели экономического роста</w:t>
      </w:r>
      <w:r w:rsidR="00F31E46" w:rsidRPr="00742289">
        <w:rPr>
          <w:color w:val="000000" w:themeColor="text1"/>
          <w:sz w:val="28"/>
          <w:szCs w:val="28"/>
          <w:shd w:val="clear" w:color="auto" w:fill="FFFFFF"/>
        </w:rPr>
        <w:t>:</w:t>
      </w:r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 xml:space="preserve"> концепция несбалансированного роста (А. </w:t>
      </w:r>
      <w:proofErr w:type="spellStart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Хиршман</w:t>
      </w:r>
      <w:proofErr w:type="spellEnd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, 1961)</w:t>
      </w:r>
      <w:r w:rsidR="00F31E46" w:rsidRPr="00742289">
        <w:rPr>
          <w:color w:val="000000" w:themeColor="text1"/>
          <w:sz w:val="28"/>
          <w:szCs w:val="28"/>
          <w:shd w:val="clear" w:color="auto" w:fill="FFFFFF"/>
        </w:rPr>
        <w:t>. Моде</w:t>
      </w:r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ль экономического роста с</w:t>
      </w:r>
      <w:r w:rsidR="00F31E46" w:rsidRPr="0074228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 xml:space="preserve">двумя дефицитами (Х. </w:t>
      </w:r>
      <w:proofErr w:type="spellStart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Ченери</w:t>
      </w:r>
      <w:proofErr w:type="spellEnd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 xml:space="preserve">, М. Бруно, А. </w:t>
      </w:r>
      <w:proofErr w:type="spellStart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Страут</w:t>
      </w:r>
      <w:proofErr w:type="spellEnd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 xml:space="preserve">, П. </w:t>
      </w:r>
      <w:proofErr w:type="spellStart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Экстейн</w:t>
      </w:r>
      <w:proofErr w:type="spellEnd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, Н. Картер, 60–70-е гг. XX</w:t>
      </w:r>
      <w:r w:rsidR="00184A9E" w:rsidRPr="0074228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в.).</w:t>
      </w:r>
      <w:r w:rsidR="008379C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F31E46" w:rsidRPr="00742289">
        <w:rPr>
          <w:color w:val="000000" w:themeColor="text1"/>
          <w:sz w:val="28"/>
          <w:szCs w:val="28"/>
          <w:shd w:val="clear" w:color="auto" w:fill="FFFFFF"/>
        </w:rPr>
        <w:t>Модель с избыточным предложением труда</w:t>
      </w:r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 xml:space="preserve"> У.А. Льюиса (1979)</w:t>
      </w:r>
      <w:r w:rsidR="00C953E4" w:rsidRPr="00742289">
        <w:rPr>
          <w:color w:val="000000" w:themeColor="text1"/>
          <w:sz w:val="28"/>
          <w:szCs w:val="28"/>
          <w:shd w:val="clear" w:color="auto" w:fill="FFFFFF"/>
        </w:rPr>
        <w:t xml:space="preserve">. Модели дуалистической экономики </w:t>
      </w:r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 xml:space="preserve">Дж. </w:t>
      </w:r>
      <w:proofErr w:type="spellStart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Фейя</w:t>
      </w:r>
      <w:proofErr w:type="spellEnd"/>
      <w:r w:rsidR="009D2CB8" w:rsidRPr="00742289">
        <w:rPr>
          <w:color w:val="000000" w:themeColor="text1"/>
          <w:sz w:val="28"/>
          <w:szCs w:val="28"/>
          <w:shd w:val="clear" w:color="auto" w:fill="FFFFFF"/>
        </w:rPr>
        <w:t>, Г. Раниса (1964)</w:t>
      </w:r>
      <w:r w:rsidR="00C953E4" w:rsidRPr="00742289">
        <w:rPr>
          <w:color w:val="000000" w:themeColor="text1"/>
          <w:sz w:val="28"/>
          <w:szCs w:val="28"/>
          <w:shd w:val="clear" w:color="auto" w:fill="FFFFFF"/>
        </w:rPr>
        <w:t>.</w:t>
      </w:r>
      <w:r w:rsidR="008379C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3250E3" w:rsidRPr="00742289">
        <w:rPr>
          <w:color w:val="000000" w:themeColor="text1"/>
          <w:sz w:val="28"/>
          <w:szCs w:val="28"/>
          <w:shd w:val="clear" w:color="auto" w:fill="FFFFFF"/>
        </w:rPr>
        <w:t>Роль человеческого капитала в теории развития (Т. Шульц, 1979)</w:t>
      </w:r>
      <w:r w:rsidR="008A2392" w:rsidRPr="00742289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="008A2392" w:rsidRPr="00742289">
        <w:rPr>
          <w:color w:val="000000" w:themeColor="text1"/>
          <w:sz w:val="28"/>
          <w:szCs w:val="28"/>
          <w:shd w:val="clear" w:color="auto" w:fill="FFFFFF"/>
        </w:rPr>
        <w:t>Н</w:t>
      </w:r>
      <w:r w:rsidR="003250E3" w:rsidRPr="00742289">
        <w:rPr>
          <w:color w:val="000000" w:themeColor="text1"/>
          <w:sz w:val="28"/>
          <w:szCs w:val="28"/>
          <w:shd w:val="clear" w:color="auto" w:fill="FFFFFF"/>
        </w:rPr>
        <w:t>еоинституциональный</w:t>
      </w:r>
      <w:proofErr w:type="spellEnd"/>
      <w:r w:rsidR="003250E3" w:rsidRPr="00742289">
        <w:rPr>
          <w:color w:val="000000" w:themeColor="text1"/>
          <w:sz w:val="28"/>
          <w:szCs w:val="28"/>
          <w:shd w:val="clear" w:color="auto" w:fill="FFFFFF"/>
        </w:rPr>
        <w:t xml:space="preserve"> подход (Эрнандо Де</w:t>
      </w:r>
      <w:r w:rsidR="008A2392" w:rsidRPr="0074228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3250E3" w:rsidRPr="00742289">
        <w:rPr>
          <w:color w:val="000000" w:themeColor="text1"/>
          <w:sz w:val="28"/>
          <w:szCs w:val="28"/>
          <w:shd w:val="clear" w:color="auto" w:fill="FFFFFF"/>
        </w:rPr>
        <w:t>Сото</w:t>
      </w:r>
      <w:proofErr w:type="spellEnd"/>
      <w:r w:rsidR="003250E3" w:rsidRPr="00742289">
        <w:rPr>
          <w:color w:val="000000" w:themeColor="text1"/>
          <w:sz w:val="28"/>
          <w:szCs w:val="28"/>
          <w:shd w:val="clear" w:color="auto" w:fill="FFFFFF"/>
        </w:rPr>
        <w:t>, 1989).</w:t>
      </w:r>
    </w:p>
    <w:p w:rsidR="00765BED" w:rsidRDefault="00765BED" w:rsidP="001B3CC6">
      <w:pPr>
        <w:pStyle w:val="Default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754590" w:rsidRPr="0092286A" w:rsidRDefault="00754590" w:rsidP="00DB75FB">
      <w:pPr>
        <w:pStyle w:val="Default"/>
        <w:ind w:firstLine="709"/>
        <w:jc w:val="both"/>
        <w:rPr>
          <w:b/>
          <w:color w:val="000000" w:themeColor="text1"/>
          <w:sz w:val="28"/>
          <w:szCs w:val="28"/>
          <w:shd w:val="clear" w:color="auto" w:fill="FFFFFF"/>
        </w:rPr>
      </w:pPr>
      <w:r w:rsidRPr="0092286A">
        <w:rPr>
          <w:b/>
          <w:color w:val="000000" w:themeColor="text1"/>
          <w:sz w:val="28"/>
          <w:szCs w:val="28"/>
          <w:shd w:val="clear" w:color="auto" w:fill="FFFFFF"/>
        </w:rPr>
        <w:t xml:space="preserve">Тема 3. </w:t>
      </w:r>
      <w:r w:rsidR="00D509BE" w:rsidRPr="0092286A">
        <w:rPr>
          <w:b/>
          <w:color w:val="000000" w:themeColor="text1"/>
          <w:sz w:val="28"/>
          <w:szCs w:val="28"/>
          <w:shd w:val="clear" w:color="auto" w:fill="FFFFFF"/>
        </w:rPr>
        <w:t>Управление</w:t>
      </w:r>
      <w:r w:rsidR="006A30DD" w:rsidRPr="0092286A">
        <w:rPr>
          <w:b/>
          <w:color w:val="000000" w:themeColor="text1"/>
          <w:sz w:val="28"/>
          <w:szCs w:val="28"/>
          <w:shd w:val="clear" w:color="auto" w:fill="FFFFFF"/>
        </w:rPr>
        <w:t xml:space="preserve"> д</w:t>
      </w:r>
      <w:r w:rsidRPr="0092286A">
        <w:rPr>
          <w:b/>
          <w:color w:val="000000" w:themeColor="text1"/>
          <w:sz w:val="28"/>
          <w:szCs w:val="28"/>
          <w:shd w:val="clear" w:color="auto" w:fill="FFFFFF"/>
        </w:rPr>
        <w:t>оход</w:t>
      </w:r>
      <w:r w:rsidR="00D509BE" w:rsidRPr="0092286A">
        <w:rPr>
          <w:b/>
          <w:color w:val="000000" w:themeColor="text1"/>
          <w:sz w:val="28"/>
          <w:szCs w:val="28"/>
          <w:shd w:val="clear" w:color="auto" w:fill="FFFFFF"/>
        </w:rPr>
        <w:t>ами и расходами</w:t>
      </w:r>
      <w:r w:rsidR="00346CE8" w:rsidRPr="0092286A">
        <w:rPr>
          <w:b/>
          <w:color w:val="000000" w:themeColor="text1"/>
          <w:sz w:val="28"/>
          <w:szCs w:val="28"/>
          <w:shd w:val="clear" w:color="auto" w:fill="FFFFFF"/>
        </w:rPr>
        <w:t xml:space="preserve"> фирмы</w:t>
      </w:r>
      <w:r w:rsidRPr="0092286A">
        <w:rPr>
          <w:b/>
          <w:color w:val="000000" w:themeColor="text1"/>
          <w:sz w:val="28"/>
          <w:szCs w:val="28"/>
          <w:shd w:val="clear" w:color="auto" w:fill="FFFFFF"/>
        </w:rPr>
        <w:t xml:space="preserve">. </w:t>
      </w:r>
      <w:r w:rsidR="00E91441" w:rsidRPr="0092286A">
        <w:rPr>
          <w:b/>
          <w:sz w:val="28"/>
          <w:szCs w:val="28"/>
        </w:rPr>
        <w:t>Концепци</w:t>
      </w:r>
      <w:r w:rsidR="00483E16" w:rsidRPr="0092286A">
        <w:rPr>
          <w:b/>
          <w:sz w:val="28"/>
          <w:szCs w:val="28"/>
        </w:rPr>
        <w:t>я</w:t>
      </w:r>
      <w:r w:rsidR="00E91441" w:rsidRPr="0092286A">
        <w:rPr>
          <w:b/>
          <w:sz w:val="28"/>
          <w:szCs w:val="28"/>
        </w:rPr>
        <w:t xml:space="preserve"> издержек.</w:t>
      </w:r>
      <w:r w:rsidR="000E7795" w:rsidRPr="0092286A">
        <w:rPr>
          <w:b/>
          <w:sz w:val="28"/>
          <w:szCs w:val="28"/>
        </w:rPr>
        <w:t xml:space="preserve"> </w:t>
      </w:r>
      <w:r w:rsidR="000F79AF" w:rsidRPr="0092286A">
        <w:rPr>
          <w:b/>
          <w:sz w:val="28"/>
          <w:szCs w:val="28"/>
        </w:rPr>
        <w:t>Ценообразование и управление ценами.</w:t>
      </w:r>
    </w:p>
    <w:p w:rsidR="00754590" w:rsidRPr="0092286A" w:rsidRDefault="00754590" w:rsidP="00576141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C4882" w:rsidRPr="0092286A" w:rsidRDefault="00AA31E3" w:rsidP="00BB6D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86A">
        <w:rPr>
          <w:rFonts w:ascii="Times New Roman" w:hAnsi="Times New Roman" w:cs="Times New Roman"/>
          <w:sz w:val="28"/>
          <w:szCs w:val="28"/>
        </w:rPr>
        <w:t xml:space="preserve">Доход предпринимателя - предпринимательский доход. </w:t>
      </w:r>
      <w:r w:rsidR="00576141" w:rsidRPr="0092286A">
        <w:rPr>
          <w:rFonts w:ascii="Times New Roman" w:hAnsi="Times New Roman" w:cs="Times New Roman"/>
          <w:sz w:val="28"/>
          <w:szCs w:val="28"/>
        </w:rPr>
        <w:t>Порядок и принципы учета доходов и расходов в организации</w:t>
      </w:r>
      <w:r w:rsidR="00287085" w:rsidRPr="0092286A">
        <w:rPr>
          <w:rFonts w:ascii="Times New Roman" w:hAnsi="Times New Roman" w:cs="Times New Roman"/>
          <w:sz w:val="28"/>
          <w:szCs w:val="28"/>
        </w:rPr>
        <w:t xml:space="preserve">. </w:t>
      </w:r>
      <w:r w:rsidR="00320B69" w:rsidRPr="0092286A">
        <w:rPr>
          <w:rFonts w:ascii="Times New Roman" w:hAnsi="Times New Roman" w:cs="Times New Roman"/>
          <w:sz w:val="28"/>
          <w:szCs w:val="28"/>
        </w:rPr>
        <w:t xml:space="preserve">Показатели эффективности ведения бизнеса. </w:t>
      </w:r>
      <w:r w:rsidR="00287085" w:rsidRPr="0092286A">
        <w:rPr>
          <w:rFonts w:ascii="Times New Roman" w:hAnsi="Times New Roman" w:cs="Times New Roman"/>
          <w:sz w:val="28"/>
          <w:szCs w:val="28"/>
        </w:rPr>
        <w:t xml:space="preserve">Бухгалтерская, нормальная и экономическая прибыль. </w:t>
      </w:r>
      <w:r w:rsidRPr="0092286A">
        <w:rPr>
          <w:rFonts w:ascii="Times New Roman" w:hAnsi="Times New Roman" w:cs="Times New Roman"/>
          <w:sz w:val="28"/>
          <w:szCs w:val="28"/>
        </w:rPr>
        <w:t xml:space="preserve">Принципы максимизации прибыли и валового дохода фирмы. </w:t>
      </w:r>
      <w:r w:rsidR="00320B69" w:rsidRPr="0092286A">
        <w:rPr>
          <w:rFonts w:ascii="Times New Roman" w:hAnsi="Times New Roman" w:cs="Times New Roman"/>
          <w:sz w:val="28"/>
          <w:szCs w:val="28"/>
        </w:rPr>
        <w:t>Монополистическая прибыль - стимул управления бизнесом. Патентная монополия - условие для технического прогресса и частный случай краткосрочной (временной) монополии. Патент как временная монополия с целью стимулирования инвестиций в инновации. Управление менеджером фирмой в условиях краткосрочной (временной) монополии: оценка длительности периода краткосрочной монополии; определение наилучшего способа воспользоваться краткосрочной монополией; установление мер, которые могут продлить период краткосрочной монополии.</w:t>
      </w:r>
    </w:p>
    <w:p w:rsidR="006C4882" w:rsidRPr="0092286A" w:rsidRDefault="00BB6DEA" w:rsidP="00E914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86A">
        <w:rPr>
          <w:rStyle w:val="af1"/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Сущность расходов фирмы и </w:t>
      </w:r>
      <w:r w:rsidRPr="009228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экономическая выгода. </w:t>
      </w:r>
      <w:r w:rsidR="00E36254" w:rsidRPr="009228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Себестоимость и</w:t>
      </w:r>
      <w:r w:rsidR="00396973" w:rsidRPr="009228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калькуляция затрат. </w:t>
      </w:r>
      <w:r w:rsidR="00E36254" w:rsidRPr="0092286A">
        <w:rPr>
          <w:rFonts w:ascii="Times New Roman" w:hAnsi="Times New Roman" w:cs="Times New Roman"/>
          <w:sz w:val="28"/>
          <w:szCs w:val="28"/>
        </w:rPr>
        <w:t xml:space="preserve">Виды себестоимости. </w:t>
      </w:r>
      <w:r w:rsidR="00396973" w:rsidRPr="0092286A">
        <w:rPr>
          <w:rFonts w:ascii="Times New Roman" w:hAnsi="Times New Roman" w:cs="Times New Roman"/>
          <w:sz w:val="28"/>
          <w:szCs w:val="28"/>
        </w:rPr>
        <w:t>Прямые и косвенные затраты в себестоимости продукции. Условно-постоянные и условно-переменные затраты. Пути снижения затрат на производство продукции</w:t>
      </w:r>
      <w:r w:rsidR="006C4882" w:rsidRPr="0092286A">
        <w:rPr>
          <w:rFonts w:ascii="Times New Roman" w:hAnsi="Times New Roman" w:cs="Times New Roman"/>
          <w:sz w:val="28"/>
          <w:szCs w:val="28"/>
        </w:rPr>
        <w:t>.</w:t>
      </w:r>
    </w:p>
    <w:p w:rsidR="00AA31E3" w:rsidRPr="0092286A" w:rsidRDefault="00BB6DEA" w:rsidP="00E914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86A">
        <w:rPr>
          <w:rFonts w:ascii="Times New Roman" w:hAnsi="Times New Roman" w:cs="Times New Roman"/>
          <w:sz w:val="28"/>
          <w:szCs w:val="28"/>
        </w:rPr>
        <w:t xml:space="preserve">Расходы фирмы и издержки. </w:t>
      </w:r>
      <w:r w:rsidR="00AA31E3" w:rsidRPr="0092286A">
        <w:rPr>
          <w:rFonts w:ascii="Times New Roman" w:hAnsi="Times New Roman" w:cs="Times New Roman"/>
          <w:sz w:val="28"/>
          <w:szCs w:val="28"/>
        </w:rPr>
        <w:t>Управление издержками - одна из главных целей практического менеджмента. Трансформационные издержки, организационные издержки и издержки контроля. Концепции издержек в зависимости от метода оценки затрат ресурсов: бухгалтерские издержки и издержки упущенных возможностей. Концепция бухгалтерских издержек - оценка менеджером коммерческой деятельности фирмы. Недостатки бухгалтерского метода. Концепция альтернативных издержек или издержек упущенных возможностей. Бухгалтерский и экономический подходы оценки ресурсов в практике управления бизнесом. Необратимые издержки как издержки входа на рынок: экзогенные и эндогенные издержки.</w:t>
      </w:r>
    </w:p>
    <w:p w:rsidR="00AA31E3" w:rsidRPr="0092286A" w:rsidRDefault="00AA31E3" w:rsidP="00AA31E3">
      <w:pPr>
        <w:pStyle w:val="13"/>
        <w:spacing w:line="240" w:lineRule="auto"/>
        <w:ind w:firstLine="740"/>
        <w:jc w:val="both"/>
      </w:pPr>
      <w:r w:rsidRPr="0092286A">
        <w:t>Динамика издержек фирмы в краткосрочном и долго</w:t>
      </w:r>
      <w:r w:rsidR="006C4882" w:rsidRPr="0092286A">
        <w:t>сроч</w:t>
      </w:r>
      <w:r w:rsidRPr="0092286A">
        <w:t xml:space="preserve">ном периодах. Зависимости между издержками в краткосрочном периоде. Чувствительность </w:t>
      </w:r>
      <w:r w:rsidRPr="0092286A">
        <w:lastRenderedPageBreak/>
        <w:t>изменения издержек производства к изменению объема - эластичность производства по издержкам. Эффект масштаба на уровне фирмы на одном и нескольких заводах. Мотивы слияний и поглощений. Вертикально интегрированная фирма.</w:t>
      </w:r>
    </w:p>
    <w:p w:rsidR="00A87132" w:rsidRPr="0092286A" w:rsidRDefault="009B7906" w:rsidP="00CC0755">
      <w:pPr>
        <w:pStyle w:val="13"/>
        <w:spacing w:line="240" w:lineRule="auto"/>
        <w:ind w:firstLine="740"/>
        <w:jc w:val="both"/>
        <w:rPr>
          <w:color w:val="000000" w:themeColor="text1"/>
          <w:shd w:val="clear" w:color="auto" w:fill="FFFFFF"/>
        </w:rPr>
      </w:pPr>
      <w:r w:rsidRPr="0092286A">
        <w:t>П</w:t>
      </w:r>
      <w:r w:rsidR="00AA31E3" w:rsidRPr="0092286A">
        <w:t>роблемы практическ</w:t>
      </w:r>
      <w:r w:rsidRPr="0092286A">
        <w:t>ого управления издержками фирмы</w:t>
      </w:r>
      <w:r w:rsidR="00AA31E3" w:rsidRPr="0092286A">
        <w:t>. Классификация издержек менеджером.</w:t>
      </w:r>
      <w:r w:rsidRPr="0092286A">
        <w:t xml:space="preserve"> </w:t>
      </w:r>
      <w:r w:rsidR="00AA31E3" w:rsidRPr="0092286A">
        <w:t>Проблема совместных издержек. Повышение эффективности управления издержками за счет перенесения в разряд прямых и привязки к выпуску определенного товара большей части совместных издержек.</w:t>
      </w:r>
      <w:r w:rsidR="00CC0755" w:rsidRPr="0092286A">
        <w:t xml:space="preserve"> </w:t>
      </w:r>
      <w:r w:rsidR="00AA31E3" w:rsidRPr="0092286A">
        <w:t>Определение менеджером предельных издержек фирмы, связанных с предельно малыми изменениями объемов производства. Приблизительно оцененные предельные издержки - градиент, или инкрементальные издержки.</w:t>
      </w:r>
      <w:r w:rsidR="00CC0755" w:rsidRPr="0092286A">
        <w:t xml:space="preserve"> </w:t>
      </w:r>
      <w:r w:rsidR="00A87132" w:rsidRPr="0092286A">
        <w:rPr>
          <w:color w:val="000000" w:themeColor="text1"/>
          <w:shd w:val="clear" w:color="auto" w:fill="FFFFFF"/>
        </w:rPr>
        <w:t>Инкрементальные альтернативные издержки и доходы. Будущие инкрементальные издержки и доходы.</w:t>
      </w:r>
    </w:p>
    <w:p w:rsidR="002032B7" w:rsidRPr="0092286A" w:rsidRDefault="00BA646C" w:rsidP="00CC0755">
      <w:pPr>
        <w:pStyle w:val="13"/>
        <w:spacing w:line="240" w:lineRule="auto"/>
        <w:ind w:firstLine="740"/>
        <w:jc w:val="both"/>
        <w:rPr>
          <w:color w:val="000000" w:themeColor="text1"/>
          <w:shd w:val="clear" w:color="auto" w:fill="FFFFFF"/>
        </w:rPr>
      </w:pPr>
      <w:r w:rsidRPr="0092286A">
        <w:rPr>
          <w:color w:val="000000" w:themeColor="text1"/>
          <w:shd w:val="clear" w:color="auto" w:fill="FFFFFF"/>
        </w:rPr>
        <w:t xml:space="preserve">Методы, стратегии, тактика управления ценами. </w:t>
      </w:r>
      <w:r w:rsidR="00CE158C" w:rsidRPr="0092286A">
        <w:rPr>
          <w:color w:val="000000" w:themeColor="text1"/>
          <w:shd w:val="clear" w:color="auto" w:fill="FFFFFF"/>
        </w:rPr>
        <w:t xml:space="preserve">Ценовая политика фирмы. Конкуренция и сбыт. </w:t>
      </w:r>
      <w:r w:rsidR="004D5B27" w:rsidRPr="0092286A">
        <w:rPr>
          <w:color w:val="000000" w:themeColor="text1"/>
          <w:shd w:val="clear" w:color="auto" w:fill="FFFFFF"/>
        </w:rPr>
        <w:t>Ценообразование в инновационной сфере</w:t>
      </w:r>
      <w:r w:rsidR="00DE0C80" w:rsidRPr="0092286A">
        <w:rPr>
          <w:color w:val="000000" w:themeColor="text1"/>
          <w:shd w:val="clear" w:color="auto" w:fill="FFFFFF"/>
        </w:rPr>
        <w:t>, п</w:t>
      </w:r>
      <w:r w:rsidR="004D5B27" w:rsidRPr="0092286A">
        <w:rPr>
          <w:color w:val="000000" w:themeColor="text1"/>
          <w:shd w:val="clear" w:color="auto" w:fill="FFFFFF"/>
        </w:rPr>
        <w:t xml:space="preserve">ринципы ценообразования на инновационную продукцию. </w:t>
      </w:r>
    </w:p>
    <w:p w:rsidR="002465A6" w:rsidRPr="0092286A" w:rsidRDefault="002465A6" w:rsidP="00CC0755">
      <w:pPr>
        <w:pStyle w:val="13"/>
        <w:spacing w:line="240" w:lineRule="auto"/>
        <w:ind w:firstLine="740"/>
        <w:jc w:val="both"/>
        <w:rPr>
          <w:color w:val="000000" w:themeColor="text1"/>
          <w:shd w:val="clear" w:color="auto" w:fill="FFFFFF"/>
        </w:rPr>
      </w:pPr>
    </w:p>
    <w:p w:rsidR="00C4073B" w:rsidRPr="0092286A" w:rsidRDefault="00C4073B" w:rsidP="001B3CC6">
      <w:pPr>
        <w:pStyle w:val="Default"/>
        <w:ind w:firstLine="709"/>
        <w:jc w:val="both"/>
        <w:rPr>
          <w:b/>
          <w:color w:val="000000" w:themeColor="text1"/>
          <w:sz w:val="28"/>
          <w:szCs w:val="28"/>
          <w:shd w:val="clear" w:color="auto" w:fill="FFFFFF"/>
        </w:rPr>
      </w:pPr>
      <w:r w:rsidRPr="0092286A">
        <w:rPr>
          <w:b/>
          <w:color w:val="000000" w:themeColor="text1"/>
          <w:sz w:val="28"/>
          <w:szCs w:val="28"/>
          <w:shd w:val="clear" w:color="auto" w:fill="FFFFFF"/>
        </w:rPr>
        <w:t>Тема 4. Экономическая теория инновационного бизнеса</w:t>
      </w:r>
    </w:p>
    <w:p w:rsidR="00895E3F" w:rsidRPr="0092286A" w:rsidRDefault="005B7BFA" w:rsidP="00895E3F">
      <w:pPr>
        <w:ind w:firstLine="709"/>
        <w:jc w:val="both"/>
        <w:rPr>
          <w:rFonts w:ascii="Times New Roman" w:hAnsi="Times New Roman" w:cs="Times New Roman"/>
        </w:rPr>
      </w:pPr>
      <w:r w:rsidRPr="009228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Эволюция развития теоретических положений об инновационном </w:t>
      </w:r>
      <w:r w:rsidR="00DF0159" w:rsidRPr="009228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бизнесе</w:t>
      </w:r>
      <w:r w:rsidRPr="009228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экономической науке</w:t>
      </w:r>
      <w:r w:rsidR="00B91858" w:rsidRPr="009228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11167F" w:rsidRPr="009228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Ретроспектива инновационного предпринимательства, его осмысления в экономической теории и применимости в практике хозяйствования</w:t>
      </w:r>
      <w:r w:rsidR="00397DDF" w:rsidRPr="009228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Эволюционная экономика.</w:t>
      </w:r>
      <w:r w:rsidR="00895E3F" w:rsidRPr="009228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Теори</w:t>
      </w:r>
      <w:r w:rsidR="006A5307" w:rsidRPr="009228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</w:t>
      </w:r>
      <w:r w:rsidR="00895E3F" w:rsidRPr="009228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экономического развития (Йозеф А. </w:t>
      </w:r>
      <w:proofErr w:type="spellStart"/>
      <w:r w:rsidR="00895E3F" w:rsidRPr="009228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Шумпетер</w:t>
      </w:r>
      <w:proofErr w:type="spellEnd"/>
      <w:r w:rsidR="00895E3F" w:rsidRPr="009228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1912). «Конкуренция и предпринимательство» (</w:t>
      </w:r>
      <w:proofErr w:type="spellStart"/>
      <w:r w:rsidR="00895E3F" w:rsidRPr="009228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Израэль</w:t>
      </w:r>
      <w:proofErr w:type="spellEnd"/>
      <w:r w:rsidR="00895E3F" w:rsidRPr="009228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895E3F" w:rsidRPr="009228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Кирцнер</w:t>
      </w:r>
      <w:proofErr w:type="spellEnd"/>
      <w:r w:rsidR="00895E3F" w:rsidRPr="009228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1973).</w:t>
      </w:r>
    </w:p>
    <w:p w:rsidR="00C4073B" w:rsidRPr="0092286A" w:rsidRDefault="00B91858" w:rsidP="00895E3F">
      <w:pPr>
        <w:pStyle w:val="Default"/>
        <w:widowControl w:val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2286A">
        <w:rPr>
          <w:color w:val="000000" w:themeColor="text1"/>
          <w:sz w:val="28"/>
          <w:szCs w:val="28"/>
          <w:shd w:val="clear" w:color="auto" w:fill="FFFFFF"/>
        </w:rPr>
        <w:t>М</w:t>
      </w:r>
      <w:r w:rsidR="005B7BFA" w:rsidRPr="0092286A">
        <w:rPr>
          <w:color w:val="000000" w:themeColor="text1"/>
          <w:sz w:val="28"/>
          <w:szCs w:val="28"/>
          <w:shd w:val="clear" w:color="auto" w:fill="FFFFFF"/>
        </w:rPr>
        <w:t>еханизм</w:t>
      </w:r>
      <w:r w:rsidRPr="0092286A">
        <w:rPr>
          <w:color w:val="000000" w:themeColor="text1"/>
          <w:sz w:val="28"/>
          <w:szCs w:val="28"/>
          <w:shd w:val="clear" w:color="auto" w:fill="FFFFFF"/>
        </w:rPr>
        <w:t>ы</w:t>
      </w:r>
      <w:r w:rsidR="005B7BFA" w:rsidRPr="0092286A">
        <w:rPr>
          <w:color w:val="000000" w:themeColor="text1"/>
          <w:sz w:val="28"/>
          <w:szCs w:val="28"/>
          <w:shd w:val="clear" w:color="auto" w:fill="FFFFFF"/>
        </w:rPr>
        <w:t xml:space="preserve"> ц</w:t>
      </w:r>
      <w:r w:rsidRPr="0092286A">
        <w:rPr>
          <w:color w:val="000000" w:themeColor="text1"/>
          <w:sz w:val="28"/>
          <w:szCs w:val="28"/>
          <w:shd w:val="clear" w:color="auto" w:fill="FFFFFF"/>
        </w:rPr>
        <w:t>еновой дискриминации, институты</w:t>
      </w:r>
      <w:r w:rsidR="005B7BFA" w:rsidRPr="0092286A">
        <w:rPr>
          <w:color w:val="000000" w:themeColor="text1"/>
          <w:sz w:val="28"/>
          <w:szCs w:val="28"/>
          <w:shd w:val="clear" w:color="auto" w:fill="FFFFFF"/>
        </w:rPr>
        <w:t>, детерминирующи</w:t>
      </w:r>
      <w:r w:rsidRPr="0092286A">
        <w:rPr>
          <w:color w:val="000000" w:themeColor="text1"/>
          <w:sz w:val="28"/>
          <w:szCs w:val="28"/>
          <w:shd w:val="clear" w:color="auto" w:fill="FFFFFF"/>
        </w:rPr>
        <w:t>е</w:t>
      </w:r>
      <w:r w:rsidR="005B7BFA" w:rsidRPr="0092286A">
        <w:rPr>
          <w:color w:val="000000" w:themeColor="text1"/>
          <w:sz w:val="28"/>
          <w:szCs w:val="28"/>
          <w:shd w:val="clear" w:color="auto" w:fill="FFFFFF"/>
        </w:rPr>
        <w:t xml:space="preserve"> возможности инновационного </w:t>
      </w:r>
      <w:r w:rsidR="00DF0159" w:rsidRPr="0092286A">
        <w:rPr>
          <w:color w:val="000000" w:themeColor="text1"/>
          <w:sz w:val="28"/>
          <w:szCs w:val="28"/>
          <w:shd w:val="clear" w:color="auto" w:fill="FFFFFF"/>
        </w:rPr>
        <w:t>бизнеса</w:t>
      </w:r>
      <w:r w:rsidR="005B7BFA" w:rsidRPr="0092286A">
        <w:rPr>
          <w:color w:val="000000" w:themeColor="text1"/>
          <w:sz w:val="28"/>
          <w:szCs w:val="28"/>
          <w:shd w:val="clear" w:color="auto" w:fill="FFFFFF"/>
        </w:rPr>
        <w:t xml:space="preserve"> в различных историко-культурных обстоятельствах и наци</w:t>
      </w:r>
      <w:r w:rsidRPr="0092286A">
        <w:rPr>
          <w:color w:val="000000" w:themeColor="text1"/>
          <w:sz w:val="28"/>
          <w:szCs w:val="28"/>
          <w:shd w:val="clear" w:color="auto" w:fill="FFFFFF"/>
        </w:rPr>
        <w:t>ональных экономических системах.</w:t>
      </w:r>
      <w:r w:rsidR="00397DDF" w:rsidRPr="0092286A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C4073B" w:rsidRPr="0092286A" w:rsidRDefault="00B91858" w:rsidP="001B3CC6">
      <w:pPr>
        <w:pStyle w:val="Default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2286A">
        <w:rPr>
          <w:color w:val="000000" w:themeColor="text1"/>
          <w:sz w:val="28"/>
          <w:szCs w:val="28"/>
          <w:shd w:val="clear" w:color="auto" w:fill="FFFFFF"/>
        </w:rPr>
        <w:t>Динамика экономического роста и экосистема инноваций в стран</w:t>
      </w:r>
      <w:r w:rsidR="00D763B6" w:rsidRPr="0092286A">
        <w:rPr>
          <w:color w:val="000000" w:themeColor="text1"/>
          <w:sz w:val="28"/>
          <w:szCs w:val="28"/>
          <w:shd w:val="clear" w:color="auto" w:fill="FFFFFF"/>
        </w:rPr>
        <w:t>ах с высоким уровнем экономического развития</w:t>
      </w:r>
      <w:r w:rsidRPr="0092286A">
        <w:rPr>
          <w:color w:val="000000" w:themeColor="text1"/>
          <w:sz w:val="28"/>
          <w:szCs w:val="28"/>
          <w:shd w:val="clear" w:color="auto" w:fill="FFFFFF"/>
        </w:rPr>
        <w:t xml:space="preserve">. Исторические корни выбора предпринимательской деятельности. </w:t>
      </w:r>
    </w:p>
    <w:p w:rsidR="00825E67" w:rsidRPr="0092286A" w:rsidRDefault="00825E67" w:rsidP="00825E67">
      <w:pPr>
        <w:pStyle w:val="Default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proofErr w:type="spellStart"/>
      <w:r w:rsidRPr="0092286A">
        <w:rPr>
          <w:color w:val="000000" w:themeColor="text1"/>
          <w:sz w:val="28"/>
          <w:szCs w:val="28"/>
          <w:shd w:val="clear" w:color="auto" w:fill="FFFFFF"/>
        </w:rPr>
        <w:t>Экстерналии</w:t>
      </w:r>
      <w:proofErr w:type="spellEnd"/>
      <w:r w:rsidRPr="0092286A">
        <w:rPr>
          <w:color w:val="000000" w:themeColor="text1"/>
          <w:sz w:val="28"/>
          <w:szCs w:val="28"/>
          <w:shd w:val="clear" w:color="auto" w:fill="FFFFFF"/>
        </w:rPr>
        <w:t xml:space="preserve"> инноваций</w:t>
      </w:r>
      <w:r w:rsidR="00D91EF0" w:rsidRPr="0092286A">
        <w:rPr>
          <w:color w:val="000000" w:themeColor="text1"/>
          <w:sz w:val="28"/>
          <w:szCs w:val="28"/>
          <w:shd w:val="clear" w:color="auto" w:fill="FFFFFF"/>
        </w:rPr>
        <w:t>.</w:t>
      </w:r>
      <w:r w:rsidR="00B60BCC" w:rsidRPr="0092286A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B60BCC" w:rsidRPr="0092286A">
        <w:rPr>
          <w:color w:val="000000" w:themeColor="text1"/>
          <w:sz w:val="28"/>
          <w:szCs w:val="28"/>
          <w:shd w:val="clear" w:color="auto" w:fill="FFFFFF"/>
        </w:rPr>
        <w:t>Экстернальные</w:t>
      </w:r>
      <w:proofErr w:type="spellEnd"/>
      <w:r w:rsidR="00B60BCC" w:rsidRPr="0092286A">
        <w:rPr>
          <w:color w:val="000000" w:themeColor="text1"/>
          <w:sz w:val="28"/>
          <w:szCs w:val="28"/>
          <w:shd w:val="clear" w:color="auto" w:fill="FFFFFF"/>
        </w:rPr>
        <w:t xml:space="preserve"> эффекты.</w:t>
      </w:r>
      <w:r w:rsidR="00D91EF0" w:rsidRPr="0092286A">
        <w:rPr>
          <w:color w:val="000000" w:themeColor="text1"/>
          <w:sz w:val="28"/>
          <w:szCs w:val="28"/>
          <w:shd w:val="clear" w:color="auto" w:fill="FFFFFF"/>
        </w:rPr>
        <w:t xml:space="preserve"> Технологические </w:t>
      </w:r>
      <w:proofErr w:type="spellStart"/>
      <w:r w:rsidR="00D91EF0" w:rsidRPr="0092286A">
        <w:rPr>
          <w:color w:val="000000" w:themeColor="text1"/>
          <w:sz w:val="28"/>
          <w:szCs w:val="28"/>
          <w:shd w:val="clear" w:color="auto" w:fill="FFFFFF"/>
        </w:rPr>
        <w:t>экстерналии</w:t>
      </w:r>
      <w:proofErr w:type="spellEnd"/>
      <w:r w:rsidR="00D91EF0" w:rsidRPr="0092286A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92286A">
        <w:rPr>
          <w:color w:val="000000" w:themeColor="text1"/>
          <w:sz w:val="28"/>
          <w:szCs w:val="28"/>
          <w:shd w:val="clear" w:color="auto" w:fill="FFFFFF"/>
        </w:rPr>
        <w:t>Диффузия инноваций</w:t>
      </w:r>
      <w:r w:rsidR="0054640D" w:rsidRPr="0092286A">
        <w:rPr>
          <w:color w:val="000000" w:themeColor="text1"/>
          <w:sz w:val="28"/>
          <w:szCs w:val="28"/>
          <w:shd w:val="clear" w:color="auto" w:fill="FFFFFF"/>
        </w:rPr>
        <w:t>. К</w:t>
      </w:r>
      <w:r w:rsidRPr="0092286A">
        <w:rPr>
          <w:color w:val="000000" w:themeColor="text1"/>
          <w:sz w:val="28"/>
          <w:szCs w:val="28"/>
          <w:shd w:val="clear" w:color="auto" w:fill="FFFFFF"/>
        </w:rPr>
        <w:t>онкуренция новаторов, консерваторов и имитаторов.</w:t>
      </w:r>
      <w:r w:rsidR="0029456F" w:rsidRPr="0092286A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B70522" w:rsidRPr="0092286A">
        <w:rPr>
          <w:color w:val="000000" w:themeColor="text1"/>
          <w:sz w:val="28"/>
          <w:szCs w:val="28"/>
          <w:shd w:val="clear" w:color="auto" w:fill="FFFFFF"/>
        </w:rPr>
        <w:t xml:space="preserve">Стимулирование роста за счёт переключения моделей поведения агентов. </w:t>
      </w:r>
      <w:r w:rsidR="0029456F" w:rsidRPr="0092286A">
        <w:rPr>
          <w:color w:val="000000" w:themeColor="text1"/>
          <w:sz w:val="28"/>
          <w:szCs w:val="28"/>
          <w:shd w:val="clear" w:color="auto" w:fill="FFFFFF"/>
        </w:rPr>
        <w:t>«Поведенческая» и «структурная» макроэкономика</w:t>
      </w:r>
      <w:r w:rsidR="005F609F" w:rsidRPr="0092286A">
        <w:rPr>
          <w:color w:val="000000" w:themeColor="text1"/>
          <w:sz w:val="28"/>
          <w:szCs w:val="28"/>
          <w:shd w:val="clear" w:color="auto" w:fill="FFFFFF"/>
        </w:rPr>
        <w:t xml:space="preserve">, «технологический детерминизм». </w:t>
      </w:r>
    </w:p>
    <w:p w:rsidR="00825E67" w:rsidRPr="0092286A" w:rsidRDefault="00825E67" w:rsidP="00825E67">
      <w:pPr>
        <w:pStyle w:val="Default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proofErr w:type="gramStart"/>
      <w:r w:rsidRPr="0092286A">
        <w:rPr>
          <w:color w:val="000000" w:themeColor="text1"/>
          <w:sz w:val="28"/>
          <w:szCs w:val="28"/>
          <w:shd w:val="clear" w:color="auto" w:fill="FFFFFF"/>
        </w:rPr>
        <w:t>Макро теории</w:t>
      </w:r>
      <w:proofErr w:type="gramEnd"/>
      <w:r w:rsidRPr="0092286A">
        <w:rPr>
          <w:color w:val="000000" w:themeColor="text1"/>
          <w:sz w:val="28"/>
          <w:szCs w:val="28"/>
          <w:shd w:val="clear" w:color="auto" w:fill="FFFFFF"/>
        </w:rPr>
        <w:t xml:space="preserve"> экономического роста и их применение</w:t>
      </w:r>
      <w:r w:rsidR="00FD0172" w:rsidRPr="0092286A">
        <w:rPr>
          <w:color w:val="000000" w:themeColor="text1"/>
          <w:sz w:val="28"/>
          <w:szCs w:val="28"/>
          <w:shd w:val="clear" w:color="auto" w:fill="FFFFFF"/>
        </w:rPr>
        <w:t xml:space="preserve">. Экономический рост и макроэкономическая нестабильность. Условия равновесного роста. Деловые циклы. </w:t>
      </w:r>
      <w:r w:rsidR="00C74A02" w:rsidRPr="0092286A">
        <w:rPr>
          <w:color w:val="000000" w:themeColor="text1"/>
          <w:sz w:val="28"/>
          <w:szCs w:val="28"/>
          <w:shd w:val="clear" w:color="auto" w:fill="FFFFFF"/>
        </w:rPr>
        <w:t xml:space="preserve">Анализ колебаний. </w:t>
      </w:r>
    </w:p>
    <w:p w:rsidR="00825E67" w:rsidRPr="0092286A" w:rsidRDefault="00825E67" w:rsidP="00825E67">
      <w:pPr>
        <w:pStyle w:val="Default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2286A">
        <w:rPr>
          <w:color w:val="000000" w:themeColor="text1"/>
          <w:sz w:val="28"/>
          <w:szCs w:val="28"/>
          <w:shd w:val="clear" w:color="auto" w:fill="FFFFFF"/>
        </w:rPr>
        <w:t>Институты и путь к современной инновационной экономике.</w:t>
      </w:r>
      <w:r w:rsidR="00163B9E" w:rsidRPr="0092286A">
        <w:rPr>
          <w:color w:val="000000" w:themeColor="text1"/>
          <w:sz w:val="28"/>
          <w:szCs w:val="28"/>
          <w:shd w:val="clear" w:color="auto" w:fill="FFFFFF"/>
        </w:rPr>
        <w:t xml:space="preserve"> Институциональная трансформация экономики России в свете её инновационного развития. </w:t>
      </w:r>
    </w:p>
    <w:p w:rsidR="00E44C13" w:rsidRPr="0092286A" w:rsidRDefault="00825E67" w:rsidP="00B55659">
      <w:pPr>
        <w:pStyle w:val="Default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2286A">
        <w:rPr>
          <w:color w:val="000000" w:themeColor="text1"/>
          <w:sz w:val="28"/>
          <w:szCs w:val="28"/>
          <w:shd w:val="clear" w:color="auto" w:fill="FFFFFF"/>
        </w:rPr>
        <w:t>Инновационная экосистема</w:t>
      </w:r>
      <w:r w:rsidR="00C9173B" w:rsidRPr="0092286A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r w:rsidR="0009305D" w:rsidRPr="0092286A">
        <w:rPr>
          <w:color w:val="000000" w:themeColor="text1"/>
          <w:sz w:val="28"/>
          <w:szCs w:val="28"/>
          <w:shd w:val="clear" w:color="auto" w:fill="FFFFFF"/>
        </w:rPr>
        <w:t xml:space="preserve">Экономическая оценка состояния и перспективы развития инновационных экосистем. </w:t>
      </w:r>
      <w:r w:rsidR="005951E9" w:rsidRPr="0092286A">
        <w:rPr>
          <w:color w:val="000000" w:themeColor="text1"/>
          <w:sz w:val="28"/>
          <w:szCs w:val="28"/>
          <w:shd w:val="clear" w:color="auto" w:fill="FFFFFF"/>
        </w:rPr>
        <w:t>Модели функционирования инновационных экосистем.</w:t>
      </w:r>
    </w:p>
    <w:p w:rsidR="00B55659" w:rsidRPr="0092286A" w:rsidRDefault="00B55659" w:rsidP="00B55659">
      <w:pPr>
        <w:pStyle w:val="Default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2286A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Модели инновационных процессов. </w:t>
      </w:r>
      <w:proofErr w:type="spellStart"/>
      <w:r w:rsidRPr="0092286A">
        <w:rPr>
          <w:color w:val="000000" w:themeColor="text1"/>
          <w:sz w:val="28"/>
          <w:szCs w:val="28"/>
          <w:shd w:val="clear" w:color="auto" w:fill="FFFFFF"/>
        </w:rPr>
        <w:t>Микротеория</w:t>
      </w:r>
      <w:proofErr w:type="spellEnd"/>
      <w:r w:rsidRPr="0092286A">
        <w:rPr>
          <w:color w:val="000000" w:themeColor="text1"/>
          <w:sz w:val="28"/>
          <w:szCs w:val="28"/>
          <w:shd w:val="clear" w:color="auto" w:fill="FFFFFF"/>
        </w:rPr>
        <w:t xml:space="preserve"> инновационного предпринимательства. Инновационная среда как важнейшее условие эффективных инноваций. От бизнес-идеи к бизнес-модели. Человеческий фактор в инновационном бизнесе Финансирование инновационной деятельности. Выведение инновационных продуктов на рынок.</w:t>
      </w:r>
    </w:p>
    <w:p w:rsidR="00825E67" w:rsidRDefault="00CF0E77" w:rsidP="00825E67">
      <w:pPr>
        <w:pStyle w:val="Default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2286A">
        <w:rPr>
          <w:color w:val="000000" w:themeColor="text1"/>
          <w:sz w:val="28"/>
          <w:szCs w:val="28"/>
          <w:shd w:val="clear" w:color="auto" w:fill="FFFFFF"/>
        </w:rPr>
        <w:t xml:space="preserve">Стратегическое управление инновациями. Управление затратами и ценообразование в инновационной сфере. </w:t>
      </w:r>
      <w:r w:rsidR="00A63B56" w:rsidRPr="0092286A">
        <w:rPr>
          <w:color w:val="000000" w:themeColor="text1"/>
          <w:sz w:val="28"/>
          <w:szCs w:val="28"/>
          <w:shd w:val="clear" w:color="auto" w:fill="FFFFFF"/>
        </w:rPr>
        <w:t xml:space="preserve">Организация инновационного бизнеса. Планирование инновационных процессов. </w:t>
      </w:r>
      <w:r w:rsidR="006812B1">
        <w:rPr>
          <w:color w:val="000000" w:themeColor="text1"/>
          <w:sz w:val="28"/>
          <w:szCs w:val="28"/>
          <w:shd w:val="clear" w:color="auto" w:fill="FFFFFF"/>
        </w:rPr>
        <w:t xml:space="preserve">Риски инноваций. </w:t>
      </w:r>
      <w:r w:rsidR="00C9173B" w:rsidRPr="0092286A">
        <w:rPr>
          <w:color w:val="000000" w:themeColor="text1"/>
          <w:sz w:val="28"/>
          <w:szCs w:val="28"/>
          <w:shd w:val="clear" w:color="auto" w:fill="FFFFFF"/>
        </w:rPr>
        <w:t>Управление инновационными проектами.</w:t>
      </w:r>
      <w:r w:rsidR="00B55659" w:rsidRPr="0092286A">
        <w:rPr>
          <w:color w:val="000000" w:themeColor="text1"/>
          <w:sz w:val="28"/>
          <w:szCs w:val="28"/>
          <w:shd w:val="clear" w:color="auto" w:fill="FFFFFF"/>
        </w:rPr>
        <w:t xml:space="preserve"> Оценка эффективности и стоимости инновационного проекта.</w:t>
      </w:r>
    </w:p>
    <w:p w:rsidR="002B430D" w:rsidRPr="00825E67" w:rsidRDefault="002B430D" w:rsidP="00825E67">
      <w:pPr>
        <w:pStyle w:val="Default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7F7F89" w:rsidRPr="007443FC" w:rsidRDefault="00A32771" w:rsidP="001B3CC6">
      <w:pPr>
        <w:pStyle w:val="Default"/>
        <w:ind w:firstLine="709"/>
        <w:jc w:val="both"/>
        <w:rPr>
          <w:b/>
          <w:color w:val="000000" w:themeColor="text1"/>
          <w:sz w:val="28"/>
          <w:szCs w:val="28"/>
          <w:shd w:val="clear" w:color="auto" w:fill="FFFFFF"/>
        </w:rPr>
      </w:pPr>
      <w:r w:rsidRPr="007443FC">
        <w:rPr>
          <w:b/>
          <w:color w:val="000000" w:themeColor="text1"/>
          <w:sz w:val="28"/>
          <w:szCs w:val="28"/>
          <w:shd w:val="clear" w:color="auto" w:fill="FFFFFF"/>
        </w:rPr>
        <w:t xml:space="preserve">Тема </w:t>
      </w:r>
      <w:r w:rsidR="00C4073B">
        <w:rPr>
          <w:b/>
          <w:color w:val="000000" w:themeColor="text1"/>
          <w:sz w:val="28"/>
          <w:szCs w:val="28"/>
          <w:shd w:val="clear" w:color="auto" w:fill="FFFFFF"/>
        </w:rPr>
        <w:t>5</w:t>
      </w:r>
      <w:r w:rsidRPr="007443FC">
        <w:rPr>
          <w:b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="007F7F89" w:rsidRPr="007443FC">
        <w:rPr>
          <w:b/>
          <w:color w:val="000000" w:themeColor="text1"/>
          <w:sz w:val="28"/>
          <w:szCs w:val="28"/>
          <w:shd w:val="clear" w:color="auto" w:fill="FFFFFF"/>
        </w:rPr>
        <w:t>Гиг</w:t>
      </w:r>
      <w:proofErr w:type="spellEnd"/>
      <w:r w:rsidR="007F7F89" w:rsidRPr="007443FC">
        <w:rPr>
          <w:b/>
          <w:color w:val="000000" w:themeColor="text1"/>
          <w:sz w:val="28"/>
          <w:szCs w:val="28"/>
          <w:shd w:val="clear" w:color="auto" w:fill="FFFFFF"/>
        </w:rPr>
        <w:t>-экономик</w:t>
      </w:r>
      <w:r w:rsidR="00053274" w:rsidRPr="007443FC">
        <w:rPr>
          <w:b/>
          <w:color w:val="000000" w:themeColor="text1"/>
          <w:sz w:val="28"/>
          <w:szCs w:val="28"/>
          <w:shd w:val="clear" w:color="auto" w:fill="FFFFFF"/>
        </w:rPr>
        <w:t>а</w:t>
      </w:r>
      <w:r w:rsidR="00754590"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425BF3">
        <w:rPr>
          <w:b/>
          <w:color w:val="000000" w:themeColor="text1"/>
          <w:sz w:val="28"/>
          <w:szCs w:val="28"/>
          <w:shd w:val="clear" w:color="auto" w:fill="FFFFFF"/>
        </w:rPr>
        <w:t>в условиях информационного общества</w:t>
      </w:r>
    </w:p>
    <w:p w:rsidR="002F1186" w:rsidRPr="00A13D8F" w:rsidRDefault="00845425" w:rsidP="00344EA1">
      <w:pPr>
        <w:pStyle w:val="13"/>
        <w:spacing w:line="240" w:lineRule="auto"/>
        <w:ind w:firstLine="709"/>
        <w:jc w:val="both"/>
        <w:rPr>
          <w:rFonts w:eastAsia="Arial Unicode MS"/>
          <w:color w:val="000000" w:themeColor="text1"/>
          <w:shd w:val="clear" w:color="auto" w:fill="FFFFFF"/>
          <w:lang w:bidi="ar-SA"/>
        </w:rPr>
      </w:pPr>
      <w:proofErr w:type="spellStart"/>
      <w:r w:rsidRPr="00742289">
        <w:rPr>
          <w:rFonts w:eastAsia="Arial Unicode MS"/>
          <w:color w:val="000000" w:themeColor="text1"/>
          <w:shd w:val="clear" w:color="auto" w:fill="FFFFFF"/>
          <w:lang w:bidi="ar-SA"/>
        </w:rPr>
        <w:t>Гиг</w:t>
      </w:r>
      <w:proofErr w:type="spellEnd"/>
      <w:r w:rsidRPr="00742289">
        <w:rPr>
          <w:rFonts w:eastAsia="Arial Unicode MS"/>
          <w:color w:val="000000" w:themeColor="text1"/>
          <w:shd w:val="clear" w:color="auto" w:fill="FFFFFF"/>
          <w:lang w:bidi="ar-SA"/>
        </w:rPr>
        <w:t>-экономика</w:t>
      </w:r>
      <w:r w:rsidR="00344EA1" w:rsidRPr="00742289">
        <w:rPr>
          <w:rFonts w:eastAsia="Arial Unicode MS"/>
          <w:color w:val="000000" w:themeColor="text1"/>
          <w:shd w:val="clear" w:color="auto" w:fill="FFFFFF"/>
          <w:lang w:bidi="ar-SA"/>
        </w:rPr>
        <w:t>, «</w:t>
      </w:r>
      <w:proofErr w:type="spellStart"/>
      <w:r w:rsidR="00344EA1" w:rsidRPr="00742289">
        <w:rPr>
          <w:rFonts w:eastAsia="Arial Unicode MS"/>
          <w:color w:val="000000" w:themeColor="text1"/>
          <w:shd w:val="clear" w:color="auto" w:fill="FFFFFF"/>
          <w:lang w:bidi="ar-SA"/>
        </w:rPr>
        <w:t>гиг</w:t>
      </w:r>
      <w:proofErr w:type="spellEnd"/>
      <w:r w:rsidR="00344EA1" w:rsidRPr="00742289">
        <w:rPr>
          <w:rFonts w:eastAsia="Arial Unicode MS"/>
          <w:color w:val="000000" w:themeColor="text1"/>
          <w:shd w:val="clear" w:color="auto" w:fill="FFFFFF"/>
          <w:lang w:bidi="ar-SA"/>
        </w:rPr>
        <w:t>-работник», «</w:t>
      </w:r>
      <w:proofErr w:type="spellStart"/>
      <w:r w:rsidR="00344EA1" w:rsidRPr="00742289">
        <w:rPr>
          <w:rFonts w:eastAsia="Arial Unicode MS"/>
          <w:color w:val="000000" w:themeColor="text1"/>
          <w:shd w:val="clear" w:color="auto" w:fill="FFFFFF"/>
          <w:lang w:bidi="ar-SA"/>
        </w:rPr>
        <w:t>гиг</w:t>
      </w:r>
      <w:proofErr w:type="spellEnd"/>
      <w:r w:rsidR="00344EA1" w:rsidRPr="00742289">
        <w:rPr>
          <w:rFonts w:eastAsia="Arial Unicode MS"/>
          <w:color w:val="000000" w:themeColor="text1"/>
          <w:shd w:val="clear" w:color="auto" w:fill="FFFFFF"/>
          <w:lang w:bidi="ar-SA"/>
        </w:rPr>
        <w:t xml:space="preserve">-платформенная занятость»: сущность, содержание и значение для российских </w:t>
      </w:r>
      <w:r w:rsidR="00BC254F" w:rsidRPr="0039268B">
        <w:rPr>
          <w:rFonts w:eastAsia="Arial Unicode MS"/>
          <w:color w:val="000000" w:themeColor="text1"/>
          <w:shd w:val="clear" w:color="auto" w:fill="FFFFFF"/>
          <w:lang w:bidi="ar-SA"/>
        </w:rPr>
        <w:t>компаний</w:t>
      </w:r>
      <w:r w:rsidR="00CF669D" w:rsidRPr="0039268B">
        <w:rPr>
          <w:rFonts w:eastAsia="Arial Unicode MS"/>
          <w:color w:val="000000" w:themeColor="text1"/>
          <w:shd w:val="clear" w:color="auto" w:fill="FFFFFF"/>
          <w:lang w:bidi="ar-SA"/>
        </w:rPr>
        <w:t>.</w:t>
      </w:r>
    </w:p>
    <w:p w:rsidR="00525DB6" w:rsidRPr="00A13D8F" w:rsidRDefault="00B55F78" w:rsidP="00455376">
      <w:pPr>
        <w:pStyle w:val="Default"/>
        <w:ind w:firstLine="709"/>
        <w:jc w:val="both"/>
        <w:rPr>
          <w:color w:val="000000" w:themeColor="text1"/>
          <w:sz w:val="28"/>
          <w:szCs w:val="28"/>
          <w:shd w:val="clear" w:color="auto" w:fill="FFFFFF" w:themeFill="background1"/>
        </w:rPr>
      </w:pPr>
      <w:r w:rsidRPr="00A13D8F">
        <w:rPr>
          <w:color w:val="000000" w:themeColor="text1"/>
          <w:sz w:val="28"/>
          <w:szCs w:val="28"/>
          <w:shd w:val="clear" w:color="auto" w:fill="FFFFFF"/>
        </w:rPr>
        <w:t>Динамика развития</w:t>
      </w:r>
      <w:r w:rsidR="00CE1A29" w:rsidRPr="00A13D8F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CE1A29" w:rsidRPr="00A13D8F">
        <w:rPr>
          <w:color w:val="000000" w:themeColor="text1"/>
          <w:sz w:val="28"/>
          <w:szCs w:val="28"/>
          <w:shd w:val="clear" w:color="auto" w:fill="FFFFFF"/>
        </w:rPr>
        <w:t>гиг</w:t>
      </w:r>
      <w:proofErr w:type="spellEnd"/>
      <w:r w:rsidR="00CE1A29" w:rsidRPr="00A13D8F">
        <w:rPr>
          <w:color w:val="000000" w:themeColor="text1"/>
          <w:sz w:val="28"/>
          <w:szCs w:val="28"/>
          <w:shd w:val="clear" w:color="auto" w:fill="FFFFFF"/>
        </w:rPr>
        <w:t xml:space="preserve">-экономики. </w:t>
      </w:r>
      <w:proofErr w:type="spellStart"/>
      <w:r w:rsidR="0039268B" w:rsidRPr="00A13D8F">
        <w:rPr>
          <w:color w:val="000000" w:themeColor="text1"/>
          <w:sz w:val="28"/>
          <w:szCs w:val="28"/>
        </w:rPr>
        <w:t>Гиг</w:t>
      </w:r>
      <w:proofErr w:type="spellEnd"/>
      <w:r w:rsidR="0039268B" w:rsidRPr="00A13D8F">
        <w:rPr>
          <w:color w:val="000000" w:themeColor="text1"/>
          <w:sz w:val="28"/>
          <w:szCs w:val="28"/>
        </w:rPr>
        <w:t>-экономика в условиях высокой конкурентоспособности на рынке труда</w:t>
      </w:r>
      <w:r w:rsidR="007C1103" w:rsidRPr="00A13D8F">
        <w:rPr>
          <w:color w:val="000000" w:themeColor="text1"/>
          <w:sz w:val="28"/>
          <w:szCs w:val="28"/>
        </w:rPr>
        <w:t xml:space="preserve">. </w:t>
      </w:r>
      <w:proofErr w:type="spellStart"/>
      <w:r w:rsidR="007C1103" w:rsidRPr="00A13D8F">
        <w:rPr>
          <w:color w:val="000000" w:themeColor="text1"/>
          <w:sz w:val="28"/>
          <w:szCs w:val="28"/>
          <w:shd w:val="clear" w:color="auto" w:fill="FFFFFF" w:themeFill="background1"/>
        </w:rPr>
        <w:t>Гиг</w:t>
      </w:r>
      <w:proofErr w:type="spellEnd"/>
      <w:r w:rsidR="007C1103" w:rsidRPr="00A13D8F">
        <w:rPr>
          <w:color w:val="000000" w:themeColor="text1"/>
          <w:sz w:val="28"/>
          <w:szCs w:val="28"/>
          <w:shd w:val="clear" w:color="auto" w:fill="FFFFFF" w:themeFill="background1"/>
        </w:rPr>
        <w:t xml:space="preserve">-экономика как модель развития трудовых отношений в </w:t>
      </w:r>
      <w:r w:rsidR="0039268B" w:rsidRPr="00A13D8F">
        <w:rPr>
          <w:color w:val="000000" w:themeColor="text1"/>
          <w:sz w:val="28"/>
          <w:szCs w:val="28"/>
          <w:shd w:val="clear" w:color="auto" w:fill="FFFFFF" w:themeFill="background1"/>
        </w:rPr>
        <w:t>бизнесе</w:t>
      </w:r>
      <w:r w:rsidR="007C1103" w:rsidRPr="00A13D8F">
        <w:rPr>
          <w:color w:val="000000" w:themeColor="text1"/>
          <w:sz w:val="28"/>
          <w:szCs w:val="28"/>
          <w:shd w:val="clear" w:color="auto" w:fill="FFFFFF" w:themeFill="background1"/>
        </w:rPr>
        <w:t>.</w:t>
      </w:r>
    </w:p>
    <w:p w:rsidR="00C16146" w:rsidRPr="006C1AAA" w:rsidRDefault="00385B13" w:rsidP="00C16146">
      <w:pPr>
        <w:pStyle w:val="Default"/>
        <w:ind w:firstLine="709"/>
        <w:jc w:val="both"/>
        <w:rPr>
          <w:sz w:val="28"/>
          <w:szCs w:val="28"/>
        </w:rPr>
      </w:pPr>
      <w:r w:rsidRPr="00A13D8F">
        <w:rPr>
          <w:color w:val="000000" w:themeColor="text1"/>
          <w:sz w:val="28"/>
          <w:szCs w:val="28"/>
          <w:shd w:val="clear" w:color="auto" w:fill="FFFFFF" w:themeFill="background1"/>
        </w:rPr>
        <w:t xml:space="preserve">Информация и цифровые платформы в </w:t>
      </w:r>
      <w:proofErr w:type="spellStart"/>
      <w:r w:rsidRPr="00A13D8F">
        <w:rPr>
          <w:color w:val="000000" w:themeColor="text1"/>
          <w:sz w:val="28"/>
          <w:szCs w:val="28"/>
          <w:shd w:val="clear" w:color="auto" w:fill="FFFFFF" w:themeFill="background1"/>
        </w:rPr>
        <w:t>гиг</w:t>
      </w:r>
      <w:proofErr w:type="spellEnd"/>
      <w:r w:rsidRPr="00A13D8F">
        <w:rPr>
          <w:color w:val="000000" w:themeColor="text1"/>
          <w:sz w:val="28"/>
          <w:szCs w:val="28"/>
          <w:shd w:val="clear" w:color="auto" w:fill="FFFFFF" w:themeFill="background1"/>
        </w:rPr>
        <w:t xml:space="preserve">-экономике. </w:t>
      </w:r>
      <w:r w:rsidR="00C16146" w:rsidRPr="00A13D8F">
        <w:rPr>
          <w:color w:val="000000" w:themeColor="text1"/>
          <w:sz w:val="28"/>
          <w:szCs w:val="28"/>
        </w:rPr>
        <w:t xml:space="preserve">Роль информации в деятельности менеджера. Информация как ресурс особого рода. Ценовая информация </w:t>
      </w:r>
      <w:r w:rsidR="00C16146" w:rsidRPr="006C1AAA">
        <w:rPr>
          <w:sz w:val="28"/>
          <w:szCs w:val="28"/>
        </w:rPr>
        <w:t xml:space="preserve">и феномен неосведомленности. Информационная асимметрия: Кеннет </w:t>
      </w:r>
      <w:proofErr w:type="spellStart"/>
      <w:r w:rsidR="00C16146" w:rsidRPr="006C1AAA">
        <w:rPr>
          <w:sz w:val="28"/>
          <w:szCs w:val="28"/>
        </w:rPr>
        <w:t>Эрроу</w:t>
      </w:r>
      <w:proofErr w:type="spellEnd"/>
      <w:r w:rsidR="00C16146" w:rsidRPr="006C1AAA">
        <w:rPr>
          <w:sz w:val="28"/>
          <w:szCs w:val="28"/>
        </w:rPr>
        <w:t xml:space="preserve"> - «Экономический смысл познания через практику» </w:t>
      </w:r>
      <w:r w:rsidR="00C16146" w:rsidRPr="006C1AAA">
        <w:rPr>
          <w:sz w:val="28"/>
          <w:szCs w:val="28"/>
          <w:lang w:eastAsia="en-US" w:bidi="en-US"/>
        </w:rPr>
        <w:t>(</w:t>
      </w:r>
      <w:r w:rsidR="00C16146" w:rsidRPr="006C1AAA">
        <w:rPr>
          <w:sz w:val="28"/>
          <w:szCs w:val="28"/>
          <w:lang w:val="en-US" w:eastAsia="en-US" w:bidi="en-US"/>
        </w:rPr>
        <w:t>The</w:t>
      </w:r>
      <w:r w:rsidR="00C16146" w:rsidRPr="006C1AAA">
        <w:rPr>
          <w:sz w:val="28"/>
          <w:szCs w:val="28"/>
          <w:lang w:eastAsia="en-US" w:bidi="en-US"/>
        </w:rPr>
        <w:t xml:space="preserve"> </w:t>
      </w:r>
      <w:r w:rsidR="00C16146" w:rsidRPr="006C1AAA">
        <w:rPr>
          <w:sz w:val="28"/>
          <w:szCs w:val="28"/>
          <w:lang w:val="en-US" w:eastAsia="en-US" w:bidi="en-US"/>
        </w:rPr>
        <w:t>Economic</w:t>
      </w:r>
      <w:r w:rsidR="00C16146" w:rsidRPr="006C1AAA">
        <w:rPr>
          <w:sz w:val="28"/>
          <w:szCs w:val="28"/>
          <w:lang w:eastAsia="en-US" w:bidi="en-US"/>
        </w:rPr>
        <w:t xml:space="preserve"> </w:t>
      </w:r>
      <w:r w:rsidR="00C16146" w:rsidRPr="006C1AAA">
        <w:rPr>
          <w:sz w:val="28"/>
          <w:szCs w:val="28"/>
          <w:lang w:val="en-US" w:eastAsia="en-US" w:bidi="en-US"/>
        </w:rPr>
        <w:t>Implication</w:t>
      </w:r>
      <w:r w:rsidR="00C16146" w:rsidRPr="006C1AAA">
        <w:rPr>
          <w:sz w:val="28"/>
          <w:szCs w:val="28"/>
          <w:lang w:eastAsia="en-US" w:bidi="en-US"/>
        </w:rPr>
        <w:t xml:space="preserve"> </w:t>
      </w:r>
      <w:r w:rsidR="00C16146" w:rsidRPr="006C1AAA">
        <w:rPr>
          <w:sz w:val="28"/>
          <w:szCs w:val="28"/>
          <w:lang w:val="en-US" w:eastAsia="en-US" w:bidi="en-US"/>
        </w:rPr>
        <w:t>of</w:t>
      </w:r>
      <w:r w:rsidR="00C16146" w:rsidRPr="006C1AAA">
        <w:rPr>
          <w:sz w:val="28"/>
          <w:szCs w:val="28"/>
          <w:lang w:eastAsia="en-US" w:bidi="en-US"/>
        </w:rPr>
        <w:t xml:space="preserve"> </w:t>
      </w:r>
      <w:r w:rsidR="00C16146" w:rsidRPr="006C1AAA">
        <w:rPr>
          <w:sz w:val="28"/>
          <w:szCs w:val="28"/>
          <w:lang w:val="en-US" w:eastAsia="en-US" w:bidi="en-US"/>
        </w:rPr>
        <w:t>Learning</w:t>
      </w:r>
      <w:r w:rsidR="00C16146" w:rsidRPr="006C1AAA">
        <w:rPr>
          <w:sz w:val="28"/>
          <w:szCs w:val="28"/>
          <w:lang w:eastAsia="en-US" w:bidi="en-US"/>
        </w:rPr>
        <w:t xml:space="preserve"> </w:t>
      </w:r>
      <w:r w:rsidR="00C16146" w:rsidRPr="006C1AAA">
        <w:rPr>
          <w:sz w:val="28"/>
          <w:szCs w:val="28"/>
          <w:lang w:val="en-US" w:eastAsia="en-US" w:bidi="en-US"/>
        </w:rPr>
        <w:t>by</w:t>
      </w:r>
      <w:r w:rsidR="00C16146" w:rsidRPr="006C1AAA">
        <w:rPr>
          <w:sz w:val="28"/>
          <w:szCs w:val="28"/>
          <w:lang w:eastAsia="en-US" w:bidi="en-US"/>
        </w:rPr>
        <w:t xml:space="preserve"> </w:t>
      </w:r>
      <w:r w:rsidR="00C16146" w:rsidRPr="006C1AAA">
        <w:rPr>
          <w:sz w:val="28"/>
          <w:szCs w:val="28"/>
          <w:lang w:val="en-US" w:eastAsia="en-US" w:bidi="en-US"/>
        </w:rPr>
        <w:t>Doing</w:t>
      </w:r>
      <w:r w:rsidR="00C16146" w:rsidRPr="006C1AAA">
        <w:rPr>
          <w:sz w:val="28"/>
          <w:szCs w:val="28"/>
          <w:lang w:eastAsia="en-US" w:bidi="en-US"/>
        </w:rPr>
        <w:t xml:space="preserve">, </w:t>
      </w:r>
      <w:r w:rsidR="00C16146" w:rsidRPr="006C1AAA">
        <w:rPr>
          <w:sz w:val="28"/>
          <w:szCs w:val="28"/>
        </w:rPr>
        <w:t xml:space="preserve">1962), Джордж </w:t>
      </w:r>
      <w:proofErr w:type="spellStart"/>
      <w:r w:rsidR="00C16146" w:rsidRPr="006C1AAA">
        <w:rPr>
          <w:sz w:val="28"/>
          <w:szCs w:val="28"/>
        </w:rPr>
        <w:t>Акерлоф</w:t>
      </w:r>
      <w:proofErr w:type="spellEnd"/>
      <w:r w:rsidR="00C16146" w:rsidRPr="006C1AAA">
        <w:rPr>
          <w:sz w:val="28"/>
          <w:szCs w:val="28"/>
        </w:rPr>
        <w:t xml:space="preserve"> («Рынок лимонов», 1970), Майкл </w:t>
      </w:r>
      <w:proofErr w:type="spellStart"/>
      <w:r w:rsidR="00C16146" w:rsidRPr="006C1AAA">
        <w:rPr>
          <w:sz w:val="28"/>
          <w:szCs w:val="28"/>
        </w:rPr>
        <w:t>Спенс</w:t>
      </w:r>
      <w:proofErr w:type="spellEnd"/>
      <w:r w:rsidR="00C16146" w:rsidRPr="006C1AAA">
        <w:rPr>
          <w:sz w:val="28"/>
          <w:szCs w:val="28"/>
        </w:rPr>
        <w:t xml:space="preserve"> (</w:t>
      </w:r>
      <w:r w:rsidR="00C16146" w:rsidRPr="006C1AAA">
        <w:rPr>
          <w:color w:val="202122"/>
          <w:sz w:val="28"/>
          <w:szCs w:val="28"/>
        </w:rPr>
        <w:t>«Конкурентное и оптимальное реагирование на сигналы: анализ эффективности и распределение», 1974)</w:t>
      </w:r>
      <w:r w:rsidR="00C16146" w:rsidRPr="006C1AAA">
        <w:rPr>
          <w:sz w:val="28"/>
          <w:szCs w:val="28"/>
        </w:rPr>
        <w:t>.</w:t>
      </w:r>
    </w:p>
    <w:p w:rsidR="00C16146" w:rsidRPr="006C1AAA" w:rsidRDefault="00C16146" w:rsidP="00C16146">
      <w:pPr>
        <w:pStyle w:val="13"/>
        <w:spacing w:line="240" w:lineRule="auto"/>
        <w:ind w:firstLine="720"/>
        <w:jc w:val="both"/>
      </w:pPr>
      <w:r w:rsidRPr="006C1AAA">
        <w:t xml:space="preserve">Формы информационной асимметрии: проблемы внутрифирменной групповой организации - определение менеджером степени участия каждого исполнителя. </w:t>
      </w:r>
    </w:p>
    <w:p w:rsidR="003D6CF1" w:rsidRPr="006C1AAA" w:rsidRDefault="00C16146" w:rsidP="00C16146">
      <w:pPr>
        <w:pStyle w:val="13"/>
        <w:spacing w:line="240" w:lineRule="auto"/>
        <w:ind w:firstLine="720"/>
        <w:jc w:val="both"/>
      </w:pPr>
      <w:r w:rsidRPr="006C1AAA">
        <w:t xml:space="preserve">Рынок труда и проблема найма работника. </w:t>
      </w:r>
      <w:proofErr w:type="spellStart"/>
      <w:r w:rsidR="003D6CF1" w:rsidRPr="006C1AAA">
        <w:rPr>
          <w:color w:val="000000" w:themeColor="text1"/>
          <w:shd w:val="clear" w:color="auto" w:fill="FFFFFF"/>
        </w:rPr>
        <w:t>Джоб</w:t>
      </w:r>
      <w:proofErr w:type="spellEnd"/>
      <w:r w:rsidR="003D6CF1" w:rsidRPr="006C1AAA">
        <w:rPr>
          <w:color w:val="000000" w:themeColor="text1"/>
          <w:shd w:val="clear" w:color="auto" w:fill="FFFFFF"/>
        </w:rPr>
        <w:t xml:space="preserve">-шеринг, как технология-тренд найма временного персонала в условиях </w:t>
      </w:r>
      <w:proofErr w:type="spellStart"/>
      <w:r w:rsidR="003D6CF1" w:rsidRPr="006C1AAA">
        <w:rPr>
          <w:color w:val="000000" w:themeColor="text1"/>
          <w:shd w:val="clear" w:color="auto" w:fill="FFFFFF"/>
        </w:rPr>
        <w:t>гиг</w:t>
      </w:r>
      <w:proofErr w:type="spellEnd"/>
      <w:r w:rsidR="003D6CF1" w:rsidRPr="006C1AAA">
        <w:rPr>
          <w:color w:val="000000" w:themeColor="text1"/>
          <w:shd w:val="clear" w:color="auto" w:fill="FFFFFF"/>
        </w:rPr>
        <w:t xml:space="preserve">-экономики. </w:t>
      </w:r>
      <w:proofErr w:type="spellStart"/>
      <w:r w:rsidR="003D6CF1" w:rsidRPr="006C1AAA">
        <w:rPr>
          <w:color w:val="000000" w:themeColor="text1"/>
          <w:shd w:val="clear" w:color="auto" w:fill="FFFFFF"/>
        </w:rPr>
        <w:t>Джоб</w:t>
      </w:r>
      <w:proofErr w:type="spellEnd"/>
      <w:r w:rsidR="003D6CF1" w:rsidRPr="006C1AAA">
        <w:rPr>
          <w:color w:val="000000" w:themeColor="text1"/>
          <w:shd w:val="clear" w:color="auto" w:fill="FFFFFF"/>
        </w:rPr>
        <w:t>-шеринг в условиях дефицита компетенций на рынке труда. Рынок шеринг-сервисов: особенности, спрос и предложение.</w:t>
      </w:r>
    </w:p>
    <w:p w:rsidR="00C16146" w:rsidRPr="006C1AAA" w:rsidRDefault="00C16146" w:rsidP="00C16146">
      <w:pPr>
        <w:pStyle w:val="13"/>
        <w:spacing w:line="240" w:lineRule="auto"/>
        <w:ind w:firstLine="720"/>
        <w:jc w:val="both"/>
      </w:pPr>
      <w:r w:rsidRPr="006C1AAA">
        <w:t>Асимметричная информация - последствия для производителей высококачественных товаров. Сигналы производителей о качестве товаров и услуг. Дисконтированная стоимость потерь, связанная с утратой репутации фирмы.</w:t>
      </w:r>
    </w:p>
    <w:p w:rsidR="00C16146" w:rsidRPr="00420EBD" w:rsidRDefault="00C16146" w:rsidP="00C16146">
      <w:pPr>
        <w:pStyle w:val="13"/>
        <w:spacing w:line="240" w:lineRule="auto"/>
        <w:ind w:firstLine="720"/>
        <w:jc w:val="both"/>
        <w:rPr>
          <w:color w:val="000000" w:themeColor="text1"/>
        </w:rPr>
      </w:pPr>
      <w:r w:rsidRPr="006C1AAA">
        <w:t xml:space="preserve">Информационные ловушки как препятствие в принятии менеджером эффективных бизнес-решений. Релевантная информация и информационный «шум». Действие принципа когнитивного диссонанса и поведение управляющего. «Информационная ловушка прошлого опыта» и «ловушка инсайдера». Модели движения информации в компании в зависимости от уровня, на котором </w:t>
      </w:r>
      <w:r w:rsidRPr="00420EBD">
        <w:rPr>
          <w:color w:val="000000" w:themeColor="text1"/>
        </w:rPr>
        <w:t>отслеживается новая информация. Информационные ловушки и стиль управления на фирме. Мозговой штурм и единоличное принятие решения.</w:t>
      </w:r>
    </w:p>
    <w:p w:rsidR="00525DB6" w:rsidRPr="00420EBD" w:rsidRDefault="00F51950" w:rsidP="0045537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420EBD">
        <w:rPr>
          <w:color w:val="000000" w:themeColor="text1"/>
          <w:sz w:val="28"/>
          <w:szCs w:val="28"/>
          <w:shd w:val="clear" w:color="auto" w:fill="FFFFFF" w:themeFill="background1"/>
        </w:rPr>
        <w:t>Гиг</w:t>
      </w:r>
      <w:proofErr w:type="spellEnd"/>
      <w:r w:rsidRPr="00420EBD">
        <w:rPr>
          <w:color w:val="000000" w:themeColor="text1"/>
          <w:sz w:val="28"/>
          <w:szCs w:val="28"/>
          <w:shd w:val="clear" w:color="auto" w:fill="FFFFFF" w:themeFill="background1"/>
        </w:rPr>
        <w:t xml:space="preserve">-экономика и производственные издержки. </w:t>
      </w:r>
      <w:r w:rsidR="00AE7134" w:rsidRPr="00420EBD">
        <w:rPr>
          <w:bCs/>
          <w:color w:val="000000" w:themeColor="text1"/>
          <w:sz w:val="28"/>
          <w:szCs w:val="28"/>
          <w:shd w:val="clear" w:color="auto" w:fill="FFFFFF" w:themeFill="background1"/>
        </w:rPr>
        <w:t xml:space="preserve">Оценка рисков и поиск новых возможностей для участников </w:t>
      </w:r>
      <w:proofErr w:type="spellStart"/>
      <w:r w:rsidR="00AE7134" w:rsidRPr="00420EBD">
        <w:rPr>
          <w:bCs/>
          <w:color w:val="000000" w:themeColor="text1"/>
          <w:sz w:val="28"/>
          <w:szCs w:val="28"/>
          <w:shd w:val="clear" w:color="auto" w:fill="FFFFFF" w:themeFill="background1"/>
        </w:rPr>
        <w:t>гиг</w:t>
      </w:r>
      <w:proofErr w:type="spellEnd"/>
      <w:r w:rsidR="00AE7134" w:rsidRPr="00420EBD">
        <w:rPr>
          <w:bCs/>
          <w:color w:val="000000" w:themeColor="text1"/>
          <w:sz w:val="28"/>
          <w:szCs w:val="28"/>
          <w:shd w:val="clear" w:color="auto" w:fill="FFFFFF" w:themeFill="background1"/>
        </w:rPr>
        <w:t xml:space="preserve">-экономики. </w:t>
      </w:r>
      <w:r w:rsidR="006C1AAA" w:rsidRPr="00420EBD">
        <w:rPr>
          <w:bCs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</w:p>
    <w:p w:rsidR="00526E9D" w:rsidRPr="00CC0755" w:rsidRDefault="00AE7134" w:rsidP="00526E9D">
      <w:pPr>
        <w:pStyle w:val="13"/>
        <w:spacing w:line="240" w:lineRule="auto"/>
        <w:ind w:firstLine="720"/>
        <w:jc w:val="both"/>
        <w:rPr>
          <w:color w:val="000000" w:themeColor="text1"/>
          <w:shd w:val="clear" w:color="auto" w:fill="FFFFFF"/>
        </w:rPr>
      </w:pPr>
      <w:proofErr w:type="spellStart"/>
      <w:r w:rsidRPr="00420EBD">
        <w:rPr>
          <w:bCs/>
          <w:color w:val="000000" w:themeColor="text1"/>
          <w:shd w:val="clear" w:color="auto" w:fill="FFFFFF" w:themeFill="background1"/>
        </w:rPr>
        <w:t>Гиг</w:t>
      </w:r>
      <w:proofErr w:type="spellEnd"/>
      <w:r w:rsidRPr="00420EBD">
        <w:rPr>
          <w:bCs/>
          <w:color w:val="000000" w:themeColor="text1"/>
          <w:shd w:val="clear" w:color="auto" w:fill="FFFFFF" w:themeFill="background1"/>
        </w:rPr>
        <w:t xml:space="preserve">-экономика и технологические </w:t>
      </w:r>
      <w:r w:rsidRPr="006C1AAA">
        <w:rPr>
          <w:bCs/>
          <w:shd w:val="clear" w:color="auto" w:fill="FFFFFF" w:themeFill="background1"/>
        </w:rPr>
        <w:t>платформы: синергия для бизнеса но</w:t>
      </w:r>
      <w:r w:rsidRPr="006C1AAA">
        <w:rPr>
          <w:bCs/>
          <w:shd w:val="clear" w:color="auto" w:fill="FFFFFF" w:themeFill="background1"/>
        </w:rPr>
        <w:lastRenderedPageBreak/>
        <w:t>вого поколения</w:t>
      </w:r>
      <w:r w:rsidR="00CE6C6E" w:rsidRPr="006C1AAA">
        <w:rPr>
          <w:bCs/>
          <w:shd w:val="clear" w:color="auto" w:fill="FFFFFF" w:themeFill="background1"/>
        </w:rPr>
        <w:t xml:space="preserve">. </w:t>
      </w:r>
      <w:r w:rsidRPr="006C1AAA">
        <w:rPr>
          <w:bCs/>
          <w:shd w:val="clear" w:color="auto" w:fill="FFFFFF" w:themeFill="background1"/>
        </w:rPr>
        <w:t xml:space="preserve">Налоговое регулирование в </w:t>
      </w:r>
      <w:proofErr w:type="spellStart"/>
      <w:r w:rsidRPr="006C1AAA">
        <w:rPr>
          <w:bCs/>
          <w:shd w:val="clear" w:color="auto" w:fill="FFFFFF" w:themeFill="background1"/>
        </w:rPr>
        <w:t>гиг</w:t>
      </w:r>
      <w:proofErr w:type="spellEnd"/>
      <w:r w:rsidRPr="006C1AAA">
        <w:rPr>
          <w:bCs/>
          <w:shd w:val="clear" w:color="auto" w:fill="FFFFFF" w:themeFill="background1"/>
        </w:rPr>
        <w:t>-экономике</w:t>
      </w:r>
      <w:r w:rsidR="00CE6C6E" w:rsidRPr="006C1AAA">
        <w:rPr>
          <w:bCs/>
          <w:shd w:val="clear" w:color="auto" w:fill="FFFFFF" w:themeFill="background1"/>
        </w:rPr>
        <w:t xml:space="preserve">. </w:t>
      </w:r>
      <w:r w:rsidR="00526E9D">
        <w:t xml:space="preserve">Налогово-бюджетная политика. Налоги и субсидии. </w:t>
      </w:r>
    </w:p>
    <w:p w:rsidR="009D3539" w:rsidRPr="00F07A37" w:rsidRDefault="00CE6C6E" w:rsidP="00455376">
      <w:pPr>
        <w:pStyle w:val="Default"/>
        <w:ind w:firstLine="709"/>
        <w:jc w:val="both"/>
        <w:rPr>
          <w:bCs/>
          <w:sz w:val="28"/>
          <w:szCs w:val="28"/>
          <w:shd w:val="clear" w:color="auto" w:fill="FFFFFF" w:themeFill="background1"/>
        </w:rPr>
      </w:pPr>
      <w:r w:rsidRPr="006C1AAA">
        <w:rPr>
          <w:sz w:val="28"/>
          <w:szCs w:val="28"/>
          <w:shd w:val="clear" w:color="auto" w:fill="FFFFFF" w:themeFill="background1"/>
        </w:rPr>
        <w:t>Э</w:t>
      </w:r>
      <w:r w:rsidR="00AE7134" w:rsidRPr="006C1AAA">
        <w:rPr>
          <w:bCs/>
          <w:sz w:val="28"/>
          <w:szCs w:val="28"/>
          <w:shd w:val="clear" w:color="auto" w:fill="FFFFFF" w:themeFill="background1"/>
        </w:rPr>
        <w:t xml:space="preserve">кономика свободного заработка </w:t>
      </w:r>
      <w:r w:rsidR="00EA5059" w:rsidRPr="006C1AAA">
        <w:rPr>
          <w:bCs/>
          <w:sz w:val="28"/>
          <w:szCs w:val="28"/>
          <w:shd w:val="clear" w:color="auto" w:fill="FFFFFF" w:themeFill="background1"/>
        </w:rPr>
        <w:t>и п</w:t>
      </w:r>
      <w:r w:rsidRPr="006C1AAA">
        <w:rPr>
          <w:bCs/>
          <w:sz w:val="28"/>
          <w:szCs w:val="28"/>
          <w:shd w:val="clear" w:color="auto" w:fill="FFFFFF" w:themeFill="background1"/>
        </w:rPr>
        <w:t>роблемы</w:t>
      </w:r>
      <w:r w:rsidRPr="00F07A37">
        <w:rPr>
          <w:bCs/>
          <w:sz w:val="28"/>
          <w:szCs w:val="28"/>
          <w:shd w:val="clear" w:color="auto" w:fill="FFFFFF" w:themeFill="background1"/>
        </w:rPr>
        <w:t xml:space="preserve"> страхования в </w:t>
      </w:r>
      <w:proofErr w:type="spellStart"/>
      <w:r w:rsidRPr="00F07A37">
        <w:rPr>
          <w:bCs/>
          <w:sz w:val="28"/>
          <w:szCs w:val="28"/>
          <w:shd w:val="clear" w:color="auto" w:fill="FFFFFF" w:themeFill="background1"/>
        </w:rPr>
        <w:t>гиг</w:t>
      </w:r>
      <w:proofErr w:type="spellEnd"/>
      <w:r w:rsidRPr="00F07A37">
        <w:rPr>
          <w:bCs/>
          <w:sz w:val="28"/>
          <w:szCs w:val="28"/>
          <w:shd w:val="clear" w:color="auto" w:fill="FFFFFF" w:themeFill="background1"/>
        </w:rPr>
        <w:t>-экономике.</w:t>
      </w:r>
      <w:r w:rsidR="006C1AAA">
        <w:rPr>
          <w:bCs/>
          <w:sz w:val="28"/>
          <w:szCs w:val="28"/>
          <w:shd w:val="clear" w:color="auto" w:fill="FFFFFF" w:themeFill="background1"/>
        </w:rPr>
        <w:t xml:space="preserve"> </w:t>
      </w:r>
      <w:r w:rsidR="009D3539" w:rsidRPr="00F07A37">
        <w:rPr>
          <w:bCs/>
          <w:sz w:val="28"/>
          <w:szCs w:val="28"/>
          <w:shd w:val="clear" w:color="auto" w:fill="FFFFFF" w:themeFill="background1"/>
        </w:rPr>
        <w:t xml:space="preserve">Центры компетенций фирмы в условиях </w:t>
      </w:r>
      <w:proofErr w:type="spellStart"/>
      <w:r w:rsidR="009D3539" w:rsidRPr="00F07A37">
        <w:rPr>
          <w:bCs/>
          <w:sz w:val="28"/>
          <w:szCs w:val="28"/>
          <w:shd w:val="clear" w:color="auto" w:fill="FFFFFF" w:themeFill="background1"/>
        </w:rPr>
        <w:t>гиг</w:t>
      </w:r>
      <w:proofErr w:type="spellEnd"/>
      <w:r w:rsidR="009D3539" w:rsidRPr="00F07A37">
        <w:rPr>
          <w:bCs/>
          <w:sz w:val="28"/>
          <w:szCs w:val="28"/>
          <w:shd w:val="clear" w:color="auto" w:fill="FFFFFF" w:themeFill="background1"/>
        </w:rPr>
        <w:t>-экономики.</w:t>
      </w:r>
    </w:p>
    <w:p w:rsidR="00CE6C6E" w:rsidRPr="00F07A37" w:rsidRDefault="00EA5059" w:rsidP="00EA5059">
      <w:pPr>
        <w:pStyle w:val="Default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07A37">
        <w:rPr>
          <w:color w:val="000000" w:themeColor="text1"/>
          <w:sz w:val="28"/>
          <w:szCs w:val="28"/>
          <w:shd w:val="clear" w:color="auto" w:fill="FFFFFF"/>
        </w:rPr>
        <w:t xml:space="preserve">Обучение и развитие персонала в </w:t>
      </w:r>
      <w:proofErr w:type="spellStart"/>
      <w:r w:rsidRPr="00F07A37">
        <w:rPr>
          <w:color w:val="000000" w:themeColor="text1"/>
          <w:sz w:val="28"/>
          <w:szCs w:val="28"/>
          <w:shd w:val="clear" w:color="auto" w:fill="FFFFFF"/>
        </w:rPr>
        <w:t>гиг</w:t>
      </w:r>
      <w:proofErr w:type="spellEnd"/>
      <w:r w:rsidRPr="00F07A37">
        <w:rPr>
          <w:color w:val="000000" w:themeColor="text1"/>
          <w:sz w:val="28"/>
          <w:szCs w:val="28"/>
          <w:shd w:val="clear" w:color="auto" w:fill="FFFFFF"/>
        </w:rPr>
        <w:t xml:space="preserve">-экономике. Система мотивации персонала в </w:t>
      </w:r>
      <w:proofErr w:type="spellStart"/>
      <w:r w:rsidRPr="00F07A37">
        <w:rPr>
          <w:color w:val="000000" w:themeColor="text1"/>
          <w:sz w:val="28"/>
          <w:szCs w:val="28"/>
          <w:shd w:val="clear" w:color="auto" w:fill="FFFFFF"/>
        </w:rPr>
        <w:t>гиг</w:t>
      </w:r>
      <w:proofErr w:type="spellEnd"/>
      <w:r w:rsidRPr="00F07A37">
        <w:rPr>
          <w:color w:val="000000" w:themeColor="text1"/>
          <w:sz w:val="28"/>
          <w:szCs w:val="28"/>
          <w:shd w:val="clear" w:color="auto" w:fill="FFFFFF"/>
        </w:rPr>
        <w:t xml:space="preserve">-экономике. Оценка персонала в </w:t>
      </w:r>
      <w:proofErr w:type="spellStart"/>
      <w:r w:rsidRPr="00F07A37">
        <w:rPr>
          <w:color w:val="000000" w:themeColor="text1"/>
          <w:sz w:val="28"/>
          <w:szCs w:val="28"/>
          <w:shd w:val="clear" w:color="auto" w:fill="FFFFFF"/>
        </w:rPr>
        <w:t>гиг</w:t>
      </w:r>
      <w:proofErr w:type="spellEnd"/>
      <w:r w:rsidRPr="00F07A37">
        <w:rPr>
          <w:color w:val="000000" w:themeColor="text1"/>
          <w:sz w:val="28"/>
          <w:szCs w:val="28"/>
          <w:shd w:val="clear" w:color="auto" w:fill="FFFFFF"/>
        </w:rPr>
        <w:t>-экономике. Цифровая экономика и ее влияние на развитие трансакционного сектора экономики РФ.</w:t>
      </w:r>
    </w:p>
    <w:p w:rsidR="00795913" w:rsidRDefault="003F1998" w:rsidP="00795913">
      <w:pPr>
        <w:pStyle w:val="13"/>
        <w:spacing w:line="240" w:lineRule="auto"/>
        <w:ind w:firstLine="720"/>
        <w:jc w:val="both"/>
      </w:pPr>
      <w:r w:rsidRPr="00F07A37">
        <w:t xml:space="preserve">Рыночная неопределенность и риски в условиях </w:t>
      </w:r>
      <w:proofErr w:type="spellStart"/>
      <w:r w:rsidRPr="00F07A37">
        <w:t>гиг</w:t>
      </w:r>
      <w:proofErr w:type="spellEnd"/>
      <w:r w:rsidRPr="00F07A37">
        <w:t xml:space="preserve">-экономики. </w:t>
      </w:r>
      <w:r w:rsidR="00AD3D95">
        <w:t xml:space="preserve">Управление риском: выбор уровня, распределение, объединение. Типичные «шаги» менеджера по управлению риском. </w:t>
      </w:r>
      <w:r w:rsidRPr="00F07A37">
        <w:t xml:space="preserve">Управленческие решения в условиях неопределенности. Чистый риск и спекулятивный риск. Фрэнк </w:t>
      </w:r>
      <w:proofErr w:type="spellStart"/>
      <w:r w:rsidRPr="00F07A37">
        <w:t>Найт</w:t>
      </w:r>
      <w:proofErr w:type="spellEnd"/>
      <w:r w:rsidRPr="00F07A37">
        <w:t xml:space="preserve"> - «Риск, неопределённость и прибыль»</w:t>
      </w:r>
      <w:r w:rsidR="00F07A37">
        <w:t>. Вероятность: априорная, статистическая</w:t>
      </w:r>
      <w:r w:rsidR="00F07A37" w:rsidRPr="00AD3D95">
        <w:t>, ожидаемая. Методи</w:t>
      </w:r>
      <w:r w:rsidR="00795913">
        <w:t>ки количественной оценки риска.</w:t>
      </w:r>
    </w:p>
    <w:p w:rsidR="00AC20FD" w:rsidRPr="00795913" w:rsidRDefault="00F07A37" w:rsidP="00795913">
      <w:pPr>
        <w:pStyle w:val="13"/>
        <w:spacing w:line="240" w:lineRule="auto"/>
        <w:ind w:firstLine="720"/>
        <w:jc w:val="both"/>
      </w:pPr>
      <w:r w:rsidRPr="00AD3D95">
        <w:t xml:space="preserve">Неопределенность и феномен частного предпринимательства. Неопределенность первой, второй и третьей степени и волевое решение </w:t>
      </w:r>
      <w:r w:rsidR="00AD3D95">
        <w:t>менеджера</w:t>
      </w:r>
      <w:r w:rsidRPr="00AD3D95">
        <w:t>.</w:t>
      </w:r>
    </w:p>
    <w:p w:rsidR="00985770" w:rsidRPr="001B7FCA" w:rsidRDefault="00985770" w:rsidP="001B7FCA">
      <w:pPr>
        <w:pStyle w:val="13"/>
        <w:spacing w:line="240" w:lineRule="auto"/>
        <w:ind w:firstLine="709"/>
        <w:jc w:val="both"/>
        <w:rPr>
          <w:highlight w:val="yellow"/>
        </w:rPr>
      </w:pPr>
    </w:p>
    <w:p w:rsidR="0049231F" w:rsidRPr="00E00028" w:rsidRDefault="00E00028" w:rsidP="00E00028">
      <w:pPr>
        <w:pStyle w:val="20"/>
        <w:keepNext/>
        <w:keepLines/>
        <w:spacing w:line="240" w:lineRule="auto"/>
        <w:ind w:firstLine="709"/>
        <w:jc w:val="both"/>
      </w:pPr>
      <w:bookmarkStart w:id="10" w:name="bookmark22"/>
      <w:bookmarkStart w:id="11" w:name="_Toc196424418"/>
      <w:r>
        <w:t>5</w:t>
      </w:r>
      <w:r w:rsidR="00941C3F" w:rsidRPr="00E00028">
        <w:t>.</w:t>
      </w:r>
      <w:r>
        <w:t>2</w:t>
      </w:r>
      <w:r w:rsidR="00941C3F" w:rsidRPr="00E00028">
        <w:t>.</w:t>
      </w:r>
      <w:r>
        <w:t xml:space="preserve"> </w:t>
      </w:r>
      <w:r w:rsidR="00A32771" w:rsidRPr="00E00028">
        <w:t>Учебно-тематический план</w:t>
      </w:r>
      <w:bookmarkEnd w:id="10"/>
      <w:bookmarkEnd w:id="11"/>
    </w:p>
    <w:p w:rsidR="0049231F" w:rsidRPr="00E00028" w:rsidRDefault="00A32771" w:rsidP="000F0A08">
      <w:pPr>
        <w:pStyle w:val="a9"/>
        <w:ind w:right="508" w:firstLine="720"/>
      </w:pPr>
      <w:r w:rsidRPr="00E00028">
        <w:rPr>
          <w:iCs/>
        </w:rPr>
        <w:t>Таблица 3</w:t>
      </w:r>
      <w:r w:rsidRPr="00E00028">
        <w:t xml:space="preserve"> </w:t>
      </w:r>
    </w:p>
    <w:p w:rsidR="00486C6D" w:rsidRDefault="00486C6D" w:rsidP="00486C6D">
      <w:pPr>
        <w:pStyle w:val="af3"/>
        <w:keepNext/>
        <w:ind w:left="0"/>
        <w:jc w:val="both"/>
        <w:rPr>
          <w:sz w:val="24"/>
          <w:szCs w:val="24"/>
        </w:rPr>
      </w:pPr>
      <w:bookmarkStart w:id="12" w:name="_Hlk18257490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9"/>
        <w:gridCol w:w="2116"/>
        <w:gridCol w:w="994"/>
        <w:gridCol w:w="852"/>
        <w:gridCol w:w="803"/>
        <w:gridCol w:w="1037"/>
        <w:gridCol w:w="855"/>
        <w:gridCol w:w="2253"/>
      </w:tblGrid>
      <w:tr w:rsidR="003D234D" w:rsidRPr="003D003E" w:rsidTr="005A6CF2">
        <w:trPr>
          <w:trHeight w:val="20"/>
        </w:trPr>
        <w:tc>
          <w:tcPr>
            <w:tcW w:w="230" w:type="pct"/>
            <w:vMerge w:val="restart"/>
            <w:shd w:val="clear" w:color="auto" w:fill="auto"/>
            <w:vAlign w:val="center"/>
          </w:tcPr>
          <w:p w:rsidR="003D234D" w:rsidRPr="003D003E" w:rsidRDefault="003D234D" w:rsidP="003D234D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003E">
              <w:rPr>
                <w:rFonts w:ascii="Times New Roman" w:hAnsi="Times New Roman" w:cs="Times New Roman"/>
              </w:rPr>
              <w:t>№</w:t>
            </w:r>
          </w:p>
          <w:p w:rsidR="003D234D" w:rsidRPr="003D003E" w:rsidRDefault="003D234D" w:rsidP="003D234D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003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133" w:type="pct"/>
            <w:vMerge w:val="restart"/>
            <w:shd w:val="clear" w:color="auto" w:fill="auto"/>
            <w:vAlign w:val="center"/>
          </w:tcPr>
          <w:p w:rsidR="003D234D" w:rsidRPr="003D003E" w:rsidRDefault="003D234D" w:rsidP="003D234D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003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2431" w:type="pct"/>
            <w:gridSpan w:val="5"/>
            <w:vAlign w:val="center"/>
          </w:tcPr>
          <w:p w:rsidR="003D234D" w:rsidRPr="003D003E" w:rsidRDefault="003D234D" w:rsidP="003D234D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3D003E">
              <w:rPr>
                <w:rFonts w:ascii="Times New Roman" w:hAnsi="Times New Roman" w:cs="Times New Roman"/>
                <w:b/>
              </w:rPr>
              <w:t>Трудоемкость в часах</w:t>
            </w:r>
          </w:p>
        </w:tc>
        <w:tc>
          <w:tcPr>
            <w:tcW w:w="1206" w:type="pct"/>
            <w:vMerge w:val="restart"/>
            <w:shd w:val="clear" w:color="auto" w:fill="auto"/>
            <w:vAlign w:val="center"/>
          </w:tcPr>
          <w:p w:rsidR="005A6CF2" w:rsidRDefault="003D234D" w:rsidP="003D234D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3D003E">
              <w:rPr>
                <w:rFonts w:ascii="Times New Roman" w:hAnsi="Times New Roman" w:cs="Times New Roman"/>
                <w:b/>
              </w:rPr>
              <w:t xml:space="preserve">Формы </w:t>
            </w:r>
          </w:p>
          <w:p w:rsidR="005A6CF2" w:rsidRDefault="005A6CF2" w:rsidP="003D234D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</w:t>
            </w:r>
            <w:r w:rsidR="003D234D" w:rsidRPr="003D003E">
              <w:rPr>
                <w:rFonts w:ascii="Times New Roman" w:hAnsi="Times New Roman" w:cs="Times New Roman"/>
                <w:b/>
              </w:rPr>
              <w:t>екущего</w:t>
            </w:r>
          </w:p>
          <w:p w:rsidR="005A6CF2" w:rsidRDefault="003D234D" w:rsidP="003D234D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3D003E">
              <w:rPr>
                <w:rFonts w:ascii="Times New Roman" w:hAnsi="Times New Roman" w:cs="Times New Roman"/>
                <w:b/>
              </w:rPr>
              <w:t xml:space="preserve"> контроля</w:t>
            </w:r>
          </w:p>
          <w:p w:rsidR="003D234D" w:rsidRPr="003D003E" w:rsidRDefault="003D234D" w:rsidP="003D234D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3D003E">
              <w:rPr>
                <w:rFonts w:ascii="Times New Roman" w:hAnsi="Times New Roman" w:cs="Times New Roman"/>
                <w:b/>
              </w:rPr>
              <w:t xml:space="preserve"> успеваемости</w:t>
            </w:r>
          </w:p>
        </w:tc>
      </w:tr>
      <w:tr w:rsidR="003D234D" w:rsidRPr="003D003E" w:rsidTr="005A6CF2">
        <w:trPr>
          <w:trHeight w:val="20"/>
        </w:trPr>
        <w:tc>
          <w:tcPr>
            <w:tcW w:w="230" w:type="pct"/>
            <w:vMerge/>
            <w:shd w:val="clear" w:color="auto" w:fill="auto"/>
            <w:vAlign w:val="center"/>
          </w:tcPr>
          <w:p w:rsidR="003D234D" w:rsidRPr="003D003E" w:rsidRDefault="003D234D" w:rsidP="003D234D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pct"/>
            <w:vMerge/>
            <w:shd w:val="clear" w:color="auto" w:fill="auto"/>
            <w:vAlign w:val="center"/>
          </w:tcPr>
          <w:p w:rsidR="003D234D" w:rsidRPr="003D003E" w:rsidRDefault="003D234D" w:rsidP="003D234D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2" w:type="pct"/>
            <w:vMerge w:val="restart"/>
            <w:shd w:val="clear" w:color="auto" w:fill="auto"/>
            <w:textDirection w:val="btLr"/>
            <w:vAlign w:val="center"/>
          </w:tcPr>
          <w:p w:rsidR="003D234D" w:rsidRPr="003D003E" w:rsidRDefault="003D234D" w:rsidP="003D234D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3D003E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41" w:type="pct"/>
            <w:gridSpan w:val="3"/>
            <w:shd w:val="clear" w:color="auto" w:fill="auto"/>
            <w:vAlign w:val="center"/>
          </w:tcPr>
          <w:p w:rsidR="003D234D" w:rsidRPr="003D003E" w:rsidRDefault="003D234D" w:rsidP="003D234D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3D003E">
              <w:rPr>
                <w:rFonts w:ascii="Times New Roman" w:hAnsi="Times New Roman" w:cs="Times New Roman"/>
                <w:b/>
              </w:rPr>
              <w:t>Контактная работа* -</w:t>
            </w:r>
          </w:p>
          <w:p w:rsidR="003D234D" w:rsidRPr="003D003E" w:rsidRDefault="003D234D" w:rsidP="003D234D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3D003E">
              <w:rPr>
                <w:rFonts w:ascii="Times New Roman" w:hAnsi="Times New Roman" w:cs="Times New Roman"/>
                <w:b/>
              </w:rPr>
              <w:t>Аудиторная работа</w:t>
            </w:r>
          </w:p>
        </w:tc>
        <w:tc>
          <w:tcPr>
            <w:tcW w:w="458" w:type="pct"/>
            <w:vMerge w:val="restart"/>
            <w:shd w:val="clear" w:color="auto" w:fill="auto"/>
            <w:textDirection w:val="btLr"/>
            <w:vAlign w:val="center"/>
          </w:tcPr>
          <w:p w:rsidR="003D234D" w:rsidRPr="003D003E" w:rsidRDefault="003D234D" w:rsidP="003D234D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003E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206" w:type="pct"/>
            <w:vMerge/>
            <w:shd w:val="clear" w:color="auto" w:fill="auto"/>
            <w:vAlign w:val="center"/>
          </w:tcPr>
          <w:p w:rsidR="003D234D" w:rsidRPr="003D003E" w:rsidRDefault="003D234D" w:rsidP="003D234D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234D" w:rsidRPr="003D003E" w:rsidTr="005A6CF2">
        <w:trPr>
          <w:cantSplit/>
          <w:trHeight w:val="1448"/>
        </w:trPr>
        <w:tc>
          <w:tcPr>
            <w:tcW w:w="230" w:type="pct"/>
            <w:vMerge/>
            <w:shd w:val="clear" w:color="auto" w:fill="auto"/>
          </w:tcPr>
          <w:p w:rsidR="003D234D" w:rsidRPr="003D003E" w:rsidRDefault="003D234D" w:rsidP="001F3F5D">
            <w:pPr>
              <w:tabs>
                <w:tab w:val="right" w:pos="851"/>
              </w:tabs>
              <w:ind w:left="-57" w:right="-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3" w:type="pct"/>
            <w:vMerge/>
            <w:shd w:val="clear" w:color="auto" w:fill="auto"/>
          </w:tcPr>
          <w:p w:rsidR="003D234D" w:rsidRPr="003D003E" w:rsidRDefault="003D234D" w:rsidP="001F3F5D">
            <w:pPr>
              <w:tabs>
                <w:tab w:val="right" w:pos="851"/>
              </w:tabs>
              <w:ind w:left="-57" w:right="-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2" w:type="pct"/>
            <w:vMerge/>
            <w:shd w:val="clear" w:color="auto" w:fill="auto"/>
          </w:tcPr>
          <w:p w:rsidR="003D234D" w:rsidRPr="003D003E" w:rsidRDefault="003D234D" w:rsidP="001F3F5D">
            <w:pPr>
              <w:tabs>
                <w:tab w:val="right" w:pos="851"/>
              </w:tabs>
              <w:ind w:left="-57" w:right="-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shd w:val="clear" w:color="auto" w:fill="auto"/>
            <w:textDirection w:val="btLr"/>
            <w:vAlign w:val="center"/>
          </w:tcPr>
          <w:p w:rsidR="003D234D" w:rsidRPr="003D003E" w:rsidRDefault="003D234D" w:rsidP="003D234D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003E">
              <w:rPr>
                <w:rFonts w:ascii="Times New Roman" w:hAnsi="Times New Roman" w:cs="Times New Roman"/>
              </w:rPr>
              <w:t>Общая, в т.ч.:</w:t>
            </w:r>
          </w:p>
        </w:tc>
        <w:tc>
          <w:tcPr>
            <w:tcW w:w="430" w:type="pct"/>
            <w:shd w:val="clear" w:color="auto" w:fill="auto"/>
            <w:textDirection w:val="btLr"/>
            <w:vAlign w:val="center"/>
          </w:tcPr>
          <w:p w:rsidR="003D234D" w:rsidRPr="003D003E" w:rsidRDefault="003D234D" w:rsidP="003D234D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003E"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555" w:type="pct"/>
            <w:shd w:val="clear" w:color="auto" w:fill="auto"/>
            <w:textDirection w:val="btLr"/>
            <w:vAlign w:val="center"/>
          </w:tcPr>
          <w:p w:rsidR="003D234D" w:rsidRPr="003D003E" w:rsidRDefault="003D234D" w:rsidP="003D234D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003E">
              <w:rPr>
                <w:rFonts w:ascii="Times New Roman" w:hAnsi="Times New Roman" w:cs="Times New Roman"/>
                <w:sz w:val="22"/>
                <w:szCs w:val="22"/>
              </w:rPr>
              <w:t>Семинары, 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3D234D" w:rsidRPr="003D003E" w:rsidRDefault="003D234D" w:rsidP="003D234D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pct"/>
            <w:vMerge/>
            <w:shd w:val="clear" w:color="auto" w:fill="auto"/>
            <w:vAlign w:val="center"/>
          </w:tcPr>
          <w:p w:rsidR="003D234D" w:rsidRPr="003D003E" w:rsidRDefault="003D234D" w:rsidP="003D234D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234D" w:rsidRPr="003D003E" w:rsidTr="005A6CF2">
        <w:trPr>
          <w:trHeight w:val="20"/>
        </w:trPr>
        <w:tc>
          <w:tcPr>
            <w:tcW w:w="230" w:type="pct"/>
            <w:shd w:val="clear" w:color="auto" w:fill="auto"/>
          </w:tcPr>
          <w:p w:rsidR="001F3F5D" w:rsidRPr="003D003E" w:rsidRDefault="001F3F5D" w:rsidP="00184A9E">
            <w:pPr>
              <w:pStyle w:val="ab"/>
              <w:ind w:left="-57" w:right="-57"/>
              <w:jc w:val="center"/>
            </w:pPr>
            <w:r w:rsidRPr="003D003E">
              <w:t>1.</w:t>
            </w:r>
          </w:p>
        </w:tc>
        <w:tc>
          <w:tcPr>
            <w:tcW w:w="1133" w:type="pct"/>
            <w:shd w:val="clear" w:color="auto" w:fill="auto"/>
          </w:tcPr>
          <w:p w:rsidR="001F3F5D" w:rsidRPr="003D003E" w:rsidRDefault="001F3F5D" w:rsidP="001F3F5D">
            <w:pPr>
              <w:pStyle w:val="ab"/>
              <w:ind w:left="-57" w:right="-57"/>
            </w:pPr>
            <w:r w:rsidRPr="003D003E">
              <w:t>Экономика и организация управления бизнесом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1F3F5D" w:rsidRPr="003D003E" w:rsidRDefault="00454B2F" w:rsidP="00A01F99">
            <w:pPr>
              <w:pStyle w:val="ab"/>
              <w:ind w:left="-57" w:right="-57"/>
              <w:jc w:val="center"/>
            </w:pPr>
            <w:r>
              <w:t>2</w:t>
            </w:r>
            <w:r w:rsidR="00A01F99">
              <w:t>2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1F3F5D" w:rsidRPr="003D003E" w:rsidRDefault="00A01F99" w:rsidP="001F3F5D">
            <w:pPr>
              <w:pStyle w:val="ab"/>
              <w:ind w:left="-57" w:right="-57"/>
              <w:jc w:val="center"/>
            </w:pPr>
            <w:r>
              <w:t>8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1F3F5D" w:rsidRPr="00A5569E" w:rsidRDefault="001F3F5D" w:rsidP="001F3F5D">
            <w:pPr>
              <w:pStyle w:val="ab"/>
              <w:ind w:left="-57" w:right="-57"/>
              <w:jc w:val="center"/>
            </w:pPr>
            <w:r w:rsidRPr="00A5569E">
              <w:t>2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1F3F5D" w:rsidRPr="00A5569E" w:rsidRDefault="00A01F99" w:rsidP="001F3F5D">
            <w:pPr>
              <w:pStyle w:val="ab"/>
              <w:ind w:left="-57" w:right="-57"/>
              <w:jc w:val="center"/>
            </w:pPr>
            <w:r>
              <w:t>6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1F3F5D" w:rsidRPr="003D003E" w:rsidRDefault="00A5569E" w:rsidP="00FB07B0">
            <w:pPr>
              <w:pStyle w:val="ab"/>
              <w:ind w:left="-57" w:right="-57"/>
              <w:jc w:val="center"/>
            </w:pPr>
            <w:r>
              <w:t>1</w:t>
            </w:r>
            <w:r w:rsidR="00FB07B0">
              <w:t>4</w:t>
            </w:r>
          </w:p>
        </w:tc>
        <w:tc>
          <w:tcPr>
            <w:tcW w:w="1206" w:type="pct"/>
            <w:shd w:val="clear" w:color="auto" w:fill="auto"/>
          </w:tcPr>
          <w:p w:rsidR="001F3F5D" w:rsidRPr="003D003E" w:rsidRDefault="001F3F5D" w:rsidP="001F3F5D">
            <w:pPr>
              <w:pStyle w:val="ab"/>
              <w:ind w:left="-57" w:right="-57"/>
              <w:jc w:val="center"/>
            </w:pPr>
            <w:r w:rsidRPr="003D003E">
              <w:t>Устный опрос, решение ситуационных задач</w:t>
            </w:r>
          </w:p>
        </w:tc>
      </w:tr>
      <w:tr w:rsidR="003D234D" w:rsidRPr="003D003E" w:rsidTr="005A6CF2">
        <w:trPr>
          <w:trHeight w:val="20"/>
        </w:trPr>
        <w:tc>
          <w:tcPr>
            <w:tcW w:w="230" w:type="pct"/>
            <w:shd w:val="clear" w:color="auto" w:fill="auto"/>
          </w:tcPr>
          <w:p w:rsidR="001F3F5D" w:rsidRPr="003D003E" w:rsidRDefault="001F3F5D" w:rsidP="00184A9E">
            <w:pPr>
              <w:pStyle w:val="ab"/>
              <w:ind w:left="-57" w:right="-57"/>
              <w:jc w:val="center"/>
            </w:pPr>
            <w:r w:rsidRPr="003D003E">
              <w:t>2.</w:t>
            </w:r>
          </w:p>
        </w:tc>
        <w:tc>
          <w:tcPr>
            <w:tcW w:w="1133" w:type="pct"/>
            <w:shd w:val="clear" w:color="auto" w:fill="auto"/>
          </w:tcPr>
          <w:p w:rsidR="001F3F5D" w:rsidRPr="003D003E" w:rsidRDefault="007D5B57" w:rsidP="00E968DD">
            <w:pPr>
              <w:pStyle w:val="ab"/>
              <w:ind w:left="-57" w:right="-57"/>
            </w:pPr>
            <w:r>
              <w:rPr>
                <w:bCs/>
                <w:spacing w:val="-4"/>
              </w:rPr>
              <w:t>Теори</w:t>
            </w:r>
            <w:r w:rsidR="00E968DD">
              <w:rPr>
                <w:bCs/>
                <w:spacing w:val="-4"/>
              </w:rPr>
              <w:t>и</w:t>
            </w:r>
            <w:r>
              <w:rPr>
                <w:bCs/>
                <w:spacing w:val="-4"/>
              </w:rPr>
              <w:t xml:space="preserve"> экономического развития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1F3F5D" w:rsidRPr="00F8703F" w:rsidRDefault="00A01F99" w:rsidP="001F3F5D">
            <w:pPr>
              <w:pStyle w:val="ab"/>
              <w:ind w:left="-57" w:right="-57"/>
              <w:jc w:val="center"/>
            </w:pPr>
            <w:r>
              <w:t>19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1F3F5D" w:rsidRPr="00F8703F" w:rsidRDefault="00A01F99" w:rsidP="001F3F5D">
            <w:pPr>
              <w:pStyle w:val="ab"/>
              <w:ind w:left="-57" w:right="-57"/>
              <w:jc w:val="center"/>
            </w:pPr>
            <w:r>
              <w:t>5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1F3F5D" w:rsidRPr="00F8703F" w:rsidRDefault="00E06A5A" w:rsidP="001F3F5D">
            <w:pPr>
              <w:pStyle w:val="ab"/>
              <w:ind w:left="-57" w:right="-57"/>
              <w:jc w:val="center"/>
            </w:pPr>
            <w:r w:rsidRPr="00F8703F">
              <w:t>1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1F3F5D" w:rsidRPr="00F8703F" w:rsidRDefault="00A01F99" w:rsidP="001F3F5D">
            <w:pPr>
              <w:pStyle w:val="ab"/>
              <w:ind w:left="-57" w:right="-57"/>
              <w:jc w:val="center"/>
            </w:pPr>
            <w:r>
              <w:t>4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1F3F5D" w:rsidRPr="00FB07B0" w:rsidRDefault="00A01F99" w:rsidP="001F3F5D">
            <w:pPr>
              <w:pStyle w:val="ab"/>
              <w:ind w:left="-57" w:right="-57"/>
              <w:jc w:val="center"/>
            </w:pPr>
            <w:r>
              <w:t>14</w:t>
            </w:r>
          </w:p>
        </w:tc>
        <w:tc>
          <w:tcPr>
            <w:tcW w:w="1206" w:type="pct"/>
            <w:shd w:val="clear" w:color="auto" w:fill="auto"/>
          </w:tcPr>
          <w:p w:rsidR="001F3F5D" w:rsidRPr="003D003E" w:rsidRDefault="001F3F5D" w:rsidP="001F3F5D">
            <w:pPr>
              <w:pStyle w:val="ab"/>
              <w:ind w:left="-57" w:right="-57"/>
              <w:jc w:val="center"/>
            </w:pPr>
            <w:r w:rsidRPr="003D003E">
              <w:t>Устный опрос, решение кейсов</w:t>
            </w:r>
          </w:p>
        </w:tc>
      </w:tr>
      <w:tr w:rsidR="00E13977" w:rsidRPr="00A259CE" w:rsidTr="005A6CF2">
        <w:trPr>
          <w:trHeight w:val="20"/>
        </w:trPr>
        <w:tc>
          <w:tcPr>
            <w:tcW w:w="230" w:type="pct"/>
            <w:shd w:val="clear" w:color="auto" w:fill="auto"/>
          </w:tcPr>
          <w:p w:rsidR="00E13977" w:rsidRPr="00A259CE" w:rsidRDefault="00E13977" w:rsidP="00E13977">
            <w:pPr>
              <w:pStyle w:val="ab"/>
              <w:ind w:left="-57" w:right="-57"/>
              <w:jc w:val="center"/>
            </w:pPr>
            <w:r w:rsidRPr="00A259CE">
              <w:t>3.</w:t>
            </w:r>
          </w:p>
        </w:tc>
        <w:tc>
          <w:tcPr>
            <w:tcW w:w="1133" w:type="pct"/>
            <w:shd w:val="clear" w:color="auto" w:fill="auto"/>
          </w:tcPr>
          <w:p w:rsidR="00E13977" w:rsidRPr="00A259CE" w:rsidRDefault="00E13977" w:rsidP="00516761">
            <w:pPr>
              <w:pStyle w:val="ab"/>
              <w:ind w:left="-57" w:right="-57"/>
              <w:rPr>
                <w:bCs/>
                <w:spacing w:val="-4"/>
              </w:rPr>
            </w:pPr>
            <w:r w:rsidRPr="00A259CE">
              <w:rPr>
                <w:color w:val="000000" w:themeColor="text1"/>
                <w:shd w:val="clear" w:color="auto" w:fill="FFFFFF"/>
              </w:rPr>
              <w:t xml:space="preserve">Управление доходами и расходами фирмы. </w:t>
            </w:r>
            <w:r w:rsidRPr="00A259CE">
              <w:t>Концепция издержек. Ценообразование и управление ценами.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13977" w:rsidRPr="00A259CE" w:rsidRDefault="00454B2F" w:rsidP="00E13977">
            <w:pPr>
              <w:pStyle w:val="ab"/>
              <w:ind w:left="-57" w:right="-57"/>
              <w:jc w:val="center"/>
            </w:pPr>
            <w:r w:rsidRPr="00A259CE">
              <w:t>23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E13977" w:rsidRPr="00A259CE" w:rsidRDefault="00454B2F" w:rsidP="00E13977">
            <w:pPr>
              <w:pStyle w:val="ab"/>
              <w:ind w:left="-57" w:right="-57"/>
              <w:jc w:val="center"/>
            </w:pPr>
            <w:r w:rsidRPr="00A259CE">
              <w:t>7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E13977" w:rsidRPr="00A259CE" w:rsidRDefault="00E06A5A" w:rsidP="00E13977">
            <w:pPr>
              <w:pStyle w:val="ab"/>
              <w:ind w:left="-57" w:right="-57"/>
              <w:jc w:val="center"/>
            </w:pPr>
            <w:r w:rsidRPr="00A259CE">
              <w:t>1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13977" w:rsidRPr="00A259CE" w:rsidRDefault="00A5569E" w:rsidP="00E13977">
            <w:pPr>
              <w:pStyle w:val="ab"/>
              <w:ind w:left="-57" w:right="-57"/>
              <w:jc w:val="center"/>
            </w:pPr>
            <w:r w:rsidRPr="00A259CE">
              <w:t>6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E13977" w:rsidRPr="00A259CE" w:rsidRDefault="00FB07B0" w:rsidP="00FB07B0">
            <w:pPr>
              <w:pStyle w:val="ab"/>
              <w:ind w:left="-57" w:right="-57"/>
              <w:jc w:val="center"/>
            </w:pPr>
            <w:r w:rsidRPr="00A259CE">
              <w:t>16</w:t>
            </w:r>
          </w:p>
        </w:tc>
        <w:tc>
          <w:tcPr>
            <w:tcW w:w="1206" w:type="pct"/>
            <w:shd w:val="clear" w:color="auto" w:fill="auto"/>
          </w:tcPr>
          <w:p w:rsidR="00E13977" w:rsidRPr="00A259CE" w:rsidRDefault="00E13977" w:rsidP="00E13977">
            <w:pPr>
              <w:pStyle w:val="ab"/>
              <w:ind w:left="-57" w:right="-57"/>
              <w:jc w:val="center"/>
            </w:pPr>
            <w:r w:rsidRPr="00A259CE">
              <w:t>Решение ситуационных задач, кейсов</w:t>
            </w:r>
          </w:p>
        </w:tc>
      </w:tr>
      <w:tr w:rsidR="00E13977" w:rsidRPr="00A259CE" w:rsidTr="005A6CF2">
        <w:trPr>
          <w:trHeight w:val="20"/>
        </w:trPr>
        <w:tc>
          <w:tcPr>
            <w:tcW w:w="230" w:type="pct"/>
            <w:shd w:val="clear" w:color="auto" w:fill="auto"/>
          </w:tcPr>
          <w:p w:rsidR="00E13977" w:rsidRPr="00A259CE" w:rsidRDefault="00E13977" w:rsidP="00E13977">
            <w:pPr>
              <w:pStyle w:val="ab"/>
              <w:ind w:left="-57" w:right="-57"/>
              <w:jc w:val="center"/>
            </w:pPr>
            <w:r w:rsidRPr="00A259CE">
              <w:t>4.</w:t>
            </w:r>
          </w:p>
        </w:tc>
        <w:tc>
          <w:tcPr>
            <w:tcW w:w="1133" w:type="pct"/>
            <w:shd w:val="clear" w:color="auto" w:fill="auto"/>
          </w:tcPr>
          <w:p w:rsidR="00E13977" w:rsidRPr="00A259CE" w:rsidRDefault="0018066F" w:rsidP="00516761">
            <w:pPr>
              <w:pStyle w:val="Default"/>
              <w:ind w:left="-57" w:right="-57"/>
              <w:jc w:val="both"/>
              <w:rPr>
                <w:bCs/>
                <w:spacing w:val="-4"/>
              </w:rPr>
            </w:pPr>
            <w:r w:rsidRPr="00A259CE">
              <w:rPr>
                <w:color w:val="000000" w:themeColor="text1"/>
                <w:shd w:val="clear" w:color="auto" w:fill="FFFFFF"/>
              </w:rPr>
              <w:t>Экономическая теория инновационного бизнеса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13977" w:rsidRPr="00A259CE" w:rsidRDefault="00454B2F" w:rsidP="00E65F65">
            <w:pPr>
              <w:pStyle w:val="ab"/>
              <w:ind w:left="-57" w:right="-57"/>
              <w:jc w:val="center"/>
            </w:pPr>
            <w:r w:rsidRPr="00A259CE">
              <w:t>2</w:t>
            </w:r>
            <w:r w:rsidR="00E65F65">
              <w:t>2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E13977" w:rsidRPr="00A259CE" w:rsidRDefault="00454B2F" w:rsidP="00E13977">
            <w:pPr>
              <w:pStyle w:val="ab"/>
              <w:ind w:left="-57" w:right="-57"/>
              <w:jc w:val="center"/>
            </w:pPr>
            <w:r w:rsidRPr="00A259CE">
              <w:t>6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E13977" w:rsidRPr="00A259CE" w:rsidRDefault="00E06A5A" w:rsidP="00E13977">
            <w:pPr>
              <w:pStyle w:val="ab"/>
              <w:ind w:left="-57" w:right="-57"/>
              <w:jc w:val="center"/>
            </w:pPr>
            <w:r w:rsidRPr="00A259CE">
              <w:t>2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13977" w:rsidRPr="00A259CE" w:rsidRDefault="00A5569E" w:rsidP="00E13977">
            <w:pPr>
              <w:pStyle w:val="ab"/>
              <w:ind w:left="-57" w:right="-57"/>
              <w:jc w:val="center"/>
            </w:pPr>
            <w:r w:rsidRPr="00A259CE">
              <w:t>4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E13977" w:rsidRPr="00A259CE" w:rsidRDefault="00FB07B0" w:rsidP="00E65F65">
            <w:pPr>
              <w:pStyle w:val="ab"/>
              <w:ind w:left="-57" w:right="-57"/>
              <w:jc w:val="center"/>
            </w:pPr>
            <w:r w:rsidRPr="00A259CE">
              <w:t>1</w:t>
            </w:r>
            <w:r w:rsidR="00E65F65">
              <w:t>6</w:t>
            </w:r>
          </w:p>
        </w:tc>
        <w:tc>
          <w:tcPr>
            <w:tcW w:w="1206" w:type="pct"/>
            <w:shd w:val="clear" w:color="auto" w:fill="auto"/>
          </w:tcPr>
          <w:p w:rsidR="00E13977" w:rsidRPr="00A259CE" w:rsidRDefault="00E13977" w:rsidP="00E13977">
            <w:pPr>
              <w:pStyle w:val="ab"/>
              <w:ind w:left="-57" w:right="-57"/>
              <w:jc w:val="center"/>
            </w:pPr>
            <w:r w:rsidRPr="00A259CE">
              <w:t>Решение ситуационных задач, кейсов</w:t>
            </w:r>
          </w:p>
        </w:tc>
      </w:tr>
      <w:tr w:rsidR="00E13977" w:rsidRPr="00A259CE" w:rsidTr="005A6CF2">
        <w:trPr>
          <w:trHeight w:val="20"/>
        </w:trPr>
        <w:tc>
          <w:tcPr>
            <w:tcW w:w="230" w:type="pct"/>
            <w:shd w:val="clear" w:color="auto" w:fill="auto"/>
          </w:tcPr>
          <w:p w:rsidR="00E13977" w:rsidRPr="00A259CE" w:rsidRDefault="00E13977" w:rsidP="00E13977">
            <w:pPr>
              <w:pStyle w:val="ab"/>
              <w:ind w:left="-57" w:right="-57"/>
              <w:jc w:val="center"/>
            </w:pPr>
            <w:r w:rsidRPr="00A259CE">
              <w:t>5.</w:t>
            </w:r>
          </w:p>
        </w:tc>
        <w:tc>
          <w:tcPr>
            <w:tcW w:w="1133" w:type="pct"/>
            <w:shd w:val="clear" w:color="auto" w:fill="auto"/>
          </w:tcPr>
          <w:p w:rsidR="00E13977" w:rsidRPr="00A259CE" w:rsidRDefault="00516761" w:rsidP="00516761">
            <w:pPr>
              <w:pStyle w:val="ab"/>
              <w:ind w:left="-57" w:right="-57"/>
            </w:pPr>
            <w:proofErr w:type="spellStart"/>
            <w:r w:rsidRPr="00A259CE">
              <w:rPr>
                <w:color w:val="000000" w:themeColor="text1"/>
                <w:shd w:val="clear" w:color="auto" w:fill="FFFFFF"/>
              </w:rPr>
              <w:t>Гиг</w:t>
            </w:r>
            <w:proofErr w:type="spellEnd"/>
            <w:r w:rsidRPr="00A259CE">
              <w:rPr>
                <w:color w:val="000000" w:themeColor="text1"/>
                <w:shd w:val="clear" w:color="auto" w:fill="FFFFFF"/>
              </w:rPr>
              <w:t>-экономика в условиях информационного общества</w:t>
            </w:r>
            <w:r w:rsidRPr="00A259CE">
              <w:t xml:space="preserve"> 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13977" w:rsidRPr="00A259CE" w:rsidRDefault="00454B2F" w:rsidP="00E65F65">
            <w:pPr>
              <w:pStyle w:val="ab"/>
              <w:ind w:left="-57" w:right="-57"/>
              <w:jc w:val="center"/>
            </w:pPr>
            <w:r w:rsidRPr="00A259CE">
              <w:t>2</w:t>
            </w:r>
            <w:r w:rsidR="00E65F65">
              <w:t>2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E13977" w:rsidRPr="00A259CE" w:rsidRDefault="00454B2F" w:rsidP="00E13977">
            <w:pPr>
              <w:pStyle w:val="ab"/>
              <w:ind w:left="-57" w:right="-57"/>
              <w:jc w:val="center"/>
            </w:pPr>
            <w:r w:rsidRPr="00A259CE">
              <w:t>6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E13977" w:rsidRPr="00A259CE" w:rsidRDefault="00E13977" w:rsidP="00E13977">
            <w:pPr>
              <w:pStyle w:val="ab"/>
              <w:ind w:left="-57" w:right="-57"/>
              <w:jc w:val="center"/>
            </w:pPr>
            <w:r w:rsidRPr="00A259CE">
              <w:t>2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13977" w:rsidRPr="00A259CE" w:rsidRDefault="00E06A5A" w:rsidP="00E13977">
            <w:pPr>
              <w:pStyle w:val="ab"/>
              <w:ind w:left="-57" w:right="-57"/>
              <w:jc w:val="center"/>
            </w:pPr>
            <w:r w:rsidRPr="00A259CE">
              <w:t>4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E13977" w:rsidRPr="00A259CE" w:rsidRDefault="00FB07B0" w:rsidP="00E65F65">
            <w:pPr>
              <w:pStyle w:val="ab"/>
              <w:ind w:left="-57" w:right="-57"/>
              <w:jc w:val="center"/>
            </w:pPr>
            <w:r w:rsidRPr="00A259CE">
              <w:t>1</w:t>
            </w:r>
            <w:r w:rsidR="00E65F65">
              <w:t>6</w:t>
            </w:r>
          </w:p>
        </w:tc>
        <w:tc>
          <w:tcPr>
            <w:tcW w:w="1206" w:type="pct"/>
            <w:shd w:val="clear" w:color="auto" w:fill="auto"/>
          </w:tcPr>
          <w:p w:rsidR="00E13977" w:rsidRPr="00A259CE" w:rsidRDefault="00E13977" w:rsidP="00E13977">
            <w:pPr>
              <w:pStyle w:val="ab"/>
              <w:ind w:left="-57" w:right="-57"/>
              <w:jc w:val="center"/>
            </w:pPr>
            <w:r w:rsidRPr="00A259CE">
              <w:t>Устный опрос, решение задач, кейсов</w:t>
            </w:r>
          </w:p>
        </w:tc>
      </w:tr>
      <w:tr w:rsidR="00E13977" w:rsidRPr="00A259CE" w:rsidTr="005A6CF2">
        <w:trPr>
          <w:trHeight w:val="20"/>
        </w:trPr>
        <w:tc>
          <w:tcPr>
            <w:tcW w:w="230" w:type="pct"/>
            <w:shd w:val="clear" w:color="auto" w:fill="auto"/>
          </w:tcPr>
          <w:p w:rsidR="00E13977" w:rsidRPr="00A259CE" w:rsidRDefault="00E13977" w:rsidP="00E13977">
            <w:pPr>
              <w:ind w:left="-57" w:right="-57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33" w:type="pct"/>
            <w:shd w:val="clear" w:color="auto" w:fill="auto"/>
          </w:tcPr>
          <w:p w:rsidR="00E13977" w:rsidRPr="00A259CE" w:rsidRDefault="00E13977" w:rsidP="00E13977">
            <w:pPr>
              <w:pStyle w:val="ab"/>
              <w:ind w:left="-57" w:right="-57"/>
            </w:pPr>
            <w:r w:rsidRPr="00A259CE">
              <w:t>В целом по дисциплине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13977" w:rsidRPr="00A259CE" w:rsidRDefault="00E13977" w:rsidP="00E13977">
            <w:pPr>
              <w:pStyle w:val="ab"/>
              <w:ind w:left="-57" w:right="-57"/>
              <w:jc w:val="center"/>
            </w:pPr>
            <w:r w:rsidRPr="00A259CE">
              <w:rPr>
                <w:bCs/>
              </w:rPr>
              <w:t>108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E13977" w:rsidRPr="00A259CE" w:rsidRDefault="00E13977" w:rsidP="00E13977">
            <w:pPr>
              <w:ind w:left="-57" w:right="-57"/>
              <w:jc w:val="center"/>
              <w:rPr>
                <w:rFonts w:ascii="Times New Roman" w:hAnsi="Times New Roman" w:cs="Times New Roman"/>
                <w:szCs w:val="10"/>
              </w:rPr>
            </w:pPr>
            <w:r w:rsidRPr="00A259CE">
              <w:rPr>
                <w:rFonts w:ascii="Times New Roman" w:hAnsi="Times New Roman" w:cs="Times New Roman"/>
                <w:szCs w:val="10"/>
              </w:rPr>
              <w:t>32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E13977" w:rsidRPr="00A259CE" w:rsidRDefault="00E13977" w:rsidP="00E13977">
            <w:pPr>
              <w:pStyle w:val="ab"/>
              <w:ind w:left="-57" w:right="-57"/>
              <w:jc w:val="center"/>
            </w:pPr>
            <w:r w:rsidRPr="00A259CE">
              <w:rPr>
                <w:bCs/>
              </w:rPr>
              <w:t>8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13977" w:rsidRPr="00A259CE" w:rsidRDefault="00E13977" w:rsidP="00E13977">
            <w:pPr>
              <w:pStyle w:val="ab"/>
              <w:ind w:left="-57" w:right="-57"/>
              <w:jc w:val="center"/>
            </w:pPr>
            <w:r w:rsidRPr="00A259CE">
              <w:rPr>
                <w:bCs/>
              </w:rPr>
              <w:t>24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E13977" w:rsidRPr="00A259CE" w:rsidRDefault="00E13977" w:rsidP="00E13977">
            <w:pPr>
              <w:pStyle w:val="ab"/>
              <w:ind w:left="-57" w:right="-57"/>
              <w:jc w:val="center"/>
            </w:pPr>
            <w:r w:rsidRPr="00A259CE">
              <w:rPr>
                <w:bCs/>
              </w:rPr>
              <w:t>76</w:t>
            </w:r>
          </w:p>
        </w:tc>
        <w:tc>
          <w:tcPr>
            <w:tcW w:w="1206" w:type="pct"/>
            <w:shd w:val="clear" w:color="auto" w:fill="auto"/>
          </w:tcPr>
          <w:p w:rsidR="00E13977" w:rsidRPr="00A259CE" w:rsidRDefault="005A6CF2" w:rsidP="00E13977">
            <w:pPr>
              <w:pStyle w:val="ab"/>
              <w:ind w:left="-57" w:right="-57"/>
            </w:pPr>
            <w:r>
              <w:t xml:space="preserve">Согласно учебному плану: </w:t>
            </w:r>
            <w:r w:rsidR="00E13977" w:rsidRPr="00A259CE">
              <w:t>Контро</w:t>
            </w:r>
            <w:bookmarkStart w:id="13" w:name="_GoBack"/>
            <w:bookmarkEnd w:id="13"/>
            <w:r w:rsidR="00E13977" w:rsidRPr="00A259CE">
              <w:t>льная работа</w:t>
            </w:r>
          </w:p>
        </w:tc>
      </w:tr>
      <w:tr w:rsidR="00E13977" w:rsidRPr="00A259CE" w:rsidTr="005A6CF2">
        <w:trPr>
          <w:trHeight w:val="20"/>
        </w:trPr>
        <w:tc>
          <w:tcPr>
            <w:tcW w:w="230" w:type="pct"/>
            <w:shd w:val="clear" w:color="auto" w:fill="auto"/>
          </w:tcPr>
          <w:p w:rsidR="00E13977" w:rsidRPr="00A259CE" w:rsidRDefault="00E13977" w:rsidP="00E13977">
            <w:pPr>
              <w:ind w:left="-57" w:right="-57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33" w:type="pct"/>
            <w:shd w:val="clear" w:color="auto" w:fill="auto"/>
          </w:tcPr>
          <w:p w:rsidR="00E13977" w:rsidRPr="00A259CE" w:rsidRDefault="00E13977" w:rsidP="00E13977">
            <w:pPr>
              <w:pStyle w:val="ab"/>
              <w:ind w:left="-57" w:right="-57"/>
            </w:pPr>
            <w:r w:rsidRPr="00A259CE">
              <w:t>Итого в %</w:t>
            </w:r>
          </w:p>
        </w:tc>
        <w:tc>
          <w:tcPr>
            <w:tcW w:w="532" w:type="pct"/>
            <w:shd w:val="clear" w:color="auto" w:fill="auto"/>
          </w:tcPr>
          <w:p w:rsidR="00E13977" w:rsidRPr="00CD61D9" w:rsidRDefault="00CD61D9" w:rsidP="00D75784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56" w:type="pct"/>
            <w:shd w:val="clear" w:color="auto" w:fill="auto"/>
          </w:tcPr>
          <w:p w:rsidR="00E13977" w:rsidRPr="00A259CE" w:rsidRDefault="005A6CF2" w:rsidP="00D75784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30" w:type="pct"/>
            <w:shd w:val="clear" w:color="auto" w:fill="auto"/>
          </w:tcPr>
          <w:p w:rsidR="00E13977" w:rsidRPr="00A259CE" w:rsidRDefault="005A6CF2" w:rsidP="00D75784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55" w:type="pct"/>
            <w:shd w:val="clear" w:color="auto" w:fill="auto"/>
          </w:tcPr>
          <w:p w:rsidR="00E13977" w:rsidRPr="00A259CE" w:rsidRDefault="005A6CF2" w:rsidP="00D75784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58" w:type="pct"/>
            <w:shd w:val="clear" w:color="auto" w:fill="auto"/>
          </w:tcPr>
          <w:p w:rsidR="00E13977" w:rsidRPr="00A259CE" w:rsidRDefault="005A6CF2" w:rsidP="00D75784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06" w:type="pct"/>
            <w:shd w:val="clear" w:color="auto" w:fill="auto"/>
          </w:tcPr>
          <w:p w:rsidR="00E13977" w:rsidRPr="00A259CE" w:rsidRDefault="00E13977" w:rsidP="00D75784">
            <w:pPr>
              <w:tabs>
                <w:tab w:val="right" w:pos="851"/>
              </w:tabs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86C6D" w:rsidRPr="00A259CE" w:rsidRDefault="00486C6D" w:rsidP="00486C6D">
      <w:pPr>
        <w:pStyle w:val="af3"/>
        <w:keepNext/>
        <w:ind w:left="0"/>
        <w:jc w:val="both"/>
        <w:rPr>
          <w:sz w:val="24"/>
          <w:szCs w:val="24"/>
        </w:rPr>
      </w:pPr>
      <w:r w:rsidRPr="00A259CE">
        <w:rPr>
          <w:sz w:val="24"/>
          <w:szCs w:val="24"/>
        </w:rPr>
        <w:t xml:space="preserve">*Объем контактной работы в очно-заочной/заочной формах обучения и индивидуальных </w:t>
      </w:r>
      <w:r w:rsidRPr="00A259CE">
        <w:rPr>
          <w:sz w:val="24"/>
          <w:szCs w:val="24"/>
        </w:rPr>
        <w:lastRenderedPageBreak/>
        <w:t>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bookmarkEnd w:id="12"/>
    <w:p w:rsidR="0049231F" w:rsidRPr="00A259CE" w:rsidRDefault="0049231F" w:rsidP="00E00028">
      <w:pPr>
        <w:rPr>
          <w:rFonts w:ascii="Times New Roman" w:hAnsi="Times New Roman" w:cs="Times New Roman"/>
        </w:rPr>
      </w:pPr>
    </w:p>
    <w:p w:rsidR="00B80A96" w:rsidRPr="00A259CE" w:rsidRDefault="00B80A96" w:rsidP="00E00028">
      <w:pPr>
        <w:pStyle w:val="20"/>
        <w:keepNext/>
        <w:keepLines/>
        <w:spacing w:line="240" w:lineRule="auto"/>
        <w:ind w:firstLine="709"/>
        <w:jc w:val="both"/>
      </w:pPr>
      <w:bookmarkStart w:id="14" w:name="_Toc196424419"/>
      <w:r w:rsidRPr="00A259CE">
        <w:t>5.3. Содержание семинаров, практических занятий</w:t>
      </w:r>
      <w:bookmarkEnd w:id="14"/>
    </w:p>
    <w:p w:rsidR="00E46713" w:rsidRPr="00A259CE" w:rsidRDefault="00E46713" w:rsidP="00781F0E">
      <w:pPr>
        <w:ind w:right="508" w:firstLine="709"/>
        <w:jc w:val="right"/>
        <w:rPr>
          <w:rFonts w:ascii="Times New Roman" w:hAnsi="Times New Roman" w:cs="Times New Roman"/>
          <w:iCs/>
          <w:sz w:val="28"/>
          <w:szCs w:val="28"/>
        </w:rPr>
      </w:pPr>
    </w:p>
    <w:p w:rsidR="0049231F" w:rsidRPr="00A259CE" w:rsidRDefault="00B80A96" w:rsidP="00781F0E">
      <w:pPr>
        <w:ind w:right="508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259CE">
        <w:rPr>
          <w:rFonts w:ascii="Times New Roman" w:hAnsi="Times New Roman" w:cs="Times New Roman"/>
          <w:iCs/>
          <w:sz w:val="28"/>
          <w:szCs w:val="28"/>
        </w:rPr>
        <w:t>Таблица 4</w:t>
      </w:r>
    </w:p>
    <w:tbl>
      <w:tblPr>
        <w:tblOverlap w:val="never"/>
        <w:tblW w:w="9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6095"/>
        <w:gridCol w:w="1559"/>
      </w:tblGrid>
      <w:tr w:rsidR="0049231F" w:rsidRPr="00A259CE" w:rsidTr="003B39D5">
        <w:trPr>
          <w:trHeight w:val="20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49231F" w:rsidRPr="00A259CE" w:rsidRDefault="00A32771" w:rsidP="00D46890">
            <w:pPr>
              <w:pStyle w:val="ab"/>
              <w:ind w:left="28" w:right="28"/>
              <w:jc w:val="center"/>
            </w:pPr>
            <w:r w:rsidRPr="00A259CE">
              <w:rPr>
                <w:b/>
                <w:bCs/>
              </w:rPr>
              <w:t>Наименование тем (разделов) дисциплины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80360E" w:rsidRDefault="0080360E" w:rsidP="0080360E">
            <w:pPr>
              <w:keepNext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0360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Перечень вопросов для обсуждения на семинарах, практических занятиях, рекомендуемые источники из разделов 8,9 </w:t>
            </w:r>
          </w:p>
          <w:p w:rsidR="0080360E" w:rsidRPr="0080360E" w:rsidRDefault="0080360E" w:rsidP="0080360E">
            <w:pPr>
              <w:keepNext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0360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(указывается раздел и порядковый номер источника)</w:t>
            </w:r>
          </w:p>
          <w:p w:rsidR="0049231F" w:rsidRPr="00A259CE" w:rsidRDefault="0049231F" w:rsidP="00204ACB">
            <w:pPr>
              <w:pStyle w:val="ab"/>
              <w:tabs>
                <w:tab w:val="left" w:pos="367"/>
              </w:tabs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9231F" w:rsidRPr="00A259CE" w:rsidRDefault="00A32771" w:rsidP="00D46890">
            <w:pPr>
              <w:pStyle w:val="ab"/>
              <w:ind w:left="28" w:right="28"/>
              <w:jc w:val="center"/>
            </w:pPr>
            <w:r w:rsidRPr="00A259CE">
              <w:rPr>
                <w:b/>
                <w:bCs/>
              </w:rPr>
              <w:t>Формы проведения занятий</w:t>
            </w:r>
          </w:p>
        </w:tc>
      </w:tr>
      <w:tr w:rsidR="00153B5C" w:rsidRPr="00A259CE" w:rsidTr="003B39D5">
        <w:trPr>
          <w:trHeight w:val="20"/>
          <w:jc w:val="center"/>
        </w:trPr>
        <w:tc>
          <w:tcPr>
            <w:tcW w:w="1838" w:type="dxa"/>
            <w:shd w:val="clear" w:color="auto" w:fill="auto"/>
          </w:tcPr>
          <w:p w:rsidR="006A390F" w:rsidRPr="00A259CE" w:rsidRDefault="006A390F" w:rsidP="00D46890">
            <w:pPr>
              <w:pStyle w:val="ab"/>
              <w:ind w:left="28" w:right="28"/>
              <w:rPr>
                <w:color w:val="000000" w:themeColor="text1"/>
              </w:rPr>
            </w:pPr>
            <w:r w:rsidRPr="00A259CE">
              <w:rPr>
                <w:color w:val="000000" w:themeColor="text1"/>
              </w:rPr>
              <w:t xml:space="preserve">Тема1. </w:t>
            </w:r>
            <w:r w:rsidR="0041786A" w:rsidRPr="00A259CE">
              <w:rPr>
                <w:color w:val="000000" w:themeColor="text1"/>
              </w:rPr>
              <w:t>Экономика и организация управления бизнесом</w:t>
            </w:r>
          </w:p>
        </w:tc>
        <w:tc>
          <w:tcPr>
            <w:tcW w:w="6095" w:type="dxa"/>
            <w:shd w:val="clear" w:color="auto" w:fill="auto"/>
          </w:tcPr>
          <w:p w:rsidR="00CA0E80" w:rsidRPr="00A259CE" w:rsidRDefault="003B2528" w:rsidP="008D7111">
            <w:pPr>
              <w:pStyle w:val="Default"/>
              <w:numPr>
                <w:ilvl w:val="0"/>
                <w:numId w:val="11"/>
              </w:numPr>
              <w:tabs>
                <w:tab w:val="left" w:pos="367"/>
              </w:tabs>
              <w:ind w:left="0" w:firstLine="0"/>
              <w:rPr>
                <w:color w:val="000000" w:themeColor="text1"/>
              </w:rPr>
            </w:pPr>
            <w:r w:rsidRPr="00A259CE">
              <w:rPr>
                <w:color w:val="000000" w:themeColor="text1"/>
              </w:rPr>
              <w:t xml:space="preserve">Экономика бизнес-процессов. Процесс и его элементы. </w:t>
            </w:r>
          </w:p>
          <w:p w:rsidR="00CA0E80" w:rsidRPr="00A259CE" w:rsidRDefault="003B2528" w:rsidP="008D7111">
            <w:pPr>
              <w:pStyle w:val="Default"/>
              <w:numPr>
                <w:ilvl w:val="0"/>
                <w:numId w:val="11"/>
              </w:numPr>
              <w:tabs>
                <w:tab w:val="left" w:pos="367"/>
              </w:tabs>
              <w:ind w:left="0" w:firstLine="0"/>
              <w:rPr>
                <w:color w:val="000000" w:themeColor="text1"/>
              </w:rPr>
            </w:pPr>
            <w:r w:rsidRPr="00A259CE">
              <w:rPr>
                <w:color w:val="000000" w:themeColor="text1"/>
              </w:rPr>
              <w:t>Понятие бизнеса и предпринимательства.</w:t>
            </w:r>
          </w:p>
          <w:p w:rsidR="00CA0E80" w:rsidRPr="00A259CE" w:rsidRDefault="003B2528" w:rsidP="008D7111">
            <w:pPr>
              <w:pStyle w:val="Default"/>
              <w:numPr>
                <w:ilvl w:val="0"/>
                <w:numId w:val="11"/>
              </w:numPr>
              <w:tabs>
                <w:tab w:val="left" w:pos="367"/>
              </w:tabs>
              <w:ind w:left="0" w:firstLine="0"/>
              <w:rPr>
                <w:color w:val="000000" w:themeColor="text1"/>
              </w:rPr>
            </w:pPr>
            <w:r w:rsidRPr="00A259CE">
              <w:rPr>
                <w:color w:val="000000" w:themeColor="text1"/>
              </w:rPr>
              <w:t>Бизнес-процесс: понятие, сущность и классификация. Окружение бизнес-процесса.</w:t>
            </w:r>
          </w:p>
          <w:p w:rsidR="003B2528" w:rsidRPr="00A259CE" w:rsidRDefault="003B2528" w:rsidP="008D7111">
            <w:pPr>
              <w:pStyle w:val="Default"/>
              <w:numPr>
                <w:ilvl w:val="0"/>
                <w:numId w:val="11"/>
              </w:numPr>
              <w:tabs>
                <w:tab w:val="left" w:pos="367"/>
              </w:tabs>
              <w:ind w:left="0" w:firstLine="0"/>
              <w:rPr>
                <w:color w:val="000000" w:themeColor="text1"/>
              </w:rPr>
            </w:pPr>
            <w:r w:rsidRPr="00A259CE">
              <w:rPr>
                <w:color w:val="000000" w:themeColor="text1"/>
              </w:rPr>
              <w:t>Типовые модели выделения бизнес-процессов.</w:t>
            </w:r>
          </w:p>
          <w:p w:rsidR="00E46713" w:rsidRPr="00A259CE" w:rsidRDefault="00E46713" w:rsidP="008D7111">
            <w:pPr>
              <w:pStyle w:val="13"/>
              <w:numPr>
                <w:ilvl w:val="0"/>
                <w:numId w:val="11"/>
              </w:numPr>
              <w:tabs>
                <w:tab w:val="left" w:pos="367"/>
              </w:tabs>
              <w:spacing w:line="240" w:lineRule="auto"/>
              <w:ind w:left="0" w:firstLine="0"/>
              <w:rPr>
                <w:rFonts w:eastAsia="Arial Unicode MS"/>
                <w:color w:val="000000" w:themeColor="text1"/>
                <w:sz w:val="24"/>
                <w:szCs w:val="24"/>
                <w:lang w:bidi="ar-SA"/>
              </w:rPr>
            </w:pPr>
            <w:r w:rsidRPr="00A259CE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Бизнес-бюджет и его планирование. </w:t>
            </w:r>
          </w:p>
          <w:p w:rsidR="00CA0E80" w:rsidRPr="00A259CE" w:rsidRDefault="003B2528" w:rsidP="008D7111">
            <w:pPr>
              <w:pStyle w:val="13"/>
              <w:numPr>
                <w:ilvl w:val="0"/>
                <w:numId w:val="11"/>
              </w:numPr>
              <w:tabs>
                <w:tab w:val="left" w:pos="367"/>
              </w:tabs>
              <w:spacing w:line="240" w:lineRule="auto"/>
              <w:ind w:left="0" w:firstLine="0"/>
              <w:rPr>
                <w:rFonts w:eastAsia="Arial Unicode MS"/>
                <w:color w:val="000000" w:themeColor="text1"/>
                <w:sz w:val="24"/>
                <w:szCs w:val="24"/>
                <w:lang w:bidi="ar-SA"/>
              </w:rPr>
            </w:pPr>
            <w:r w:rsidRPr="00A259CE">
              <w:rPr>
                <w:rFonts w:eastAsia="Arial Unicode MS"/>
                <w:color w:val="000000" w:themeColor="text1"/>
                <w:sz w:val="24"/>
                <w:szCs w:val="24"/>
                <w:lang w:bidi="ar-SA"/>
              </w:rPr>
              <w:t>Методология описания деятельности компаний. Цели управления бизнесом, задачи, исполнители.</w:t>
            </w:r>
          </w:p>
          <w:p w:rsidR="00CA0E80" w:rsidRPr="00A259CE" w:rsidRDefault="003B2528" w:rsidP="00C009DB">
            <w:pPr>
              <w:pStyle w:val="13"/>
              <w:numPr>
                <w:ilvl w:val="0"/>
                <w:numId w:val="11"/>
              </w:numPr>
              <w:tabs>
                <w:tab w:val="left" w:pos="367"/>
              </w:tabs>
              <w:spacing w:line="240" w:lineRule="auto"/>
              <w:ind w:left="0" w:firstLine="0"/>
              <w:rPr>
                <w:rFonts w:eastAsia="Arial Unicode MS"/>
                <w:color w:val="000000" w:themeColor="text1"/>
                <w:sz w:val="24"/>
                <w:szCs w:val="24"/>
                <w:lang w:bidi="ar-SA"/>
              </w:rPr>
            </w:pPr>
            <w:r w:rsidRPr="00A259CE">
              <w:rPr>
                <w:rFonts w:eastAsia="Arial Unicode MS"/>
                <w:color w:val="000000" w:themeColor="text1"/>
                <w:sz w:val="24"/>
                <w:szCs w:val="24"/>
                <w:lang w:bidi="ar-SA"/>
              </w:rPr>
              <w:t>Содержание функций управления бизнесом. Принципы экономики и управления бизнесом. Виды управления бизнесом.</w:t>
            </w:r>
          </w:p>
          <w:p w:rsidR="00D97509" w:rsidRPr="00A259CE" w:rsidRDefault="00D97509" w:rsidP="00C009DB">
            <w:pPr>
              <w:pStyle w:val="13"/>
              <w:numPr>
                <w:ilvl w:val="0"/>
                <w:numId w:val="11"/>
              </w:numPr>
              <w:tabs>
                <w:tab w:val="left" w:pos="367"/>
              </w:tabs>
              <w:spacing w:line="240" w:lineRule="auto"/>
              <w:ind w:left="0" w:firstLine="0"/>
              <w:rPr>
                <w:rFonts w:eastAsia="Arial Unicode MS"/>
                <w:color w:val="000000" w:themeColor="text1"/>
                <w:sz w:val="24"/>
                <w:szCs w:val="24"/>
                <w:lang w:bidi="ar-SA"/>
              </w:rPr>
            </w:pPr>
            <w:r w:rsidRPr="00A259CE">
              <w:rPr>
                <w:rFonts w:eastAsia="Arial Unicode MS"/>
                <w:color w:val="000000" w:themeColor="text1"/>
                <w:sz w:val="24"/>
                <w:szCs w:val="24"/>
                <w:lang w:bidi="ar-SA"/>
              </w:rPr>
              <w:t>Затраты и результаты функционирования бизнеса, оптимизация решений. Исследование условий предпринимательства.</w:t>
            </w:r>
          </w:p>
          <w:p w:rsidR="00C009DB" w:rsidRPr="00A259CE" w:rsidRDefault="00C66AFF" w:rsidP="00C009DB">
            <w:pPr>
              <w:pStyle w:val="13"/>
              <w:numPr>
                <w:ilvl w:val="0"/>
                <w:numId w:val="11"/>
              </w:numPr>
              <w:tabs>
                <w:tab w:val="left" w:pos="367"/>
              </w:tabs>
              <w:spacing w:line="240" w:lineRule="auto"/>
              <w:ind w:left="0" w:firstLine="0"/>
              <w:jc w:val="both"/>
              <w:rPr>
                <w:rFonts w:eastAsia="Arial Unicode MS"/>
                <w:color w:val="000000" w:themeColor="text1"/>
                <w:sz w:val="24"/>
                <w:szCs w:val="24"/>
                <w:shd w:val="clear" w:color="auto" w:fill="FFFFFF"/>
                <w:lang w:bidi="ar-SA"/>
              </w:rPr>
            </w:pPr>
            <w:r w:rsidRPr="00A259CE">
              <w:rPr>
                <w:sz w:val="24"/>
                <w:szCs w:val="24"/>
              </w:rPr>
              <w:t xml:space="preserve">Предприниматель как субъект установления и нарушения рыночного равновесия. Равновесие на рынке. Неравновесные ситуации: подход Л. Вальраса. Подход А. Маршала: доминирующая сила в формировании рыночной конъюнктуры - предприниматели. </w:t>
            </w:r>
            <w:r w:rsidRPr="00A259CE">
              <w:rPr>
                <w:rFonts w:eastAsia="Arial Unicode MS"/>
                <w:color w:val="000000" w:themeColor="text1"/>
                <w:sz w:val="24"/>
                <w:szCs w:val="24"/>
                <w:shd w:val="clear" w:color="auto" w:fill="FFFFFF"/>
                <w:lang w:bidi="ar-SA"/>
              </w:rPr>
              <w:t>Исследование условий предпринимательства.</w:t>
            </w:r>
          </w:p>
          <w:p w:rsidR="00C009DB" w:rsidRPr="00A259CE" w:rsidRDefault="00D97509" w:rsidP="00C009DB">
            <w:pPr>
              <w:pStyle w:val="13"/>
              <w:numPr>
                <w:ilvl w:val="0"/>
                <w:numId w:val="11"/>
              </w:numPr>
              <w:tabs>
                <w:tab w:val="left" w:pos="367"/>
              </w:tabs>
              <w:spacing w:line="240" w:lineRule="auto"/>
              <w:ind w:left="0" w:firstLine="0"/>
              <w:jc w:val="both"/>
              <w:rPr>
                <w:rFonts w:eastAsia="Arial Unicode MS"/>
                <w:color w:val="000000" w:themeColor="text1"/>
                <w:sz w:val="24"/>
                <w:szCs w:val="24"/>
                <w:shd w:val="clear" w:color="auto" w:fill="FFFFFF"/>
                <w:lang w:bidi="ar-SA"/>
              </w:rPr>
            </w:pPr>
            <w:r w:rsidRPr="00A259CE">
              <w:rPr>
                <w:rFonts w:eastAsia="Arial Unicode MS"/>
                <w:color w:val="000000" w:themeColor="text1"/>
                <w:sz w:val="24"/>
                <w:szCs w:val="24"/>
                <w:shd w:val="clear" w:color="auto" w:fill="FFFFFF"/>
                <w:lang w:bidi="ar-SA"/>
              </w:rPr>
              <w:t xml:space="preserve">Система инвестиционных и инновационных бизнес-проектов и их классификация. </w:t>
            </w:r>
          </w:p>
          <w:p w:rsidR="00C009DB" w:rsidRPr="00A259CE" w:rsidRDefault="00D97509" w:rsidP="00C009DB">
            <w:pPr>
              <w:pStyle w:val="13"/>
              <w:numPr>
                <w:ilvl w:val="0"/>
                <w:numId w:val="11"/>
              </w:numPr>
              <w:tabs>
                <w:tab w:val="left" w:pos="367"/>
              </w:tabs>
              <w:spacing w:line="240" w:lineRule="auto"/>
              <w:ind w:left="0" w:firstLine="0"/>
              <w:jc w:val="both"/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259CE">
              <w:rPr>
                <w:rFonts w:eastAsia="Arial Unicode MS"/>
                <w:color w:val="000000" w:themeColor="text1"/>
                <w:sz w:val="24"/>
                <w:szCs w:val="24"/>
                <w:shd w:val="clear" w:color="auto" w:fill="FFFFFF"/>
                <w:lang w:bidi="ar-SA"/>
              </w:rPr>
              <w:t xml:space="preserve">Особенности отраслевого управления бизнесом. </w:t>
            </w:r>
          </w:p>
          <w:p w:rsidR="00C009DB" w:rsidRPr="00A259CE" w:rsidRDefault="00E46713" w:rsidP="00C009DB">
            <w:pPr>
              <w:pStyle w:val="13"/>
              <w:numPr>
                <w:ilvl w:val="0"/>
                <w:numId w:val="11"/>
              </w:numPr>
              <w:tabs>
                <w:tab w:val="left" w:pos="367"/>
              </w:tabs>
              <w:spacing w:line="240" w:lineRule="auto"/>
              <w:ind w:left="0" w:firstLine="0"/>
              <w:jc w:val="both"/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259CE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Необходимость моделирования бизнес-процессов. Способы описания и технология моделирования бизнес-процессов. </w:t>
            </w:r>
          </w:p>
          <w:p w:rsidR="00C009DB" w:rsidRPr="00A259CE" w:rsidRDefault="00E46713" w:rsidP="00AC602E">
            <w:pPr>
              <w:pStyle w:val="13"/>
              <w:numPr>
                <w:ilvl w:val="0"/>
                <w:numId w:val="11"/>
              </w:numPr>
              <w:tabs>
                <w:tab w:val="left" w:pos="367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259CE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Полная бизнес-модель компании. Шаблоны организационного бизнес-моделирования.</w:t>
            </w:r>
          </w:p>
          <w:p w:rsidR="006A390F" w:rsidRDefault="006A390F" w:rsidP="008377A2">
            <w:pPr>
              <w:pStyle w:val="ab"/>
              <w:tabs>
                <w:tab w:val="left" w:pos="367"/>
              </w:tabs>
              <w:rPr>
                <w:i/>
                <w:iCs/>
                <w:color w:val="000000" w:themeColor="text1"/>
              </w:rPr>
            </w:pPr>
            <w:r w:rsidRPr="00A259CE">
              <w:rPr>
                <w:i/>
                <w:iCs/>
                <w:color w:val="000000" w:themeColor="text1"/>
              </w:rPr>
              <w:t xml:space="preserve">Рекомендуемые источники: </w:t>
            </w:r>
            <w:r w:rsidR="00D024B8">
              <w:rPr>
                <w:i/>
                <w:iCs/>
                <w:color w:val="000000" w:themeColor="text1"/>
              </w:rPr>
              <w:t xml:space="preserve">п.8: </w:t>
            </w:r>
            <w:r w:rsidRPr="00A259CE">
              <w:rPr>
                <w:i/>
                <w:iCs/>
                <w:color w:val="000000" w:themeColor="text1"/>
              </w:rPr>
              <w:t xml:space="preserve">2, 4, </w:t>
            </w:r>
            <w:r w:rsidR="008377A2" w:rsidRPr="00A259CE">
              <w:rPr>
                <w:i/>
                <w:iCs/>
                <w:color w:val="000000" w:themeColor="text1"/>
              </w:rPr>
              <w:t xml:space="preserve">8, </w:t>
            </w:r>
            <w:r w:rsidR="00824D45" w:rsidRPr="00A259CE">
              <w:rPr>
                <w:i/>
                <w:iCs/>
                <w:color w:val="000000" w:themeColor="text1"/>
              </w:rPr>
              <w:t xml:space="preserve">9, </w:t>
            </w:r>
            <w:r w:rsidR="00164DFA" w:rsidRPr="00A259CE">
              <w:rPr>
                <w:i/>
                <w:iCs/>
                <w:color w:val="000000" w:themeColor="text1"/>
              </w:rPr>
              <w:t>11</w:t>
            </w:r>
            <w:r w:rsidR="00070962" w:rsidRPr="00A259CE">
              <w:rPr>
                <w:i/>
                <w:iCs/>
                <w:color w:val="000000" w:themeColor="text1"/>
              </w:rPr>
              <w:t>, 12</w:t>
            </w:r>
          </w:p>
          <w:p w:rsidR="00D024B8" w:rsidRPr="00D024B8" w:rsidRDefault="00D024B8" w:rsidP="008377A2">
            <w:pPr>
              <w:pStyle w:val="ab"/>
              <w:tabs>
                <w:tab w:val="left" w:pos="367"/>
              </w:tabs>
              <w:rPr>
                <w:i/>
                <w:color w:val="000000" w:themeColor="text1"/>
              </w:rPr>
            </w:pPr>
            <w:r w:rsidRPr="00D024B8">
              <w:rPr>
                <w:i/>
                <w:color w:val="000000" w:themeColor="text1"/>
              </w:rPr>
              <w:t>п.9: 1-9</w:t>
            </w:r>
          </w:p>
        </w:tc>
        <w:tc>
          <w:tcPr>
            <w:tcW w:w="1559" w:type="dxa"/>
            <w:shd w:val="clear" w:color="auto" w:fill="auto"/>
          </w:tcPr>
          <w:p w:rsidR="006A390F" w:rsidRPr="00A259CE" w:rsidRDefault="00C25833" w:rsidP="00D46890">
            <w:pPr>
              <w:pStyle w:val="ab"/>
              <w:ind w:left="28" w:right="28"/>
              <w:rPr>
                <w:color w:val="000000" w:themeColor="text1"/>
              </w:rPr>
            </w:pPr>
            <w:r w:rsidRPr="00A259CE">
              <w:rPr>
                <w:color w:val="000000" w:themeColor="text1"/>
              </w:rPr>
              <w:t>Устный опрос, решение ситуационных задач</w:t>
            </w:r>
            <w:r w:rsidR="006A390F" w:rsidRPr="00A259CE">
              <w:rPr>
                <w:color w:val="000000" w:themeColor="text1"/>
              </w:rPr>
              <w:t>.</w:t>
            </w:r>
          </w:p>
          <w:p w:rsidR="006A390F" w:rsidRPr="00A259CE" w:rsidRDefault="006A390F" w:rsidP="00D46890">
            <w:pPr>
              <w:pStyle w:val="ab"/>
              <w:ind w:left="28" w:right="28"/>
              <w:rPr>
                <w:color w:val="000000" w:themeColor="text1"/>
              </w:rPr>
            </w:pPr>
            <w:r w:rsidRPr="00A259CE">
              <w:rPr>
                <w:color w:val="000000" w:themeColor="text1"/>
              </w:rPr>
              <w:t>Дискуссия по теме.</w:t>
            </w:r>
          </w:p>
          <w:p w:rsidR="006A390F" w:rsidRPr="00A259CE" w:rsidRDefault="006A390F" w:rsidP="00D46890">
            <w:pPr>
              <w:pStyle w:val="ab"/>
              <w:ind w:left="28" w:right="28"/>
              <w:rPr>
                <w:color w:val="000000" w:themeColor="text1"/>
              </w:rPr>
            </w:pPr>
            <w:r w:rsidRPr="00A259CE">
              <w:rPr>
                <w:color w:val="000000" w:themeColor="text1"/>
              </w:rPr>
              <w:t>Разбор кейсов.</w:t>
            </w:r>
          </w:p>
          <w:p w:rsidR="006A390F" w:rsidRPr="00A259CE" w:rsidRDefault="006A390F" w:rsidP="00D46890">
            <w:pPr>
              <w:pStyle w:val="ab"/>
              <w:ind w:left="28" w:right="28"/>
              <w:rPr>
                <w:color w:val="000000" w:themeColor="text1"/>
              </w:rPr>
            </w:pPr>
            <w:r w:rsidRPr="00A259CE">
              <w:rPr>
                <w:color w:val="000000" w:themeColor="text1"/>
              </w:rPr>
              <w:t>Решение задач.</w:t>
            </w:r>
          </w:p>
          <w:p w:rsidR="006A390F" w:rsidRPr="00A259CE" w:rsidRDefault="006A390F" w:rsidP="00D46890">
            <w:pPr>
              <w:pStyle w:val="ab"/>
              <w:ind w:left="28" w:right="28"/>
              <w:rPr>
                <w:color w:val="000000" w:themeColor="text1"/>
              </w:rPr>
            </w:pPr>
          </w:p>
        </w:tc>
      </w:tr>
      <w:tr w:rsidR="00437658" w:rsidRPr="00A259CE" w:rsidTr="00F91517">
        <w:trPr>
          <w:trHeight w:val="20"/>
          <w:jc w:val="center"/>
        </w:trPr>
        <w:tc>
          <w:tcPr>
            <w:tcW w:w="1838" w:type="dxa"/>
            <w:shd w:val="clear" w:color="auto" w:fill="auto"/>
          </w:tcPr>
          <w:p w:rsidR="006A390F" w:rsidRPr="00A259CE" w:rsidRDefault="006A390F" w:rsidP="009D62B8">
            <w:pPr>
              <w:pStyle w:val="ab"/>
              <w:ind w:left="28" w:right="28"/>
              <w:rPr>
                <w:color w:val="000000" w:themeColor="text1"/>
              </w:rPr>
            </w:pPr>
            <w:r w:rsidRPr="00A259CE">
              <w:rPr>
                <w:color w:val="000000" w:themeColor="text1"/>
              </w:rPr>
              <w:t xml:space="preserve">Тема 2. </w:t>
            </w:r>
            <w:r w:rsidR="009D62B8">
              <w:rPr>
                <w:bCs/>
                <w:color w:val="000000" w:themeColor="text1"/>
                <w:spacing w:val="-4"/>
              </w:rPr>
              <w:t xml:space="preserve">Теории экономического </w:t>
            </w:r>
            <w:r w:rsidR="0041786A" w:rsidRPr="00A259CE">
              <w:rPr>
                <w:bCs/>
                <w:color w:val="000000" w:themeColor="text1"/>
                <w:spacing w:val="-4"/>
              </w:rPr>
              <w:t>развития</w:t>
            </w:r>
          </w:p>
        </w:tc>
        <w:tc>
          <w:tcPr>
            <w:tcW w:w="6095" w:type="dxa"/>
            <w:shd w:val="clear" w:color="auto" w:fill="auto"/>
          </w:tcPr>
          <w:p w:rsidR="004D4CD0" w:rsidRPr="00A259CE" w:rsidRDefault="00C12314" w:rsidP="008D7111">
            <w:pPr>
              <w:pStyle w:val="Default"/>
              <w:numPr>
                <w:ilvl w:val="0"/>
                <w:numId w:val="12"/>
              </w:numPr>
              <w:tabs>
                <w:tab w:val="left" w:pos="367"/>
              </w:tabs>
              <w:ind w:left="0" w:firstLine="0"/>
              <w:rPr>
                <w:color w:val="000000" w:themeColor="text1"/>
              </w:rPr>
            </w:pPr>
            <w:r w:rsidRPr="00A259CE">
              <w:rPr>
                <w:color w:val="000000" w:themeColor="text1"/>
              </w:rPr>
              <w:t>Концепции экономического развития.</w:t>
            </w:r>
          </w:p>
          <w:p w:rsidR="004D4CD0" w:rsidRPr="00A259CE" w:rsidRDefault="00C12314" w:rsidP="008D7111">
            <w:pPr>
              <w:pStyle w:val="Default"/>
              <w:numPr>
                <w:ilvl w:val="0"/>
                <w:numId w:val="12"/>
              </w:numPr>
              <w:tabs>
                <w:tab w:val="left" w:pos="367"/>
              </w:tabs>
              <w:ind w:left="0" w:firstLine="0"/>
              <w:rPr>
                <w:bCs/>
                <w:color w:val="000000" w:themeColor="text1"/>
                <w:spacing w:val="-4"/>
              </w:rPr>
            </w:pPr>
            <w:r w:rsidRPr="00A259CE">
              <w:rPr>
                <w:bCs/>
                <w:color w:val="000000" w:themeColor="text1"/>
                <w:spacing w:val="-4"/>
              </w:rPr>
              <w:t xml:space="preserve">Сущность и причины цикличности экономического развития. </w:t>
            </w:r>
            <w:r w:rsidRPr="00A259CE">
              <w:rPr>
                <w:color w:val="000000" w:themeColor="text1"/>
                <w:spacing w:val="-4"/>
              </w:rPr>
              <w:t>Виды экономических циклов</w:t>
            </w:r>
            <w:r w:rsidRPr="00A259CE">
              <w:rPr>
                <w:bCs/>
                <w:color w:val="000000" w:themeColor="text1"/>
                <w:spacing w:val="-4"/>
              </w:rPr>
              <w:t>. Структура экономического цикла.</w:t>
            </w:r>
          </w:p>
          <w:p w:rsidR="004D4CD0" w:rsidRPr="00A259CE" w:rsidRDefault="00C12314" w:rsidP="008D7111">
            <w:pPr>
              <w:pStyle w:val="Default"/>
              <w:numPr>
                <w:ilvl w:val="0"/>
                <w:numId w:val="12"/>
              </w:numPr>
              <w:tabs>
                <w:tab w:val="left" w:pos="367"/>
              </w:tabs>
              <w:ind w:left="0" w:firstLine="0"/>
              <w:rPr>
                <w:color w:val="000000" w:themeColor="text1"/>
              </w:rPr>
            </w:pPr>
            <w:r w:rsidRPr="00A259CE">
              <w:rPr>
                <w:bCs/>
                <w:color w:val="000000" w:themeColor="text1"/>
                <w:spacing w:val="-4"/>
              </w:rPr>
              <w:t xml:space="preserve">Принципы </w:t>
            </w:r>
            <w:proofErr w:type="spellStart"/>
            <w:r w:rsidRPr="00A259CE">
              <w:rPr>
                <w:bCs/>
                <w:color w:val="000000" w:themeColor="text1"/>
                <w:spacing w:val="-4"/>
              </w:rPr>
              <w:t>антициклического</w:t>
            </w:r>
            <w:proofErr w:type="spellEnd"/>
            <w:r w:rsidRPr="00A259CE">
              <w:rPr>
                <w:bCs/>
                <w:color w:val="000000" w:themeColor="text1"/>
                <w:spacing w:val="-4"/>
              </w:rPr>
              <w:t xml:space="preserve"> регулирования. </w:t>
            </w:r>
            <w:r w:rsidRPr="00A259CE">
              <w:rPr>
                <w:color w:val="000000" w:themeColor="text1"/>
              </w:rPr>
              <w:t>Влияние глобализации на экономическое развитие. Индикаторы экономического развития.</w:t>
            </w:r>
          </w:p>
          <w:p w:rsidR="004D4CD0" w:rsidRPr="00A259CE" w:rsidRDefault="00C12314" w:rsidP="008D7111">
            <w:pPr>
              <w:pStyle w:val="Default"/>
              <w:numPr>
                <w:ilvl w:val="0"/>
                <w:numId w:val="12"/>
              </w:numPr>
              <w:tabs>
                <w:tab w:val="left" w:pos="367"/>
              </w:tabs>
              <w:ind w:left="0" w:firstLine="0"/>
              <w:rPr>
                <w:color w:val="000000" w:themeColor="text1"/>
              </w:rPr>
            </w:pPr>
            <w:r w:rsidRPr="00A259CE">
              <w:rPr>
                <w:color w:val="000000" w:themeColor="text1"/>
              </w:rPr>
              <w:t xml:space="preserve">Роль интеллектуального капитала в развитии компаний. </w:t>
            </w:r>
          </w:p>
          <w:p w:rsidR="004D4CD0" w:rsidRPr="00A259CE" w:rsidRDefault="00C12314" w:rsidP="008D7111">
            <w:pPr>
              <w:pStyle w:val="Default"/>
              <w:numPr>
                <w:ilvl w:val="0"/>
                <w:numId w:val="12"/>
              </w:numPr>
              <w:tabs>
                <w:tab w:val="left" w:pos="367"/>
              </w:tabs>
              <w:ind w:left="0" w:firstLine="0"/>
              <w:rPr>
                <w:color w:val="000000" w:themeColor="text1"/>
              </w:rPr>
            </w:pPr>
            <w:proofErr w:type="spellStart"/>
            <w:r w:rsidRPr="00A259CE">
              <w:rPr>
                <w:color w:val="000000" w:themeColor="text1"/>
              </w:rPr>
              <w:lastRenderedPageBreak/>
              <w:t>Квалиметрический</w:t>
            </w:r>
            <w:proofErr w:type="spellEnd"/>
            <w:r w:rsidRPr="00A259CE">
              <w:rPr>
                <w:color w:val="000000" w:themeColor="text1"/>
              </w:rPr>
              <w:t xml:space="preserve"> подход к оценке экономического развития компаний.</w:t>
            </w:r>
          </w:p>
          <w:p w:rsidR="004D4CD0" w:rsidRPr="00A259CE" w:rsidRDefault="00C12314" w:rsidP="008D7111">
            <w:pPr>
              <w:pStyle w:val="Default"/>
              <w:numPr>
                <w:ilvl w:val="0"/>
                <w:numId w:val="12"/>
              </w:numPr>
              <w:tabs>
                <w:tab w:val="left" w:pos="367"/>
              </w:tabs>
              <w:ind w:left="0" w:firstLine="0"/>
              <w:rPr>
                <w:color w:val="000000" w:themeColor="text1"/>
              </w:rPr>
            </w:pPr>
            <w:r w:rsidRPr="00A259CE">
              <w:rPr>
                <w:color w:val="000000" w:themeColor="text1"/>
              </w:rPr>
              <w:t>Генезис развития компаний.</w:t>
            </w:r>
          </w:p>
          <w:p w:rsidR="002153BE" w:rsidRPr="00A259CE" w:rsidRDefault="00C12314" w:rsidP="008D7111">
            <w:pPr>
              <w:pStyle w:val="Default"/>
              <w:numPr>
                <w:ilvl w:val="0"/>
                <w:numId w:val="12"/>
              </w:numPr>
              <w:tabs>
                <w:tab w:val="left" w:pos="367"/>
              </w:tabs>
              <w:ind w:left="0" w:firstLine="0"/>
              <w:rPr>
                <w:color w:val="000000" w:themeColor="text1"/>
              </w:rPr>
            </w:pPr>
            <w:r w:rsidRPr="00A259CE">
              <w:rPr>
                <w:color w:val="000000" w:themeColor="text1"/>
              </w:rPr>
              <w:t>Неоклассическая теория фирмы.</w:t>
            </w:r>
          </w:p>
          <w:p w:rsidR="00DB57B6" w:rsidRPr="00A259CE" w:rsidRDefault="00C12314" w:rsidP="008D7111">
            <w:pPr>
              <w:pStyle w:val="Default"/>
              <w:numPr>
                <w:ilvl w:val="0"/>
                <w:numId w:val="12"/>
              </w:numPr>
              <w:tabs>
                <w:tab w:val="left" w:pos="367"/>
              </w:tabs>
              <w:ind w:left="0" w:firstLine="0"/>
              <w:rPr>
                <w:color w:val="000000" w:themeColor="text1"/>
              </w:rPr>
            </w:pPr>
            <w:proofErr w:type="spellStart"/>
            <w:r w:rsidRPr="00A259CE">
              <w:rPr>
                <w:color w:val="000000" w:themeColor="text1"/>
              </w:rPr>
              <w:t>Неоинституциональная</w:t>
            </w:r>
            <w:proofErr w:type="spellEnd"/>
            <w:r w:rsidRPr="00A259CE">
              <w:rPr>
                <w:color w:val="000000" w:themeColor="text1"/>
              </w:rPr>
              <w:t xml:space="preserve"> модель фирмы.</w:t>
            </w:r>
          </w:p>
          <w:p w:rsidR="006A390F" w:rsidRDefault="006A390F" w:rsidP="00824D45">
            <w:pPr>
              <w:pStyle w:val="ab"/>
              <w:tabs>
                <w:tab w:val="left" w:pos="367"/>
              </w:tabs>
              <w:rPr>
                <w:i/>
                <w:iCs/>
                <w:color w:val="000000" w:themeColor="text1"/>
              </w:rPr>
            </w:pPr>
            <w:r w:rsidRPr="00A259CE">
              <w:rPr>
                <w:i/>
                <w:iCs/>
                <w:color w:val="000000" w:themeColor="text1"/>
              </w:rPr>
              <w:t xml:space="preserve">Рекомендуемые источники: 1, 5, </w:t>
            </w:r>
            <w:r w:rsidR="00E61B94" w:rsidRPr="00A259CE">
              <w:rPr>
                <w:i/>
                <w:iCs/>
                <w:color w:val="000000" w:themeColor="text1"/>
              </w:rPr>
              <w:t xml:space="preserve">7, </w:t>
            </w:r>
            <w:r w:rsidR="00824D45" w:rsidRPr="00A259CE">
              <w:rPr>
                <w:i/>
                <w:iCs/>
                <w:color w:val="000000" w:themeColor="text1"/>
              </w:rPr>
              <w:t xml:space="preserve">9, </w:t>
            </w:r>
            <w:r w:rsidRPr="00A259CE">
              <w:rPr>
                <w:i/>
                <w:iCs/>
                <w:color w:val="000000" w:themeColor="text1"/>
              </w:rPr>
              <w:t>10,</w:t>
            </w:r>
            <w:r w:rsidR="00070962" w:rsidRPr="00A259CE">
              <w:rPr>
                <w:i/>
                <w:iCs/>
                <w:color w:val="000000" w:themeColor="text1"/>
              </w:rPr>
              <w:t xml:space="preserve"> </w:t>
            </w:r>
            <w:r w:rsidRPr="00A259CE">
              <w:rPr>
                <w:i/>
                <w:iCs/>
                <w:color w:val="000000" w:themeColor="text1"/>
              </w:rPr>
              <w:t>11</w:t>
            </w:r>
          </w:p>
          <w:p w:rsidR="00D024B8" w:rsidRPr="00A259CE" w:rsidRDefault="00D024B8" w:rsidP="00824D45">
            <w:pPr>
              <w:pStyle w:val="ab"/>
              <w:tabs>
                <w:tab w:val="left" w:pos="367"/>
              </w:tabs>
              <w:rPr>
                <w:color w:val="000000" w:themeColor="text1"/>
              </w:rPr>
            </w:pPr>
            <w:r w:rsidRPr="00D024B8">
              <w:rPr>
                <w:i/>
                <w:color w:val="000000" w:themeColor="text1"/>
              </w:rPr>
              <w:t>п.9: 1-9</w:t>
            </w:r>
          </w:p>
        </w:tc>
        <w:tc>
          <w:tcPr>
            <w:tcW w:w="1559" w:type="dxa"/>
            <w:shd w:val="clear" w:color="auto" w:fill="auto"/>
          </w:tcPr>
          <w:p w:rsidR="0016737A" w:rsidRPr="00A259CE" w:rsidRDefault="0016737A" w:rsidP="00F91517">
            <w:pPr>
              <w:pStyle w:val="ab"/>
              <w:ind w:left="28" w:right="28"/>
              <w:rPr>
                <w:color w:val="000000" w:themeColor="text1"/>
              </w:rPr>
            </w:pPr>
            <w:r w:rsidRPr="00A259CE">
              <w:rPr>
                <w:color w:val="000000" w:themeColor="text1"/>
              </w:rPr>
              <w:lastRenderedPageBreak/>
              <w:t>Устный опрос, решение ситуационных задач.</w:t>
            </w:r>
          </w:p>
          <w:p w:rsidR="006A390F" w:rsidRPr="00A259CE" w:rsidRDefault="006A390F" w:rsidP="00F91517">
            <w:pPr>
              <w:pStyle w:val="ab"/>
              <w:ind w:left="28" w:right="28"/>
              <w:rPr>
                <w:color w:val="000000" w:themeColor="text1"/>
              </w:rPr>
            </w:pPr>
            <w:r w:rsidRPr="00A259CE">
              <w:rPr>
                <w:color w:val="000000" w:themeColor="text1"/>
              </w:rPr>
              <w:t>Дискуссия по теме.</w:t>
            </w:r>
          </w:p>
          <w:p w:rsidR="006A390F" w:rsidRPr="00A259CE" w:rsidRDefault="006A390F" w:rsidP="00885DCA">
            <w:pPr>
              <w:pStyle w:val="ab"/>
              <w:ind w:left="28" w:right="28"/>
              <w:rPr>
                <w:color w:val="000000" w:themeColor="text1"/>
              </w:rPr>
            </w:pPr>
            <w:r w:rsidRPr="00A259CE">
              <w:rPr>
                <w:color w:val="000000" w:themeColor="text1"/>
              </w:rPr>
              <w:t xml:space="preserve">Разбор кейсов. Решение задач. </w:t>
            </w:r>
          </w:p>
        </w:tc>
      </w:tr>
      <w:tr w:rsidR="00EB25D9" w:rsidRPr="00A259CE" w:rsidTr="00F91517">
        <w:trPr>
          <w:trHeight w:val="20"/>
          <w:jc w:val="center"/>
        </w:trPr>
        <w:tc>
          <w:tcPr>
            <w:tcW w:w="1838" w:type="dxa"/>
            <w:shd w:val="clear" w:color="auto" w:fill="auto"/>
          </w:tcPr>
          <w:p w:rsidR="00EB25D9" w:rsidRPr="00A259CE" w:rsidRDefault="00EB25D9" w:rsidP="00EB25D9">
            <w:pPr>
              <w:pStyle w:val="ab"/>
              <w:rPr>
                <w:color w:val="000000" w:themeColor="text1"/>
              </w:rPr>
            </w:pPr>
            <w:r w:rsidRPr="00A259CE">
              <w:rPr>
                <w:color w:val="000000" w:themeColor="text1"/>
              </w:rPr>
              <w:t xml:space="preserve">Тема 3. </w:t>
            </w:r>
            <w:r w:rsidRPr="00A259CE">
              <w:rPr>
                <w:color w:val="000000" w:themeColor="text1"/>
                <w:shd w:val="clear" w:color="auto" w:fill="FFFFFF"/>
              </w:rPr>
              <w:t xml:space="preserve">Управление доходами и расходами фирмы. </w:t>
            </w:r>
            <w:r w:rsidRPr="00A259CE">
              <w:t>Концепция издержек. Ценообразование и управление ценами.</w:t>
            </w:r>
          </w:p>
        </w:tc>
        <w:tc>
          <w:tcPr>
            <w:tcW w:w="6095" w:type="dxa"/>
            <w:shd w:val="clear" w:color="auto" w:fill="auto"/>
          </w:tcPr>
          <w:p w:rsidR="005C6B17" w:rsidRPr="00A259CE" w:rsidRDefault="00EB25D9" w:rsidP="005C6B17">
            <w:pPr>
              <w:pStyle w:val="af3"/>
              <w:numPr>
                <w:ilvl w:val="0"/>
                <w:numId w:val="35"/>
              </w:numPr>
              <w:tabs>
                <w:tab w:val="left" w:pos="351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259CE">
              <w:rPr>
                <w:sz w:val="24"/>
                <w:szCs w:val="24"/>
              </w:rPr>
              <w:t xml:space="preserve">Доход предпринимателя - предпринимательский доход. Порядок и принципы учета доходов и расходов в организации. </w:t>
            </w:r>
          </w:p>
          <w:p w:rsidR="005C6B17" w:rsidRPr="00A259CE" w:rsidRDefault="00EB25D9" w:rsidP="005C6B17">
            <w:pPr>
              <w:pStyle w:val="af3"/>
              <w:numPr>
                <w:ilvl w:val="0"/>
                <w:numId w:val="35"/>
              </w:numPr>
              <w:tabs>
                <w:tab w:val="left" w:pos="351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259CE">
              <w:rPr>
                <w:sz w:val="24"/>
                <w:szCs w:val="24"/>
              </w:rPr>
              <w:t xml:space="preserve">Показатели эффективности ведения бизнеса. Бухгалтерская, нормальная и экономическая прибыль. Принципы максимизации прибыли и валового дохода фирмы. </w:t>
            </w:r>
          </w:p>
          <w:p w:rsidR="005C6B17" w:rsidRPr="00A259CE" w:rsidRDefault="00EB25D9" w:rsidP="005C6B17">
            <w:pPr>
              <w:pStyle w:val="af3"/>
              <w:numPr>
                <w:ilvl w:val="0"/>
                <w:numId w:val="35"/>
              </w:numPr>
              <w:tabs>
                <w:tab w:val="left" w:pos="351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259CE">
              <w:rPr>
                <w:sz w:val="24"/>
                <w:szCs w:val="24"/>
              </w:rPr>
              <w:t xml:space="preserve">Монополистическая прибыль - стимул управления бизнесом. </w:t>
            </w:r>
          </w:p>
          <w:p w:rsidR="004007A7" w:rsidRPr="00A259CE" w:rsidRDefault="00EB25D9" w:rsidP="00AC602E">
            <w:pPr>
              <w:pStyle w:val="af3"/>
              <w:numPr>
                <w:ilvl w:val="0"/>
                <w:numId w:val="35"/>
              </w:numPr>
              <w:tabs>
                <w:tab w:val="left" w:pos="351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259CE">
              <w:rPr>
                <w:sz w:val="24"/>
                <w:szCs w:val="24"/>
              </w:rPr>
              <w:t xml:space="preserve">Патентная монополия - условие для технического прогресса и частный случай краткосрочной (временной) монополии. Патент как временная монополия с целью стимулирования инвестиций в инновации. </w:t>
            </w:r>
          </w:p>
          <w:p w:rsidR="004007A7" w:rsidRPr="00A259CE" w:rsidRDefault="00EB25D9" w:rsidP="00AC602E">
            <w:pPr>
              <w:pStyle w:val="af3"/>
              <w:numPr>
                <w:ilvl w:val="0"/>
                <w:numId w:val="35"/>
              </w:numPr>
              <w:tabs>
                <w:tab w:val="left" w:pos="351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259CE">
              <w:rPr>
                <w:sz w:val="24"/>
                <w:szCs w:val="24"/>
              </w:rPr>
              <w:t>Управление менеджером фирмой в условиях краткосрочной (временной) монополии: оценка длительности периода краткосрочной монополии; определение наилучшего способа воспользоваться краткосрочной монополией; установление мер, которые могут продлить период краткосрочной монополии.</w:t>
            </w:r>
          </w:p>
          <w:p w:rsidR="004007A7" w:rsidRPr="00A259CE" w:rsidRDefault="00EB25D9" w:rsidP="00AC602E">
            <w:pPr>
              <w:pStyle w:val="af3"/>
              <w:numPr>
                <w:ilvl w:val="0"/>
                <w:numId w:val="35"/>
              </w:numPr>
              <w:tabs>
                <w:tab w:val="left" w:pos="351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259CE">
              <w:rPr>
                <w:rStyle w:val="af1"/>
                <w:b w:val="0"/>
                <w:sz w:val="24"/>
                <w:szCs w:val="24"/>
                <w:shd w:val="clear" w:color="auto" w:fill="FFFFFF" w:themeFill="background1"/>
              </w:rPr>
              <w:t xml:space="preserve">Сущность расходов фирмы и </w:t>
            </w:r>
            <w:r w:rsidRPr="00A259CE">
              <w:rPr>
                <w:sz w:val="24"/>
                <w:szCs w:val="24"/>
                <w:shd w:val="clear" w:color="auto" w:fill="FFFFFF" w:themeFill="background1"/>
              </w:rPr>
              <w:t xml:space="preserve">экономическая выгода. </w:t>
            </w:r>
          </w:p>
          <w:p w:rsidR="004007A7" w:rsidRPr="00A259CE" w:rsidRDefault="00EB25D9" w:rsidP="00AC602E">
            <w:pPr>
              <w:pStyle w:val="af3"/>
              <w:numPr>
                <w:ilvl w:val="0"/>
                <w:numId w:val="35"/>
              </w:numPr>
              <w:tabs>
                <w:tab w:val="left" w:pos="351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259CE">
              <w:rPr>
                <w:sz w:val="24"/>
                <w:szCs w:val="24"/>
                <w:shd w:val="clear" w:color="auto" w:fill="FFFFFF" w:themeFill="background1"/>
              </w:rPr>
              <w:t xml:space="preserve">Себестоимость и калькуляция затрат. </w:t>
            </w:r>
            <w:r w:rsidRPr="00A259CE">
              <w:rPr>
                <w:sz w:val="24"/>
                <w:szCs w:val="24"/>
              </w:rPr>
              <w:t xml:space="preserve">Виды себестоимости. Прямые и косвенные затраты в себестоимости продукции. </w:t>
            </w:r>
          </w:p>
          <w:p w:rsidR="00EB25D9" w:rsidRPr="00A259CE" w:rsidRDefault="00EB25D9" w:rsidP="003D003E">
            <w:pPr>
              <w:pStyle w:val="af3"/>
              <w:numPr>
                <w:ilvl w:val="0"/>
                <w:numId w:val="35"/>
              </w:numPr>
              <w:tabs>
                <w:tab w:val="left" w:pos="351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259CE">
              <w:rPr>
                <w:sz w:val="24"/>
                <w:szCs w:val="24"/>
              </w:rPr>
              <w:t>Условно-постоянные и условно-переменные затраты. Пути снижения затрат на производство продукции.</w:t>
            </w:r>
          </w:p>
          <w:p w:rsidR="007D5B2D" w:rsidRPr="008B6D96" w:rsidRDefault="007D5B2D" w:rsidP="0077676E">
            <w:pPr>
              <w:pStyle w:val="af3"/>
              <w:tabs>
                <w:tab w:val="left" w:pos="351"/>
              </w:tabs>
              <w:ind w:left="0"/>
              <w:jc w:val="both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8B6D96">
              <w:rPr>
                <w:i/>
                <w:iCs/>
                <w:color w:val="000000" w:themeColor="text1"/>
                <w:sz w:val="24"/>
                <w:szCs w:val="24"/>
              </w:rPr>
              <w:t xml:space="preserve">Рекомендуемые источники: 1, </w:t>
            </w:r>
            <w:r w:rsidR="0077676E" w:rsidRPr="008B6D96">
              <w:rPr>
                <w:i/>
                <w:iCs/>
                <w:color w:val="000000" w:themeColor="text1"/>
                <w:sz w:val="24"/>
                <w:szCs w:val="24"/>
              </w:rPr>
              <w:t>4</w:t>
            </w:r>
            <w:r w:rsidRPr="008B6D96">
              <w:rPr>
                <w:i/>
                <w:iCs/>
                <w:color w:val="000000" w:themeColor="text1"/>
                <w:sz w:val="24"/>
                <w:szCs w:val="24"/>
              </w:rPr>
              <w:t>, 10, 11</w:t>
            </w:r>
          </w:p>
          <w:p w:rsidR="00D024B8" w:rsidRPr="00A259CE" w:rsidRDefault="00D024B8" w:rsidP="0077676E">
            <w:pPr>
              <w:pStyle w:val="af3"/>
              <w:tabs>
                <w:tab w:val="left" w:pos="351"/>
              </w:tabs>
              <w:ind w:left="0"/>
              <w:jc w:val="both"/>
              <w:rPr>
                <w:sz w:val="24"/>
                <w:szCs w:val="24"/>
              </w:rPr>
            </w:pPr>
            <w:r w:rsidRPr="008B6D96">
              <w:rPr>
                <w:i/>
                <w:color w:val="000000" w:themeColor="text1"/>
                <w:sz w:val="24"/>
                <w:szCs w:val="24"/>
              </w:rPr>
              <w:t>п.9: 1-9</w:t>
            </w:r>
          </w:p>
        </w:tc>
        <w:tc>
          <w:tcPr>
            <w:tcW w:w="1559" w:type="dxa"/>
            <w:shd w:val="clear" w:color="auto" w:fill="auto"/>
          </w:tcPr>
          <w:p w:rsidR="00EB25D9" w:rsidRPr="00A259CE" w:rsidRDefault="00EB25D9" w:rsidP="00EB25D9">
            <w:pPr>
              <w:pStyle w:val="ab"/>
              <w:ind w:left="28" w:right="28"/>
            </w:pPr>
            <w:r w:rsidRPr="00A259CE">
              <w:t>Устный опрос, решение ситуационных задач.</w:t>
            </w:r>
          </w:p>
          <w:p w:rsidR="00EB25D9" w:rsidRPr="00A259CE" w:rsidRDefault="00EB25D9" w:rsidP="00EB25D9">
            <w:pPr>
              <w:pStyle w:val="ab"/>
              <w:ind w:left="28" w:right="28"/>
            </w:pPr>
            <w:r w:rsidRPr="00A259CE">
              <w:t>Дискуссия по теме.</w:t>
            </w:r>
          </w:p>
          <w:p w:rsidR="00EB25D9" w:rsidRPr="00A259CE" w:rsidRDefault="00EB25D9" w:rsidP="00885DCA">
            <w:pPr>
              <w:pStyle w:val="ab"/>
              <w:ind w:left="28" w:right="28"/>
            </w:pPr>
            <w:r w:rsidRPr="00A259CE">
              <w:t xml:space="preserve">Разбор кейсов. Решение задач. </w:t>
            </w:r>
          </w:p>
        </w:tc>
      </w:tr>
      <w:tr w:rsidR="00CF1636" w:rsidRPr="00862F2A" w:rsidTr="00F91517">
        <w:trPr>
          <w:trHeight w:val="20"/>
          <w:jc w:val="center"/>
        </w:trPr>
        <w:tc>
          <w:tcPr>
            <w:tcW w:w="1838" w:type="dxa"/>
            <w:shd w:val="clear" w:color="auto" w:fill="auto"/>
          </w:tcPr>
          <w:p w:rsidR="00CF1636" w:rsidRPr="00A259CE" w:rsidRDefault="00CF1636" w:rsidP="00CF1636">
            <w:pPr>
              <w:rPr>
                <w:rFonts w:ascii="Times New Roman" w:hAnsi="Times New Roman" w:cs="Times New Roman"/>
              </w:rPr>
            </w:pPr>
            <w:r w:rsidRPr="00A259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Тема 4. Экономическая теория инновационного бизнеса</w:t>
            </w:r>
          </w:p>
        </w:tc>
        <w:tc>
          <w:tcPr>
            <w:tcW w:w="6095" w:type="dxa"/>
            <w:shd w:val="clear" w:color="auto" w:fill="auto"/>
          </w:tcPr>
          <w:p w:rsidR="00CF1636" w:rsidRPr="00D75784" w:rsidRDefault="00CF1636" w:rsidP="00CF1636">
            <w:pPr>
              <w:pStyle w:val="af3"/>
              <w:numPr>
                <w:ilvl w:val="0"/>
                <w:numId w:val="37"/>
              </w:numPr>
              <w:tabs>
                <w:tab w:val="left" w:pos="412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7578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Эволюция развития теоретических положений об инновационном бизнесе в экономической науке. Ретроспектива инновационного предпринимательства, его осмысления в экономической теории и применимости в практике хозяйствования. </w:t>
            </w:r>
          </w:p>
          <w:p w:rsidR="00CF1636" w:rsidRPr="00D75784" w:rsidRDefault="00CF1636" w:rsidP="00CF1636">
            <w:pPr>
              <w:pStyle w:val="af3"/>
              <w:numPr>
                <w:ilvl w:val="0"/>
                <w:numId w:val="37"/>
              </w:numPr>
              <w:tabs>
                <w:tab w:val="left" w:pos="412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7578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Эволюционная экономика. Теория экономического развития (Йозеф А. </w:t>
            </w:r>
            <w:proofErr w:type="spellStart"/>
            <w:r w:rsidRPr="00D75784">
              <w:rPr>
                <w:color w:val="000000" w:themeColor="text1"/>
                <w:sz w:val="24"/>
                <w:szCs w:val="24"/>
                <w:shd w:val="clear" w:color="auto" w:fill="FFFFFF"/>
              </w:rPr>
              <w:t>Шумпетер</w:t>
            </w:r>
            <w:proofErr w:type="spellEnd"/>
            <w:r w:rsidRPr="00D75784">
              <w:rPr>
                <w:color w:val="000000" w:themeColor="text1"/>
                <w:sz w:val="24"/>
                <w:szCs w:val="24"/>
                <w:shd w:val="clear" w:color="auto" w:fill="FFFFFF"/>
              </w:rPr>
              <w:t>, 1912). «Конкуренция и предпринимательство» (</w:t>
            </w:r>
            <w:proofErr w:type="spellStart"/>
            <w:r w:rsidRPr="00D75784">
              <w:rPr>
                <w:color w:val="000000" w:themeColor="text1"/>
                <w:sz w:val="24"/>
                <w:szCs w:val="24"/>
                <w:shd w:val="clear" w:color="auto" w:fill="FFFFFF"/>
              </w:rPr>
              <w:t>Израэль</w:t>
            </w:r>
            <w:proofErr w:type="spellEnd"/>
            <w:r w:rsidRPr="00D7578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75784">
              <w:rPr>
                <w:color w:val="000000" w:themeColor="text1"/>
                <w:sz w:val="24"/>
                <w:szCs w:val="24"/>
                <w:shd w:val="clear" w:color="auto" w:fill="FFFFFF"/>
              </w:rPr>
              <w:t>Кирцнер</w:t>
            </w:r>
            <w:proofErr w:type="spellEnd"/>
            <w:r w:rsidRPr="00D75784">
              <w:rPr>
                <w:color w:val="000000" w:themeColor="text1"/>
                <w:sz w:val="24"/>
                <w:szCs w:val="24"/>
                <w:shd w:val="clear" w:color="auto" w:fill="FFFFFF"/>
              </w:rPr>
              <w:t>, 1973).</w:t>
            </w:r>
          </w:p>
          <w:p w:rsidR="00CF1636" w:rsidRPr="00D75784" w:rsidRDefault="00CF1636" w:rsidP="00CF1636">
            <w:pPr>
              <w:pStyle w:val="Default"/>
              <w:widowControl w:val="0"/>
              <w:numPr>
                <w:ilvl w:val="0"/>
                <w:numId w:val="37"/>
              </w:numPr>
              <w:tabs>
                <w:tab w:val="left" w:pos="412"/>
              </w:tabs>
              <w:ind w:left="0" w:firstLine="0"/>
              <w:jc w:val="both"/>
              <w:rPr>
                <w:color w:val="000000" w:themeColor="text1"/>
                <w:shd w:val="clear" w:color="auto" w:fill="FFFFFF"/>
              </w:rPr>
            </w:pPr>
            <w:r w:rsidRPr="00D75784">
              <w:rPr>
                <w:color w:val="000000" w:themeColor="text1"/>
                <w:shd w:val="clear" w:color="auto" w:fill="FFFFFF"/>
              </w:rPr>
              <w:t xml:space="preserve">Механизмы ценовой дискриминации, институты, детерминирующие возможности инновационного бизнеса в различных историко-культурных обстоятельствах и национальных экономических системах. </w:t>
            </w:r>
          </w:p>
          <w:p w:rsidR="00CF1636" w:rsidRPr="00D75784" w:rsidRDefault="00CF1636" w:rsidP="00CF1636">
            <w:pPr>
              <w:pStyle w:val="Default"/>
              <w:numPr>
                <w:ilvl w:val="0"/>
                <w:numId w:val="37"/>
              </w:numPr>
              <w:tabs>
                <w:tab w:val="left" w:pos="412"/>
              </w:tabs>
              <w:ind w:left="0" w:firstLine="0"/>
              <w:jc w:val="both"/>
              <w:rPr>
                <w:color w:val="000000" w:themeColor="text1"/>
                <w:shd w:val="clear" w:color="auto" w:fill="FFFFFF"/>
              </w:rPr>
            </w:pPr>
            <w:r w:rsidRPr="00D75784">
              <w:rPr>
                <w:color w:val="000000" w:themeColor="text1"/>
                <w:shd w:val="clear" w:color="auto" w:fill="FFFFFF"/>
              </w:rPr>
              <w:t xml:space="preserve">Динамика экономического роста и экосистема инноваций в странах с высоким уровнем экономического развития. Исторические корни выбора предпринимательской деятельности. </w:t>
            </w:r>
          </w:p>
          <w:p w:rsidR="00CF1636" w:rsidRPr="00D75784" w:rsidRDefault="00CF1636" w:rsidP="00CF1636">
            <w:pPr>
              <w:pStyle w:val="Default"/>
              <w:numPr>
                <w:ilvl w:val="0"/>
                <w:numId w:val="37"/>
              </w:numPr>
              <w:tabs>
                <w:tab w:val="left" w:pos="412"/>
              </w:tabs>
              <w:ind w:left="0" w:firstLine="0"/>
              <w:jc w:val="both"/>
              <w:rPr>
                <w:color w:val="000000" w:themeColor="text1"/>
                <w:shd w:val="clear" w:color="auto" w:fill="FFFFFF"/>
              </w:rPr>
            </w:pPr>
            <w:proofErr w:type="spellStart"/>
            <w:r w:rsidRPr="00D75784">
              <w:rPr>
                <w:color w:val="000000" w:themeColor="text1"/>
                <w:shd w:val="clear" w:color="auto" w:fill="FFFFFF"/>
              </w:rPr>
              <w:t>Экстерналии</w:t>
            </w:r>
            <w:proofErr w:type="spellEnd"/>
            <w:r w:rsidRPr="00D75784">
              <w:rPr>
                <w:color w:val="000000" w:themeColor="text1"/>
                <w:shd w:val="clear" w:color="auto" w:fill="FFFFFF"/>
              </w:rPr>
              <w:t xml:space="preserve"> инноваций. </w:t>
            </w:r>
            <w:proofErr w:type="spellStart"/>
            <w:r w:rsidRPr="00D75784">
              <w:rPr>
                <w:color w:val="000000" w:themeColor="text1"/>
                <w:shd w:val="clear" w:color="auto" w:fill="FFFFFF"/>
              </w:rPr>
              <w:t>Экстернальные</w:t>
            </w:r>
            <w:proofErr w:type="spellEnd"/>
            <w:r w:rsidRPr="00D75784">
              <w:rPr>
                <w:color w:val="000000" w:themeColor="text1"/>
                <w:shd w:val="clear" w:color="auto" w:fill="FFFFFF"/>
              </w:rPr>
              <w:t xml:space="preserve"> эффекты. Технологические </w:t>
            </w:r>
            <w:proofErr w:type="spellStart"/>
            <w:r w:rsidRPr="00D75784">
              <w:rPr>
                <w:color w:val="000000" w:themeColor="text1"/>
                <w:shd w:val="clear" w:color="auto" w:fill="FFFFFF"/>
              </w:rPr>
              <w:t>экстерналии</w:t>
            </w:r>
            <w:proofErr w:type="spellEnd"/>
            <w:r w:rsidRPr="00D75784">
              <w:rPr>
                <w:color w:val="000000" w:themeColor="text1"/>
                <w:shd w:val="clear" w:color="auto" w:fill="FFFFFF"/>
              </w:rPr>
              <w:t xml:space="preserve">. </w:t>
            </w:r>
          </w:p>
          <w:p w:rsidR="00CF1636" w:rsidRPr="00D75784" w:rsidRDefault="00CF1636" w:rsidP="00CF1636">
            <w:pPr>
              <w:pStyle w:val="Default"/>
              <w:numPr>
                <w:ilvl w:val="0"/>
                <w:numId w:val="37"/>
              </w:numPr>
              <w:tabs>
                <w:tab w:val="left" w:pos="412"/>
              </w:tabs>
              <w:ind w:left="0" w:firstLine="0"/>
              <w:jc w:val="both"/>
              <w:rPr>
                <w:color w:val="000000" w:themeColor="text1"/>
                <w:shd w:val="clear" w:color="auto" w:fill="FFFFFF"/>
              </w:rPr>
            </w:pPr>
            <w:r w:rsidRPr="00D75784">
              <w:rPr>
                <w:color w:val="000000" w:themeColor="text1"/>
                <w:shd w:val="clear" w:color="auto" w:fill="FFFFFF"/>
              </w:rPr>
              <w:lastRenderedPageBreak/>
              <w:t xml:space="preserve">Диффузия инноваций. Конкуренция новаторов, консерваторов и имитаторов. </w:t>
            </w:r>
          </w:p>
          <w:p w:rsidR="00CF1636" w:rsidRPr="00D75784" w:rsidRDefault="00CF1636" w:rsidP="00CF1636">
            <w:pPr>
              <w:pStyle w:val="Default"/>
              <w:numPr>
                <w:ilvl w:val="0"/>
                <w:numId w:val="37"/>
              </w:numPr>
              <w:tabs>
                <w:tab w:val="left" w:pos="412"/>
              </w:tabs>
              <w:ind w:left="0" w:firstLine="0"/>
              <w:jc w:val="both"/>
              <w:rPr>
                <w:color w:val="000000" w:themeColor="text1"/>
                <w:shd w:val="clear" w:color="auto" w:fill="FFFFFF"/>
              </w:rPr>
            </w:pPr>
            <w:r w:rsidRPr="00D75784">
              <w:rPr>
                <w:color w:val="000000" w:themeColor="text1"/>
                <w:shd w:val="clear" w:color="auto" w:fill="FFFFFF"/>
              </w:rPr>
              <w:t xml:space="preserve">Стимулирование роста за счёт переключения моделей поведения агентов. «Поведенческая» и «структурная» макроэкономика, «технологический детерминизм». </w:t>
            </w:r>
          </w:p>
          <w:p w:rsidR="00CF1636" w:rsidRPr="00D75784" w:rsidRDefault="00CF1636" w:rsidP="00CF1636">
            <w:pPr>
              <w:pStyle w:val="Default"/>
              <w:numPr>
                <w:ilvl w:val="0"/>
                <w:numId w:val="37"/>
              </w:numPr>
              <w:tabs>
                <w:tab w:val="left" w:pos="412"/>
              </w:tabs>
              <w:ind w:left="0" w:firstLine="0"/>
              <w:jc w:val="both"/>
              <w:rPr>
                <w:color w:val="000000" w:themeColor="text1"/>
                <w:shd w:val="clear" w:color="auto" w:fill="FFFFFF"/>
              </w:rPr>
            </w:pPr>
            <w:proofErr w:type="gramStart"/>
            <w:r w:rsidRPr="00D75784">
              <w:rPr>
                <w:color w:val="000000" w:themeColor="text1"/>
                <w:shd w:val="clear" w:color="auto" w:fill="FFFFFF"/>
              </w:rPr>
              <w:t>Макро теории</w:t>
            </w:r>
            <w:proofErr w:type="gramEnd"/>
            <w:r w:rsidRPr="00D75784">
              <w:rPr>
                <w:color w:val="000000" w:themeColor="text1"/>
                <w:shd w:val="clear" w:color="auto" w:fill="FFFFFF"/>
              </w:rPr>
              <w:t xml:space="preserve"> экономического роста и их применение. Экономический рост и макроэкономическая нестабильность. </w:t>
            </w:r>
          </w:p>
          <w:p w:rsidR="00CF1636" w:rsidRPr="00D75784" w:rsidRDefault="00CF1636" w:rsidP="00CF1636">
            <w:pPr>
              <w:pStyle w:val="Default"/>
              <w:numPr>
                <w:ilvl w:val="0"/>
                <w:numId w:val="37"/>
              </w:numPr>
              <w:tabs>
                <w:tab w:val="left" w:pos="412"/>
              </w:tabs>
              <w:ind w:left="0" w:firstLine="0"/>
              <w:jc w:val="both"/>
              <w:rPr>
                <w:color w:val="000000" w:themeColor="text1"/>
                <w:shd w:val="clear" w:color="auto" w:fill="FFFFFF"/>
              </w:rPr>
            </w:pPr>
            <w:r w:rsidRPr="00D75784">
              <w:rPr>
                <w:color w:val="000000" w:themeColor="text1"/>
                <w:shd w:val="clear" w:color="auto" w:fill="FFFFFF"/>
              </w:rPr>
              <w:t xml:space="preserve">Условия равновесного роста. Деловые циклы. Анализ колебаний. </w:t>
            </w:r>
          </w:p>
          <w:p w:rsidR="00CF1636" w:rsidRPr="00D75784" w:rsidRDefault="00CF1636" w:rsidP="00CF1636">
            <w:pPr>
              <w:pStyle w:val="Default"/>
              <w:numPr>
                <w:ilvl w:val="0"/>
                <w:numId w:val="37"/>
              </w:numPr>
              <w:tabs>
                <w:tab w:val="left" w:pos="412"/>
              </w:tabs>
              <w:ind w:left="0" w:firstLine="0"/>
              <w:jc w:val="both"/>
              <w:rPr>
                <w:color w:val="000000" w:themeColor="text1"/>
                <w:shd w:val="clear" w:color="auto" w:fill="FFFFFF"/>
              </w:rPr>
            </w:pPr>
            <w:r w:rsidRPr="00D75784">
              <w:rPr>
                <w:color w:val="000000" w:themeColor="text1"/>
                <w:shd w:val="clear" w:color="auto" w:fill="FFFFFF"/>
              </w:rPr>
              <w:t xml:space="preserve">Институты и путь к современной инновационной экономике. Институциональная трансформация экономики России в свете её инновационного развития. </w:t>
            </w:r>
          </w:p>
          <w:p w:rsidR="00CF1636" w:rsidRPr="00D75784" w:rsidRDefault="00CF1636" w:rsidP="00CF1636">
            <w:pPr>
              <w:pStyle w:val="Default"/>
              <w:numPr>
                <w:ilvl w:val="0"/>
                <w:numId w:val="37"/>
              </w:numPr>
              <w:tabs>
                <w:tab w:val="left" w:pos="412"/>
              </w:tabs>
              <w:ind w:left="0" w:firstLine="0"/>
              <w:jc w:val="both"/>
              <w:rPr>
                <w:color w:val="000000" w:themeColor="text1"/>
                <w:shd w:val="clear" w:color="auto" w:fill="FFFFFF"/>
              </w:rPr>
            </w:pPr>
            <w:r w:rsidRPr="00D75784">
              <w:rPr>
                <w:color w:val="000000" w:themeColor="text1"/>
                <w:shd w:val="clear" w:color="auto" w:fill="FFFFFF"/>
              </w:rPr>
              <w:t xml:space="preserve">Инновационная экосистема. Экономическая оценка состояния и перспективы развития инновационных экосистем. </w:t>
            </w:r>
          </w:p>
          <w:p w:rsidR="00CF1636" w:rsidRPr="00D75784" w:rsidRDefault="00CF1636" w:rsidP="00CF1636">
            <w:pPr>
              <w:pStyle w:val="Default"/>
              <w:numPr>
                <w:ilvl w:val="0"/>
                <w:numId w:val="37"/>
              </w:numPr>
              <w:tabs>
                <w:tab w:val="left" w:pos="412"/>
              </w:tabs>
              <w:ind w:left="0" w:firstLine="0"/>
              <w:jc w:val="both"/>
              <w:rPr>
                <w:color w:val="000000" w:themeColor="text1"/>
                <w:shd w:val="clear" w:color="auto" w:fill="FFFFFF"/>
              </w:rPr>
            </w:pPr>
            <w:r w:rsidRPr="00D75784">
              <w:rPr>
                <w:color w:val="000000" w:themeColor="text1"/>
                <w:shd w:val="clear" w:color="auto" w:fill="FFFFFF"/>
              </w:rPr>
              <w:t>Модели функционирования инновационных экосистем.</w:t>
            </w:r>
          </w:p>
          <w:p w:rsidR="00CF1636" w:rsidRPr="00D75784" w:rsidRDefault="00CF1636" w:rsidP="00CF1636">
            <w:pPr>
              <w:pStyle w:val="Default"/>
              <w:numPr>
                <w:ilvl w:val="0"/>
                <w:numId w:val="37"/>
              </w:numPr>
              <w:tabs>
                <w:tab w:val="left" w:pos="412"/>
              </w:tabs>
              <w:ind w:left="0" w:firstLine="0"/>
              <w:jc w:val="both"/>
              <w:rPr>
                <w:color w:val="000000" w:themeColor="text1"/>
                <w:shd w:val="clear" w:color="auto" w:fill="FFFFFF"/>
              </w:rPr>
            </w:pPr>
            <w:r w:rsidRPr="00D75784">
              <w:rPr>
                <w:color w:val="000000" w:themeColor="text1"/>
                <w:shd w:val="clear" w:color="auto" w:fill="FFFFFF"/>
              </w:rPr>
              <w:t xml:space="preserve">Модели инновационных процессов. </w:t>
            </w:r>
          </w:p>
          <w:p w:rsidR="00CF1636" w:rsidRPr="00D75784" w:rsidRDefault="00CF1636" w:rsidP="00CF1636">
            <w:pPr>
              <w:pStyle w:val="Default"/>
              <w:numPr>
                <w:ilvl w:val="0"/>
                <w:numId w:val="37"/>
              </w:numPr>
              <w:tabs>
                <w:tab w:val="left" w:pos="412"/>
              </w:tabs>
              <w:ind w:left="0" w:firstLine="0"/>
              <w:jc w:val="both"/>
              <w:rPr>
                <w:color w:val="000000" w:themeColor="text1"/>
                <w:shd w:val="clear" w:color="auto" w:fill="FFFFFF"/>
              </w:rPr>
            </w:pPr>
            <w:proofErr w:type="spellStart"/>
            <w:r w:rsidRPr="00D75784">
              <w:rPr>
                <w:color w:val="000000" w:themeColor="text1"/>
                <w:shd w:val="clear" w:color="auto" w:fill="FFFFFF"/>
              </w:rPr>
              <w:t>Микротеория</w:t>
            </w:r>
            <w:proofErr w:type="spellEnd"/>
            <w:r w:rsidRPr="00D75784">
              <w:rPr>
                <w:color w:val="000000" w:themeColor="text1"/>
                <w:shd w:val="clear" w:color="auto" w:fill="FFFFFF"/>
              </w:rPr>
              <w:t xml:space="preserve"> инновационного предпринимательства. </w:t>
            </w:r>
          </w:p>
          <w:p w:rsidR="00CF1636" w:rsidRDefault="00CF1636" w:rsidP="001D7222">
            <w:pPr>
              <w:pStyle w:val="ab"/>
              <w:tabs>
                <w:tab w:val="left" w:pos="412"/>
                <w:tab w:val="left" w:pos="452"/>
              </w:tabs>
              <w:rPr>
                <w:i/>
                <w:iCs/>
                <w:color w:val="000000" w:themeColor="text1"/>
              </w:rPr>
            </w:pPr>
            <w:r w:rsidRPr="00D75784">
              <w:rPr>
                <w:i/>
                <w:iCs/>
                <w:color w:val="000000" w:themeColor="text1"/>
              </w:rPr>
              <w:t>Рекомендуемые источники</w:t>
            </w:r>
            <w:r w:rsidR="00D024B8">
              <w:rPr>
                <w:i/>
                <w:iCs/>
                <w:color w:val="000000" w:themeColor="text1"/>
              </w:rPr>
              <w:t xml:space="preserve"> п.8</w:t>
            </w:r>
            <w:r w:rsidRPr="00D75784">
              <w:rPr>
                <w:i/>
                <w:iCs/>
                <w:color w:val="000000" w:themeColor="text1"/>
              </w:rPr>
              <w:t xml:space="preserve">: </w:t>
            </w:r>
            <w:r w:rsidR="001D7222" w:rsidRPr="00D75784">
              <w:rPr>
                <w:i/>
                <w:iCs/>
                <w:color w:val="000000" w:themeColor="text1"/>
              </w:rPr>
              <w:t>3</w:t>
            </w:r>
            <w:r w:rsidRPr="00D75784">
              <w:rPr>
                <w:i/>
                <w:iCs/>
                <w:color w:val="000000" w:themeColor="text1"/>
              </w:rPr>
              <w:t xml:space="preserve">, </w:t>
            </w:r>
            <w:r w:rsidR="001D7222" w:rsidRPr="00D75784">
              <w:rPr>
                <w:i/>
                <w:iCs/>
                <w:color w:val="000000" w:themeColor="text1"/>
              </w:rPr>
              <w:t>4</w:t>
            </w:r>
            <w:r w:rsidRPr="00D75784">
              <w:rPr>
                <w:i/>
                <w:iCs/>
                <w:color w:val="000000" w:themeColor="text1"/>
              </w:rPr>
              <w:t xml:space="preserve">, </w:t>
            </w:r>
            <w:r w:rsidR="001D7222" w:rsidRPr="00D75784">
              <w:rPr>
                <w:i/>
                <w:iCs/>
                <w:color w:val="000000" w:themeColor="text1"/>
              </w:rPr>
              <w:t>9, 1</w:t>
            </w:r>
            <w:r w:rsidR="00D024B8">
              <w:rPr>
                <w:i/>
                <w:iCs/>
                <w:color w:val="000000" w:themeColor="text1"/>
              </w:rPr>
              <w:t>2</w:t>
            </w:r>
          </w:p>
          <w:p w:rsidR="00D024B8" w:rsidRPr="00D75784" w:rsidRDefault="00D024B8" w:rsidP="001D7222">
            <w:pPr>
              <w:pStyle w:val="ab"/>
              <w:tabs>
                <w:tab w:val="left" w:pos="412"/>
                <w:tab w:val="left" w:pos="452"/>
              </w:tabs>
              <w:rPr>
                <w:color w:val="000000" w:themeColor="text1"/>
              </w:rPr>
            </w:pPr>
            <w:r w:rsidRPr="00D024B8">
              <w:rPr>
                <w:i/>
                <w:color w:val="000000" w:themeColor="text1"/>
              </w:rPr>
              <w:t>п.9: 1-9</w:t>
            </w:r>
          </w:p>
        </w:tc>
        <w:tc>
          <w:tcPr>
            <w:tcW w:w="1559" w:type="dxa"/>
            <w:shd w:val="clear" w:color="auto" w:fill="auto"/>
          </w:tcPr>
          <w:p w:rsidR="0080360E" w:rsidRPr="0080360E" w:rsidRDefault="0080360E" w:rsidP="0080360E">
            <w:pPr>
              <w:pStyle w:val="ab"/>
            </w:pPr>
            <w:r w:rsidRPr="0080360E">
              <w:lastRenderedPageBreak/>
              <w:t>Устный опрос, решение ситуационных задач.</w:t>
            </w:r>
          </w:p>
          <w:p w:rsidR="0080360E" w:rsidRPr="0080360E" w:rsidRDefault="0080360E" w:rsidP="0080360E">
            <w:pPr>
              <w:pStyle w:val="ab"/>
            </w:pPr>
            <w:r w:rsidRPr="0080360E">
              <w:t>Дискуссия по теме.</w:t>
            </w:r>
          </w:p>
          <w:p w:rsidR="00CF1636" w:rsidRPr="00A259CE" w:rsidRDefault="0080360E" w:rsidP="0080360E">
            <w:pPr>
              <w:pStyle w:val="ab"/>
              <w:ind w:left="28" w:right="28"/>
            </w:pPr>
            <w:r w:rsidRPr="0080360E">
              <w:t>Разбор кейсов. Решение задач.</w:t>
            </w:r>
          </w:p>
        </w:tc>
      </w:tr>
      <w:tr w:rsidR="00CF1636" w:rsidRPr="00C12314" w:rsidTr="00F91517">
        <w:trPr>
          <w:trHeight w:val="20"/>
          <w:jc w:val="center"/>
        </w:trPr>
        <w:tc>
          <w:tcPr>
            <w:tcW w:w="1838" w:type="dxa"/>
            <w:shd w:val="clear" w:color="auto" w:fill="auto"/>
          </w:tcPr>
          <w:p w:rsidR="00CF1636" w:rsidRPr="00EA7A84" w:rsidRDefault="00CF1636" w:rsidP="00CF1636">
            <w:pPr>
              <w:pStyle w:val="ab"/>
              <w:ind w:left="28" w:right="28"/>
            </w:pPr>
            <w:r w:rsidRPr="00EA7A84">
              <w:t xml:space="preserve">Тема 5. </w:t>
            </w:r>
            <w:proofErr w:type="spellStart"/>
            <w:r w:rsidR="00183B05" w:rsidRPr="0080360E">
              <w:t>Гиг</w:t>
            </w:r>
            <w:proofErr w:type="spellEnd"/>
            <w:r w:rsidR="00183B05" w:rsidRPr="0080360E">
              <w:t>-экономика в условиях информационного общества</w:t>
            </w:r>
          </w:p>
        </w:tc>
        <w:tc>
          <w:tcPr>
            <w:tcW w:w="6095" w:type="dxa"/>
            <w:shd w:val="clear" w:color="auto" w:fill="auto"/>
          </w:tcPr>
          <w:p w:rsidR="00B82587" w:rsidRPr="00D75784" w:rsidRDefault="00B82587" w:rsidP="00250DE3">
            <w:pPr>
              <w:pStyle w:val="13"/>
              <w:numPr>
                <w:ilvl w:val="0"/>
                <w:numId w:val="39"/>
              </w:numPr>
              <w:tabs>
                <w:tab w:val="left" w:pos="421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  <w:shd w:val="clear" w:color="auto" w:fill="FFFFFF" w:themeFill="background1"/>
              </w:rPr>
            </w:pPr>
            <w:proofErr w:type="spellStart"/>
            <w:r w:rsidRPr="00D75784">
              <w:rPr>
                <w:rFonts w:eastAsia="Arial Unicode MS"/>
                <w:color w:val="000000" w:themeColor="text1"/>
                <w:sz w:val="24"/>
                <w:szCs w:val="24"/>
                <w:shd w:val="clear" w:color="auto" w:fill="FFFFFF"/>
                <w:lang w:bidi="ar-SA"/>
              </w:rPr>
              <w:t>Гиг</w:t>
            </w:r>
            <w:proofErr w:type="spellEnd"/>
            <w:r w:rsidRPr="00D75784">
              <w:rPr>
                <w:rFonts w:eastAsia="Arial Unicode MS"/>
                <w:color w:val="000000" w:themeColor="text1"/>
                <w:sz w:val="24"/>
                <w:szCs w:val="24"/>
                <w:shd w:val="clear" w:color="auto" w:fill="FFFFFF"/>
                <w:lang w:bidi="ar-SA"/>
              </w:rPr>
              <w:t>-экономика, «</w:t>
            </w:r>
            <w:proofErr w:type="spellStart"/>
            <w:r w:rsidRPr="00D75784">
              <w:rPr>
                <w:rFonts w:eastAsia="Arial Unicode MS"/>
                <w:color w:val="000000" w:themeColor="text1"/>
                <w:sz w:val="24"/>
                <w:szCs w:val="24"/>
                <w:shd w:val="clear" w:color="auto" w:fill="FFFFFF"/>
                <w:lang w:bidi="ar-SA"/>
              </w:rPr>
              <w:t>гиг</w:t>
            </w:r>
            <w:proofErr w:type="spellEnd"/>
            <w:r w:rsidRPr="00D75784">
              <w:rPr>
                <w:rFonts w:eastAsia="Arial Unicode MS"/>
                <w:color w:val="000000" w:themeColor="text1"/>
                <w:sz w:val="24"/>
                <w:szCs w:val="24"/>
                <w:shd w:val="clear" w:color="auto" w:fill="FFFFFF"/>
                <w:lang w:bidi="ar-SA"/>
              </w:rPr>
              <w:t>-работник», «</w:t>
            </w:r>
            <w:proofErr w:type="spellStart"/>
            <w:r w:rsidRPr="00D75784">
              <w:rPr>
                <w:rFonts w:eastAsia="Arial Unicode MS"/>
                <w:color w:val="000000" w:themeColor="text1"/>
                <w:sz w:val="24"/>
                <w:szCs w:val="24"/>
                <w:shd w:val="clear" w:color="auto" w:fill="FFFFFF"/>
                <w:lang w:bidi="ar-SA"/>
              </w:rPr>
              <w:t>гиг</w:t>
            </w:r>
            <w:proofErr w:type="spellEnd"/>
            <w:r w:rsidRPr="00D75784">
              <w:rPr>
                <w:rFonts w:eastAsia="Arial Unicode MS"/>
                <w:color w:val="000000" w:themeColor="text1"/>
                <w:sz w:val="24"/>
                <w:szCs w:val="24"/>
                <w:shd w:val="clear" w:color="auto" w:fill="FFFFFF"/>
                <w:lang w:bidi="ar-SA"/>
              </w:rPr>
              <w:t>-платформенная занятость»: сущность, содержание и значение для российских компаний.</w:t>
            </w:r>
          </w:p>
          <w:p w:rsidR="006C536F" w:rsidRPr="00D75784" w:rsidRDefault="00B82587" w:rsidP="00250DE3">
            <w:pPr>
              <w:pStyle w:val="13"/>
              <w:numPr>
                <w:ilvl w:val="0"/>
                <w:numId w:val="39"/>
              </w:numPr>
              <w:tabs>
                <w:tab w:val="left" w:pos="421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  <w:shd w:val="clear" w:color="auto" w:fill="FFFFFF" w:themeFill="background1"/>
              </w:rPr>
            </w:pPr>
            <w:r w:rsidRPr="00D7578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Динамика развития </w:t>
            </w:r>
            <w:proofErr w:type="spellStart"/>
            <w:r w:rsidRPr="00D75784">
              <w:rPr>
                <w:color w:val="000000" w:themeColor="text1"/>
                <w:sz w:val="24"/>
                <w:szCs w:val="24"/>
                <w:shd w:val="clear" w:color="auto" w:fill="FFFFFF"/>
              </w:rPr>
              <w:t>гиг</w:t>
            </w:r>
            <w:proofErr w:type="spellEnd"/>
            <w:r w:rsidRPr="00D7578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-экономики. </w:t>
            </w:r>
            <w:proofErr w:type="spellStart"/>
            <w:r w:rsidRPr="00D75784">
              <w:rPr>
                <w:color w:val="000000" w:themeColor="text1"/>
                <w:sz w:val="24"/>
                <w:szCs w:val="24"/>
              </w:rPr>
              <w:t>Гиг</w:t>
            </w:r>
            <w:proofErr w:type="spellEnd"/>
            <w:r w:rsidRPr="00D75784">
              <w:rPr>
                <w:color w:val="000000" w:themeColor="text1"/>
                <w:sz w:val="24"/>
                <w:szCs w:val="24"/>
              </w:rPr>
              <w:t xml:space="preserve">-экономика в условиях высокой конкурентоспособности на рынке труда. </w:t>
            </w:r>
          </w:p>
          <w:p w:rsidR="006C536F" w:rsidRPr="00D75784" w:rsidRDefault="00B82587" w:rsidP="00250DE3">
            <w:pPr>
              <w:pStyle w:val="13"/>
              <w:numPr>
                <w:ilvl w:val="0"/>
                <w:numId w:val="39"/>
              </w:numPr>
              <w:tabs>
                <w:tab w:val="left" w:pos="421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D75784">
              <w:rPr>
                <w:color w:val="000000" w:themeColor="text1"/>
                <w:sz w:val="24"/>
                <w:szCs w:val="24"/>
                <w:shd w:val="clear" w:color="auto" w:fill="FFFFFF" w:themeFill="background1"/>
              </w:rPr>
              <w:t>Гиг</w:t>
            </w:r>
            <w:proofErr w:type="spellEnd"/>
            <w:r w:rsidRPr="00D75784">
              <w:rPr>
                <w:color w:val="000000" w:themeColor="text1"/>
                <w:sz w:val="24"/>
                <w:szCs w:val="24"/>
                <w:shd w:val="clear" w:color="auto" w:fill="FFFFFF" w:themeFill="background1"/>
              </w:rPr>
              <w:t>-экономика как модель развития трудовых отношений в бизнесе.</w:t>
            </w:r>
          </w:p>
          <w:p w:rsidR="004814A1" w:rsidRPr="00D75784" w:rsidRDefault="00B82587" w:rsidP="00250DE3">
            <w:pPr>
              <w:pStyle w:val="13"/>
              <w:numPr>
                <w:ilvl w:val="0"/>
                <w:numId w:val="39"/>
              </w:numPr>
              <w:tabs>
                <w:tab w:val="left" w:pos="421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75784">
              <w:rPr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Информация и цифровые платформы в </w:t>
            </w:r>
            <w:proofErr w:type="spellStart"/>
            <w:r w:rsidRPr="00D75784">
              <w:rPr>
                <w:color w:val="000000" w:themeColor="text1"/>
                <w:sz w:val="24"/>
                <w:szCs w:val="24"/>
                <w:shd w:val="clear" w:color="auto" w:fill="FFFFFF" w:themeFill="background1"/>
              </w:rPr>
              <w:t>гиг</w:t>
            </w:r>
            <w:proofErr w:type="spellEnd"/>
            <w:r w:rsidRPr="00D75784">
              <w:rPr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-экономике. </w:t>
            </w:r>
            <w:r w:rsidRPr="00D75784">
              <w:rPr>
                <w:color w:val="000000" w:themeColor="text1"/>
                <w:sz w:val="24"/>
                <w:szCs w:val="24"/>
              </w:rPr>
              <w:t xml:space="preserve">Роль информации в деятельности менеджера. </w:t>
            </w:r>
          </w:p>
          <w:p w:rsidR="006C536F" w:rsidRPr="00D75784" w:rsidRDefault="00B82587" w:rsidP="00250DE3">
            <w:pPr>
              <w:pStyle w:val="13"/>
              <w:numPr>
                <w:ilvl w:val="0"/>
                <w:numId w:val="39"/>
              </w:numPr>
              <w:tabs>
                <w:tab w:val="left" w:pos="421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75784">
              <w:rPr>
                <w:color w:val="000000" w:themeColor="text1"/>
                <w:sz w:val="24"/>
                <w:szCs w:val="24"/>
              </w:rPr>
              <w:t xml:space="preserve">Информация как ресурс особого рода. Ценовая информация и феномен неосведомленности. </w:t>
            </w:r>
          </w:p>
          <w:p w:rsidR="006C536F" w:rsidRPr="00D75784" w:rsidRDefault="00B82587" w:rsidP="00250DE3">
            <w:pPr>
              <w:pStyle w:val="13"/>
              <w:numPr>
                <w:ilvl w:val="0"/>
                <w:numId w:val="39"/>
              </w:numPr>
              <w:tabs>
                <w:tab w:val="left" w:pos="421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75784">
              <w:rPr>
                <w:color w:val="000000" w:themeColor="text1"/>
                <w:sz w:val="24"/>
                <w:szCs w:val="24"/>
              </w:rPr>
              <w:t xml:space="preserve">Формы информационной асимметрии: проблемы внутрифирменной групповой организации - определение менеджером степени участия каждого исполнителя. </w:t>
            </w:r>
          </w:p>
          <w:p w:rsidR="00566137" w:rsidRPr="00D75784" w:rsidRDefault="00B82587" w:rsidP="00250DE3">
            <w:pPr>
              <w:pStyle w:val="13"/>
              <w:numPr>
                <w:ilvl w:val="0"/>
                <w:numId w:val="39"/>
              </w:numPr>
              <w:tabs>
                <w:tab w:val="left" w:pos="421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75784">
              <w:rPr>
                <w:color w:val="000000" w:themeColor="text1"/>
                <w:sz w:val="24"/>
                <w:szCs w:val="24"/>
              </w:rPr>
              <w:t>Дисконтированная стоимость потерь, связанная с утратой репутации фирмы.</w:t>
            </w:r>
            <w:r w:rsidR="00566137" w:rsidRPr="00D75784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566137" w:rsidRPr="00D75784" w:rsidRDefault="00B82587" w:rsidP="00250DE3">
            <w:pPr>
              <w:pStyle w:val="13"/>
              <w:numPr>
                <w:ilvl w:val="0"/>
                <w:numId w:val="39"/>
              </w:numPr>
              <w:tabs>
                <w:tab w:val="left" w:pos="421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75784">
              <w:rPr>
                <w:color w:val="000000" w:themeColor="text1"/>
                <w:sz w:val="24"/>
                <w:szCs w:val="24"/>
              </w:rPr>
              <w:t>Информационные ловушки как препятствие в принятии менеджером эффективных бизнес-решений.</w:t>
            </w:r>
          </w:p>
          <w:p w:rsidR="00566137" w:rsidRPr="00D75784" w:rsidRDefault="00B82587" w:rsidP="00250DE3">
            <w:pPr>
              <w:pStyle w:val="13"/>
              <w:numPr>
                <w:ilvl w:val="0"/>
                <w:numId w:val="39"/>
              </w:numPr>
              <w:tabs>
                <w:tab w:val="left" w:pos="421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75784">
              <w:rPr>
                <w:color w:val="000000" w:themeColor="text1"/>
                <w:sz w:val="24"/>
                <w:szCs w:val="24"/>
              </w:rPr>
              <w:t>Релевантная информация и информационный «шум». Действие принципа когнитивного диссонанса и поведение управляющего.</w:t>
            </w:r>
          </w:p>
          <w:p w:rsidR="00566137" w:rsidRPr="00D75784" w:rsidRDefault="00B82587" w:rsidP="00250DE3">
            <w:pPr>
              <w:pStyle w:val="13"/>
              <w:numPr>
                <w:ilvl w:val="0"/>
                <w:numId w:val="39"/>
              </w:numPr>
              <w:tabs>
                <w:tab w:val="left" w:pos="421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75784">
              <w:rPr>
                <w:color w:val="000000" w:themeColor="text1"/>
                <w:sz w:val="24"/>
                <w:szCs w:val="24"/>
              </w:rPr>
              <w:t xml:space="preserve">«Информационная ловушка прошлого опыта» и «ловушка инсайдера». Модели движения информации в компании в зависимости от уровня, на котором отслеживается новая информация. </w:t>
            </w:r>
          </w:p>
          <w:p w:rsidR="00CC64C5" w:rsidRPr="00D75784" w:rsidRDefault="00B82587" w:rsidP="00250DE3">
            <w:pPr>
              <w:pStyle w:val="13"/>
              <w:numPr>
                <w:ilvl w:val="0"/>
                <w:numId w:val="39"/>
              </w:numPr>
              <w:tabs>
                <w:tab w:val="left" w:pos="421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75784">
              <w:rPr>
                <w:color w:val="000000" w:themeColor="text1"/>
                <w:sz w:val="24"/>
                <w:szCs w:val="24"/>
              </w:rPr>
              <w:t>Информационные ловушки и стиль управления на фирме. Мозговой штурм и единоличное принятие решения.</w:t>
            </w:r>
            <w:r w:rsidR="00CC64C5" w:rsidRPr="00D75784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CC64C5" w:rsidRPr="00D75784" w:rsidRDefault="00B82587" w:rsidP="00250DE3">
            <w:pPr>
              <w:pStyle w:val="13"/>
              <w:numPr>
                <w:ilvl w:val="0"/>
                <w:numId w:val="39"/>
              </w:numPr>
              <w:tabs>
                <w:tab w:val="left" w:pos="421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D75784">
              <w:rPr>
                <w:color w:val="000000" w:themeColor="text1"/>
                <w:sz w:val="24"/>
                <w:szCs w:val="24"/>
                <w:shd w:val="clear" w:color="auto" w:fill="FFFFFF" w:themeFill="background1"/>
              </w:rPr>
              <w:t>Гиг</w:t>
            </w:r>
            <w:proofErr w:type="spellEnd"/>
            <w:r w:rsidRPr="00D75784">
              <w:rPr>
                <w:color w:val="000000" w:themeColor="text1"/>
                <w:sz w:val="24"/>
                <w:szCs w:val="24"/>
                <w:shd w:val="clear" w:color="auto" w:fill="FFFFFF" w:themeFill="background1"/>
              </w:rPr>
              <w:t>-экономика и производственные издержки.</w:t>
            </w:r>
          </w:p>
          <w:p w:rsidR="00CC64C5" w:rsidRPr="00D75784" w:rsidRDefault="00B82587" w:rsidP="00250DE3">
            <w:pPr>
              <w:pStyle w:val="13"/>
              <w:numPr>
                <w:ilvl w:val="0"/>
                <w:numId w:val="39"/>
              </w:numPr>
              <w:tabs>
                <w:tab w:val="left" w:pos="421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75784">
              <w:rPr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Оценка рисков и поиск новых возможностей для участников </w:t>
            </w:r>
            <w:proofErr w:type="spellStart"/>
            <w:r w:rsidRPr="00D75784">
              <w:rPr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гиг</w:t>
            </w:r>
            <w:proofErr w:type="spellEnd"/>
            <w:r w:rsidRPr="00D75784">
              <w:rPr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-экономики.  </w:t>
            </w:r>
          </w:p>
          <w:p w:rsidR="00CC64C5" w:rsidRPr="00D75784" w:rsidRDefault="00B82587" w:rsidP="00250DE3">
            <w:pPr>
              <w:pStyle w:val="13"/>
              <w:numPr>
                <w:ilvl w:val="0"/>
                <w:numId w:val="39"/>
              </w:numPr>
              <w:tabs>
                <w:tab w:val="left" w:pos="421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proofErr w:type="spellStart"/>
            <w:r w:rsidRPr="00D75784">
              <w:rPr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lastRenderedPageBreak/>
              <w:t>Гиг</w:t>
            </w:r>
            <w:proofErr w:type="spellEnd"/>
            <w:r w:rsidRPr="00D75784">
              <w:rPr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-экономика и технологические платформы: синергия для бизнеса нового поколения. </w:t>
            </w:r>
          </w:p>
          <w:p w:rsidR="00CC64C5" w:rsidRPr="00D75784" w:rsidRDefault="00B82587" w:rsidP="00250DE3">
            <w:pPr>
              <w:pStyle w:val="13"/>
              <w:numPr>
                <w:ilvl w:val="0"/>
                <w:numId w:val="39"/>
              </w:numPr>
              <w:tabs>
                <w:tab w:val="left" w:pos="421"/>
              </w:tabs>
              <w:spacing w:line="240" w:lineRule="auto"/>
              <w:ind w:left="0" w:firstLine="0"/>
              <w:jc w:val="both"/>
              <w:rPr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</w:pPr>
            <w:r w:rsidRPr="00D75784">
              <w:rPr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Налоговое регулирование в </w:t>
            </w:r>
            <w:proofErr w:type="spellStart"/>
            <w:r w:rsidRPr="00D75784">
              <w:rPr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гиг</w:t>
            </w:r>
            <w:proofErr w:type="spellEnd"/>
            <w:r w:rsidRPr="00D75784">
              <w:rPr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-экономике. </w:t>
            </w:r>
            <w:r w:rsidRPr="00D75784">
              <w:rPr>
                <w:color w:val="000000" w:themeColor="text1"/>
                <w:sz w:val="24"/>
                <w:szCs w:val="24"/>
              </w:rPr>
              <w:t xml:space="preserve">Налогово-бюджетная политика. Налоги и субсидии. </w:t>
            </w:r>
          </w:p>
          <w:p w:rsidR="00CC64C5" w:rsidRPr="00D75784" w:rsidRDefault="00B82587" w:rsidP="00250DE3">
            <w:pPr>
              <w:pStyle w:val="13"/>
              <w:numPr>
                <w:ilvl w:val="0"/>
                <w:numId w:val="39"/>
              </w:numPr>
              <w:tabs>
                <w:tab w:val="left" w:pos="421"/>
              </w:tabs>
              <w:spacing w:line="240" w:lineRule="auto"/>
              <w:ind w:left="0" w:firstLine="0"/>
              <w:jc w:val="both"/>
              <w:rPr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</w:pPr>
            <w:r w:rsidRPr="00D75784">
              <w:rPr>
                <w:color w:val="000000" w:themeColor="text1"/>
                <w:sz w:val="24"/>
                <w:szCs w:val="24"/>
                <w:shd w:val="clear" w:color="auto" w:fill="FFFFFF" w:themeFill="background1"/>
              </w:rPr>
              <w:t>Э</w:t>
            </w:r>
            <w:r w:rsidRPr="00D75784">
              <w:rPr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кономика свободного заработка и проблемы страхования в </w:t>
            </w:r>
            <w:proofErr w:type="spellStart"/>
            <w:r w:rsidRPr="00D75784">
              <w:rPr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гиг</w:t>
            </w:r>
            <w:proofErr w:type="spellEnd"/>
            <w:r w:rsidRPr="00D75784">
              <w:rPr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-экономике. </w:t>
            </w:r>
          </w:p>
          <w:p w:rsidR="00294BFF" w:rsidRPr="00D75784" w:rsidRDefault="00B82587" w:rsidP="00250DE3">
            <w:pPr>
              <w:pStyle w:val="13"/>
              <w:numPr>
                <w:ilvl w:val="0"/>
                <w:numId w:val="39"/>
              </w:numPr>
              <w:tabs>
                <w:tab w:val="left" w:pos="421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75784">
              <w:rPr>
                <w:color w:val="000000" w:themeColor="text1"/>
                <w:sz w:val="24"/>
                <w:szCs w:val="24"/>
              </w:rPr>
              <w:t xml:space="preserve">Рыночная неопределенность и риски в условиях </w:t>
            </w:r>
            <w:proofErr w:type="spellStart"/>
            <w:r w:rsidRPr="00D75784">
              <w:rPr>
                <w:color w:val="000000" w:themeColor="text1"/>
                <w:sz w:val="24"/>
                <w:szCs w:val="24"/>
              </w:rPr>
              <w:t>гиг</w:t>
            </w:r>
            <w:proofErr w:type="spellEnd"/>
            <w:r w:rsidRPr="00D75784">
              <w:rPr>
                <w:color w:val="000000" w:themeColor="text1"/>
                <w:sz w:val="24"/>
                <w:szCs w:val="24"/>
              </w:rPr>
              <w:t xml:space="preserve">-экономики. </w:t>
            </w:r>
          </w:p>
          <w:p w:rsidR="00294BFF" w:rsidRPr="00D75784" w:rsidRDefault="00B82587" w:rsidP="00250DE3">
            <w:pPr>
              <w:pStyle w:val="13"/>
              <w:numPr>
                <w:ilvl w:val="0"/>
                <w:numId w:val="39"/>
              </w:numPr>
              <w:tabs>
                <w:tab w:val="left" w:pos="421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75784">
              <w:rPr>
                <w:color w:val="000000" w:themeColor="text1"/>
                <w:sz w:val="24"/>
                <w:szCs w:val="24"/>
              </w:rPr>
              <w:t xml:space="preserve">Управление риском: выбор уровня, распределение, объединение. Типичные «шаги» менеджера по управлению риском. </w:t>
            </w:r>
          </w:p>
          <w:p w:rsidR="00294BFF" w:rsidRPr="00D75784" w:rsidRDefault="00B82587" w:rsidP="00250DE3">
            <w:pPr>
              <w:pStyle w:val="13"/>
              <w:numPr>
                <w:ilvl w:val="0"/>
                <w:numId w:val="39"/>
              </w:numPr>
              <w:tabs>
                <w:tab w:val="left" w:pos="421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75784">
              <w:rPr>
                <w:color w:val="000000" w:themeColor="text1"/>
                <w:sz w:val="24"/>
                <w:szCs w:val="24"/>
              </w:rPr>
              <w:t>Вероятность: априорная, статистическая, ожидаемая. Методики количественной оценки риска.</w:t>
            </w:r>
          </w:p>
          <w:p w:rsidR="00CF1636" w:rsidRDefault="00CF1636" w:rsidP="00292761">
            <w:pPr>
              <w:pStyle w:val="ab"/>
              <w:tabs>
                <w:tab w:val="left" w:pos="367"/>
              </w:tabs>
              <w:rPr>
                <w:i/>
                <w:iCs/>
                <w:color w:val="000000" w:themeColor="text1"/>
              </w:rPr>
            </w:pPr>
            <w:r w:rsidRPr="00D75784">
              <w:rPr>
                <w:i/>
                <w:iCs/>
                <w:color w:val="000000" w:themeColor="text1"/>
              </w:rPr>
              <w:t xml:space="preserve">Рекомендуемые источники: 1, </w:t>
            </w:r>
            <w:r w:rsidR="00A259CE" w:rsidRPr="00D75784">
              <w:rPr>
                <w:i/>
                <w:iCs/>
                <w:color w:val="000000" w:themeColor="text1"/>
              </w:rPr>
              <w:t xml:space="preserve">2, 4, </w:t>
            </w:r>
            <w:r w:rsidR="00292761" w:rsidRPr="00D75784">
              <w:rPr>
                <w:i/>
                <w:iCs/>
                <w:color w:val="000000" w:themeColor="text1"/>
              </w:rPr>
              <w:t>5</w:t>
            </w:r>
            <w:r w:rsidRPr="00D75784">
              <w:rPr>
                <w:i/>
                <w:iCs/>
                <w:color w:val="000000" w:themeColor="text1"/>
              </w:rPr>
              <w:t xml:space="preserve">, 6, </w:t>
            </w:r>
            <w:r w:rsidR="00D024B8">
              <w:rPr>
                <w:i/>
                <w:iCs/>
                <w:color w:val="000000" w:themeColor="text1"/>
              </w:rPr>
              <w:t>12</w:t>
            </w:r>
          </w:p>
          <w:p w:rsidR="00D024B8" w:rsidRPr="00D75784" w:rsidRDefault="00D024B8" w:rsidP="00292761">
            <w:pPr>
              <w:pStyle w:val="ab"/>
              <w:tabs>
                <w:tab w:val="left" w:pos="367"/>
              </w:tabs>
              <w:rPr>
                <w:color w:val="000000" w:themeColor="text1"/>
              </w:rPr>
            </w:pPr>
            <w:r w:rsidRPr="00D024B8">
              <w:rPr>
                <w:i/>
                <w:color w:val="000000" w:themeColor="text1"/>
              </w:rPr>
              <w:t>п.9: 1-9</w:t>
            </w:r>
          </w:p>
        </w:tc>
        <w:tc>
          <w:tcPr>
            <w:tcW w:w="1559" w:type="dxa"/>
            <w:shd w:val="clear" w:color="auto" w:fill="auto"/>
          </w:tcPr>
          <w:p w:rsidR="00CF1636" w:rsidRPr="00EA7A84" w:rsidRDefault="00CF1636" w:rsidP="00CF1636">
            <w:pPr>
              <w:pStyle w:val="ab"/>
              <w:ind w:left="28" w:right="28"/>
            </w:pPr>
            <w:r w:rsidRPr="00EA7A84">
              <w:lastRenderedPageBreak/>
              <w:t>Устный опрос, решение ситуационных задач.</w:t>
            </w:r>
          </w:p>
          <w:p w:rsidR="00CF1636" w:rsidRPr="00EA7A84" w:rsidRDefault="00CF1636" w:rsidP="00CF1636">
            <w:pPr>
              <w:pStyle w:val="ab"/>
              <w:ind w:left="28" w:right="28"/>
            </w:pPr>
            <w:r w:rsidRPr="00EA7A84">
              <w:t>Дискуссия по теме.</w:t>
            </w:r>
          </w:p>
          <w:p w:rsidR="00CF1636" w:rsidRPr="00EA7A84" w:rsidRDefault="00CF1636" w:rsidP="00885DCA">
            <w:pPr>
              <w:pStyle w:val="ab"/>
              <w:ind w:left="28" w:right="28"/>
            </w:pPr>
            <w:r w:rsidRPr="00EA7A84">
              <w:t xml:space="preserve">Разбор кейсов. Решение задач. </w:t>
            </w:r>
          </w:p>
        </w:tc>
      </w:tr>
    </w:tbl>
    <w:p w:rsidR="00C25833" w:rsidRPr="003A1FC4" w:rsidRDefault="00C25833" w:rsidP="00A32771">
      <w:pPr>
        <w:rPr>
          <w:highlight w:val="yellow"/>
        </w:rPr>
      </w:pPr>
    </w:p>
    <w:p w:rsidR="0049231F" w:rsidRPr="00E73547" w:rsidRDefault="00C25833" w:rsidP="00E73547">
      <w:pPr>
        <w:pStyle w:val="20"/>
        <w:keepNext/>
        <w:keepLines/>
        <w:spacing w:line="240" w:lineRule="auto"/>
        <w:ind w:firstLine="709"/>
        <w:jc w:val="both"/>
      </w:pPr>
      <w:bookmarkStart w:id="15" w:name="_Toc196424420"/>
      <w:r w:rsidRPr="00E73547">
        <w:t xml:space="preserve">6. </w:t>
      </w:r>
      <w:r w:rsidR="00A32771" w:rsidRPr="00E73547">
        <w:t>Перечень учебно-методического обеспечения для самостоятельной работы обучающихся по дисциплине</w:t>
      </w:r>
      <w:bookmarkEnd w:id="15"/>
    </w:p>
    <w:p w:rsidR="0049231F" w:rsidRPr="00E73547" w:rsidRDefault="00E73547" w:rsidP="00E73547">
      <w:pPr>
        <w:pStyle w:val="20"/>
        <w:keepNext/>
        <w:keepLines/>
        <w:spacing w:line="240" w:lineRule="auto"/>
        <w:ind w:firstLine="709"/>
        <w:jc w:val="both"/>
      </w:pPr>
      <w:bookmarkStart w:id="16" w:name="bookmark24"/>
      <w:bookmarkStart w:id="17" w:name="_Toc196424421"/>
      <w:r>
        <w:t xml:space="preserve">6.1. </w:t>
      </w:r>
      <w:r w:rsidR="00A32771" w:rsidRPr="00E73547">
        <w:t>Перечень вопросов, отводимых на самостоятельное освоение дисциплины, формы внеаудиторной самостоятельной работы</w:t>
      </w:r>
      <w:bookmarkEnd w:id="16"/>
      <w:bookmarkEnd w:id="17"/>
    </w:p>
    <w:p w:rsidR="0049231F" w:rsidRDefault="00A32771" w:rsidP="00781F0E">
      <w:pPr>
        <w:pStyle w:val="a9"/>
        <w:ind w:right="792" w:firstLine="840"/>
        <w:rPr>
          <w:i/>
          <w:iCs/>
        </w:rPr>
      </w:pPr>
      <w:r w:rsidRPr="00E73547">
        <w:rPr>
          <w:iCs/>
        </w:rPr>
        <w:t>Таблица 5</w:t>
      </w:r>
    </w:p>
    <w:tbl>
      <w:tblPr>
        <w:tblOverlap w:val="never"/>
        <w:tblW w:w="900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6"/>
        <w:gridCol w:w="5387"/>
        <w:gridCol w:w="1918"/>
      </w:tblGrid>
      <w:tr w:rsidR="0049231F" w:rsidRPr="008A3D42" w:rsidTr="0016737A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9231F" w:rsidRPr="008A3D42" w:rsidRDefault="00A32771" w:rsidP="0016737A">
            <w:pPr>
              <w:pStyle w:val="ab"/>
              <w:jc w:val="center"/>
              <w:rPr>
                <w:color w:val="000000" w:themeColor="text1"/>
              </w:rPr>
            </w:pPr>
            <w:r w:rsidRPr="008A3D42">
              <w:rPr>
                <w:b/>
                <w:bCs/>
                <w:color w:val="000000" w:themeColor="text1"/>
              </w:rPr>
              <w:t>Наименование тем (разделов) дисциплины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9631D" w:rsidRDefault="00A32771" w:rsidP="0016737A">
            <w:pPr>
              <w:pStyle w:val="ab"/>
              <w:tabs>
                <w:tab w:val="left" w:pos="452"/>
              </w:tabs>
              <w:jc w:val="center"/>
              <w:rPr>
                <w:b/>
                <w:bCs/>
                <w:color w:val="000000" w:themeColor="text1"/>
              </w:rPr>
            </w:pPr>
            <w:r w:rsidRPr="008A3D42">
              <w:rPr>
                <w:b/>
                <w:bCs/>
                <w:color w:val="000000" w:themeColor="text1"/>
              </w:rPr>
              <w:t>Перечень вопросов, отводимых</w:t>
            </w:r>
          </w:p>
          <w:p w:rsidR="0049231F" w:rsidRPr="008A3D42" w:rsidRDefault="00A32771" w:rsidP="0016737A">
            <w:pPr>
              <w:pStyle w:val="ab"/>
              <w:tabs>
                <w:tab w:val="left" w:pos="452"/>
              </w:tabs>
              <w:jc w:val="center"/>
              <w:rPr>
                <w:color w:val="000000" w:themeColor="text1"/>
              </w:rPr>
            </w:pPr>
            <w:r w:rsidRPr="008A3D42">
              <w:rPr>
                <w:b/>
                <w:bCs/>
                <w:color w:val="000000" w:themeColor="text1"/>
              </w:rPr>
              <w:t xml:space="preserve"> на самостоятельное освоение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31F" w:rsidRPr="008A3D42" w:rsidRDefault="00A32771" w:rsidP="0016737A">
            <w:pPr>
              <w:pStyle w:val="ab"/>
              <w:jc w:val="center"/>
              <w:rPr>
                <w:color w:val="000000" w:themeColor="text1"/>
              </w:rPr>
            </w:pPr>
            <w:r w:rsidRPr="008A3D42">
              <w:rPr>
                <w:b/>
                <w:bCs/>
                <w:color w:val="000000" w:themeColor="text1"/>
              </w:rPr>
              <w:t>Формы внеаудиторной самостоятельной работы</w:t>
            </w:r>
          </w:p>
        </w:tc>
      </w:tr>
      <w:tr w:rsidR="003B2528" w:rsidRPr="00862F2A" w:rsidTr="0016737A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2528" w:rsidRPr="008A3D42" w:rsidRDefault="003B2528" w:rsidP="003B2528">
            <w:pPr>
              <w:pStyle w:val="ab"/>
              <w:rPr>
                <w:color w:val="000000" w:themeColor="text1"/>
              </w:rPr>
            </w:pPr>
            <w:r w:rsidRPr="008A3D42">
              <w:rPr>
                <w:color w:val="000000" w:themeColor="text1"/>
              </w:rPr>
              <w:t>Тема1. Экономика и организация управления бизнесом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A3D42" w:rsidRPr="008A3D42" w:rsidRDefault="008A3D42" w:rsidP="008A3D42">
            <w:pPr>
              <w:pStyle w:val="13"/>
              <w:numPr>
                <w:ilvl w:val="0"/>
                <w:numId w:val="15"/>
              </w:numPr>
              <w:tabs>
                <w:tab w:val="left" w:pos="367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A3D4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Макроэкономические факторы развития бизнеса и принятия управленческих решений. </w:t>
            </w:r>
          </w:p>
          <w:p w:rsidR="008A3D42" w:rsidRPr="008A3D42" w:rsidRDefault="008A3D42" w:rsidP="008A3D42">
            <w:pPr>
              <w:pStyle w:val="13"/>
              <w:numPr>
                <w:ilvl w:val="0"/>
                <w:numId w:val="15"/>
              </w:numPr>
              <w:tabs>
                <w:tab w:val="left" w:pos="367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A3D4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Экономический рост. Инновационный тип экономического роста в современной России. </w:t>
            </w:r>
          </w:p>
          <w:p w:rsidR="008A3D42" w:rsidRPr="008A3D42" w:rsidRDefault="008A3D42" w:rsidP="008A3D42">
            <w:pPr>
              <w:pStyle w:val="13"/>
              <w:numPr>
                <w:ilvl w:val="0"/>
                <w:numId w:val="15"/>
              </w:numPr>
              <w:tabs>
                <w:tab w:val="left" w:pos="367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A3D4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Макроэкономическое равновесие: причины нарушения. Взаимодействие основных регулирующих сил экономической системы: государство, бизнес, общество. </w:t>
            </w:r>
          </w:p>
          <w:p w:rsidR="008A3D42" w:rsidRPr="008A3D42" w:rsidRDefault="008A3D42" w:rsidP="008A3D42">
            <w:pPr>
              <w:pStyle w:val="13"/>
              <w:numPr>
                <w:ilvl w:val="0"/>
                <w:numId w:val="15"/>
              </w:numPr>
              <w:tabs>
                <w:tab w:val="left" w:pos="367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A3D4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Использование бизнесом трудосберегающего типа научно-технического прогресса. </w:t>
            </w:r>
          </w:p>
          <w:p w:rsidR="00451884" w:rsidRPr="008A3D42" w:rsidRDefault="008A3D42" w:rsidP="008A3D42">
            <w:pPr>
              <w:pStyle w:val="13"/>
              <w:numPr>
                <w:ilvl w:val="0"/>
                <w:numId w:val="15"/>
              </w:numPr>
              <w:tabs>
                <w:tab w:val="left" w:pos="376"/>
              </w:tabs>
              <w:spacing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8A3D42">
              <w:rPr>
                <w:color w:val="000000" w:themeColor="text1"/>
                <w:sz w:val="24"/>
                <w:szCs w:val="24"/>
                <w:shd w:val="clear" w:color="auto" w:fill="FFFFFF"/>
              </w:rPr>
              <w:t>Инкрементальный анализа в управлении бизнес-процессами.</w:t>
            </w:r>
            <w:r w:rsidR="002648F7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207F25" w:rsidRPr="008A3D42">
              <w:rPr>
                <w:sz w:val="24"/>
                <w:szCs w:val="24"/>
              </w:rPr>
              <w:t>Денежно-кредитная политика Центрального</w:t>
            </w:r>
            <w:r w:rsidR="002648F7">
              <w:rPr>
                <w:sz w:val="24"/>
                <w:szCs w:val="24"/>
              </w:rPr>
              <w:t xml:space="preserve"> банка страны. Ключевая ставка.</w:t>
            </w:r>
          </w:p>
          <w:p w:rsidR="00451884" w:rsidRPr="008A3D42" w:rsidRDefault="00207F25" w:rsidP="008A3D42">
            <w:pPr>
              <w:pStyle w:val="13"/>
              <w:numPr>
                <w:ilvl w:val="0"/>
                <w:numId w:val="15"/>
              </w:numPr>
              <w:tabs>
                <w:tab w:val="left" w:pos="376"/>
              </w:tabs>
              <w:spacing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8A3D42">
              <w:rPr>
                <w:sz w:val="24"/>
                <w:szCs w:val="24"/>
              </w:rPr>
              <w:t>Рынок ценных бумаг. Операции с государственными обл</w:t>
            </w:r>
            <w:r w:rsidR="002648F7">
              <w:rPr>
                <w:sz w:val="24"/>
                <w:szCs w:val="24"/>
              </w:rPr>
              <w:t>игациями на рынке ценных бумаг.</w:t>
            </w:r>
          </w:p>
          <w:p w:rsidR="00207F25" w:rsidRPr="008A3D42" w:rsidRDefault="00207F25" w:rsidP="008A3D42">
            <w:pPr>
              <w:pStyle w:val="13"/>
              <w:numPr>
                <w:ilvl w:val="0"/>
                <w:numId w:val="15"/>
              </w:numPr>
              <w:tabs>
                <w:tab w:val="left" w:pos="376"/>
              </w:tabs>
              <w:spacing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8A3D42">
              <w:rPr>
                <w:sz w:val="24"/>
                <w:szCs w:val="24"/>
              </w:rPr>
              <w:t>Управление менеджером портфелем ценных бумаг фирмы.</w:t>
            </w:r>
          </w:p>
          <w:p w:rsidR="00DB57B6" w:rsidRPr="008A3D42" w:rsidRDefault="00207F25" w:rsidP="008A3D42">
            <w:pPr>
              <w:pStyle w:val="Default"/>
              <w:widowControl w:val="0"/>
              <w:numPr>
                <w:ilvl w:val="0"/>
                <w:numId w:val="15"/>
              </w:numPr>
              <w:tabs>
                <w:tab w:val="left" w:pos="376"/>
                <w:tab w:val="left" w:pos="452"/>
              </w:tabs>
              <w:ind w:left="0" w:firstLine="0"/>
              <w:jc w:val="both"/>
              <w:rPr>
                <w:rFonts w:eastAsia="Times New Roman"/>
                <w:bCs/>
                <w:color w:val="000000" w:themeColor="text1"/>
                <w:lang w:bidi="ru-RU"/>
              </w:rPr>
            </w:pPr>
            <w:r w:rsidRPr="008A3D42">
              <w:t>Инфляция. Эффект Фишера и отслеживание его фирмами для принятия и изменения управленческих бизнес-решений.</w:t>
            </w:r>
          </w:p>
          <w:p w:rsidR="003B2528" w:rsidRPr="008A3D42" w:rsidRDefault="003B2528" w:rsidP="008A3D42">
            <w:pPr>
              <w:pStyle w:val="ab"/>
              <w:tabs>
                <w:tab w:val="left" w:pos="376"/>
                <w:tab w:val="left" w:pos="45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528" w:rsidRPr="008A3D42" w:rsidRDefault="003B2528" w:rsidP="003B2528">
            <w:pPr>
              <w:pStyle w:val="ab"/>
              <w:jc w:val="both"/>
              <w:rPr>
                <w:color w:val="000000" w:themeColor="text1"/>
              </w:rPr>
            </w:pPr>
            <w:r w:rsidRPr="008A3D42">
              <w:rPr>
                <w:color w:val="000000" w:themeColor="text1"/>
              </w:rPr>
              <w:t>Изучение научной и учебной литературы; поиск, сбор, систематизация и обобщение данных Интернет-источников и электронных баз данных</w:t>
            </w:r>
          </w:p>
        </w:tc>
      </w:tr>
      <w:tr w:rsidR="003B2528" w:rsidRPr="00862F2A" w:rsidTr="0016737A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2528" w:rsidRPr="00516761" w:rsidRDefault="009D62B8" w:rsidP="00D9571E">
            <w:pPr>
              <w:pStyle w:val="ab"/>
              <w:rPr>
                <w:color w:val="000000" w:themeColor="text1"/>
              </w:rPr>
            </w:pPr>
            <w:r w:rsidRPr="00A259CE">
              <w:rPr>
                <w:color w:val="000000" w:themeColor="text1"/>
              </w:rPr>
              <w:t xml:space="preserve">Тема 2. </w:t>
            </w:r>
            <w:r>
              <w:rPr>
                <w:bCs/>
                <w:color w:val="000000" w:themeColor="text1"/>
                <w:spacing w:val="-4"/>
              </w:rPr>
              <w:t xml:space="preserve">Теории экономического </w:t>
            </w:r>
            <w:r w:rsidRPr="00A259CE">
              <w:rPr>
                <w:bCs/>
                <w:color w:val="000000" w:themeColor="text1"/>
                <w:spacing w:val="-4"/>
              </w:rPr>
              <w:t>развития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A7735" w:rsidRPr="00516761" w:rsidRDefault="00DB57B6" w:rsidP="008D7111">
            <w:pPr>
              <w:pStyle w:val="Default"/>
              <w:widowControl w:val="0"/>
              <w:numPr>
                <w:ilvl w:val="0"/>
                <w:numId w:val="16"/>
              </w:numPr>
              <w:tabs>
                <w:tab w:val="left" w:pos="452"/>
              </w:tabs>
              <w:ind w:left="0" w:firstLine="0"/>
              <w:rPr>
                <w:color w:val="000000" w:themeColor="text1"/>
              </w:rPr>
            </w:pPr>
            <w:r w:rsidRPr="00516761">
              <w:rPr>
                <w:rStyle w:val="af1"/>
                <w:b w:val="0"/>
                <w:color w:val="000000" w:themeColor="text1"/>
              </w:rPr>
              <w:t>Природа фирмы (</w:t>
            </w:r>
            <w:r w:rsidRPr="00516761">
              <w:rPr>
                <w:color w:val="000000" w:themeColor="text1"/>
              </w:rPr>
              <w:t xml:space="preserve">Р. </w:t>
            </w:r>
            <w:proofErr w:type="spellStart"/>
            <w:r w:rsidRPr="00516761">
              <w:rPr>
                <w:color w:val="000000" w:themeColor="text1"/>
              </w:rPr>
              <w:t>Коуз</w:t>
            </w:r>
            <w:proofErr w:type="spellEnd"/>
            <w:r w:rsidRPr="00516761">
              <w:rPr>
                <w:color w:val="000000" w:themeColor="text1"/>
              </w:rPr>
              <w:t>, 1937</w:t>
            </w:r>
            <w:r w:rsidRPr="00516761">
              <w:rPr>
                <w:rStyle w:val="af1"/>
                <w:b w:val="0"/>
                <w:color w:val="000000" w:themeColor="text1"/>
              </w:rPr>
              <w:t>)</w:t>
            </w:r>
            <w:r w:rsidRPr="00516761">
              <w:rPr>
                <w:color w:val="000000" w:themeColor="text1"/>
              </w:rPr>
              <w:t xml:space="preserve">. </w:t>
            </w:r>
          </w:p>
          <w:p w:rsidR="009A7735" w:rsidRPr="00516761" w:rsidRDefault="00DB57B6" w:rsidP="008D7111">
            <w:pPr>
              <w:pStyle w:val="Default"/>
              <w:widowControl w:val="0"/>
              <w:numPr>
                <w:ilvl w:val="0"/>
                <w:numId w:val="16"/>
              </w:numPr>
              <w:tabs>
                <w:tab w:val="left" w:pos="452"/>
              </w:tabs>
              <w:ind w:left="0" w:firstLine="0"/>
              <w:rPr>
                <w:color w:val="000000" w:themeColor="text1"/>
              </w:rPr>
            </w:pPr>
            <w:r w:rsidRPr="00516761">
              <w:rPr>
                <w:color w:val="000000" w:themeColor="text1"/>
              </w:rPr>
              <w:t xml:space="preserve">Трансакционная теория фирмы. Подход к фирме, основанный на концепции прав собственности. Фирма как связующее звено контрактов. </w:t>
            </w:r>
          </w:p>
          <w:p w:rsidR="009A7735" w:rsidRPr="00516761" w:rsidRDefault="00DB57B6" w:rsidP="008D7111">
            <w:pPr>
              <w:pStyle w:val="Default"/>
              <w:widowControl w:val="0"/>
              <w:numPr>
                <w:ilvl w:val="0"/>
                <w:numId w:val="16"/>
              </w:numPr>
              <w:tabs>
                <w:tab w:val="left" w:pos="452"/>
              </w:tabs>
              <w:ind w:left="0" w:firstLine="0"/>
              <w:rPr>
                <w:color w:val="000000" w:themeColor="text1"/>
              </w:rPr>
            </w:pPr>
            <w:r w:rsidRPr="00516761">
              <w:rPr>
                <w:rStyle w:val="af1"/>
                <w:b w:val="0"/>
                <w:color w:val="000000" w:themeColor="text1"/>
                <w:shd w:val="clear" w:color="auto" w:fill="FFFFFF"/>
              </w:rPr>
              <w:t>Эволюционная теория экономических изменений</w:t>
            </w:r>
            <w:r w:rsidRPr="00516761">
              <w:rPr>
                <w:color w:val="000000" w:themeColor="text1"/>
              </w:rPr>
              <w:t xml:space="preserve"> (Р. Нельсон и С. </w:t>
            </w:r>
            <w:proofErr w:type="spellStart"/>
            <w:r w:rsidRPr="00516761">
              <w:rPr>
                <w:color w:val="000000" w:themeColor="text1"/>
              </w:rPr>
              <w:t>Уинтер</w:t>
            </w:r>
            <w:proofErr w:type="spellEnd"/>
            <w:r w:rsidRPr="00516761">
              <w:rPr>
                <w:color w:val="000000" w:themeColor="text1"/>
              </w:rPr>
              <w:t xml:space="preserve">, 1982). </w:t>
            </w:r>
          </w:p>
          <w:p w:rsidR="009A7735" w:rsidRPr="00516761" w:rsidRDefault="00DB57B6" w:rsidP="008D7111">
            <w:pPr>
              <w:pStyle w:val="Default"/>
              <w:widowControl w:val="0"/>
              <w:numPr>
                <w:ilvl w:val="0"/>
                <w:numId w:val="16"/>
              </w:numPr>
              <w:tabs>
                <w:tab w:val="left" w:pos="452"/>
              </w:tabs>
              <w:ind w:left="0" w:firstLine="0"/>
              <w:rPr>
                <w:color w:val="000000" w:themeColor="text1"/>
              </w:rPr>
            </w:pPr>
            <w:r w:rsidRPr="00516761">
              <w:rPr>
                <w:color w:val="000000" w:themeColor="text1"/>
              </w:rPr>
              <w:lastRenderedPageBreak/>
              <w:t xml:space="preserve">Человеческая деятельность: трактат по экономической теории (Людвиг фон </w:t>
            </w:r>
            <w:proofErr w:type="spellStart"/>
            <w:r w:rsidRPr="00516761">
              <w:rPr>
                <w:color w:val="000000" w:themeColor="text1"/>
              </w:rPr>
              <w:t>Мизес</w:t>
            </w:r>
            <w:proofErr w:type="spellEnd"/>
            <w:r w:rsidRPr="00516761">
              <w:rPr>
                <w:color w:val="000000" w:themeColor="text1"/>
              </w:rPr>
              <w:t>, 1949).</w:t>
            </w:r>
          </w:p>
          <w:p w:rsidR="003B2528" w:rsidRPr="00516761" w:rsidRDefault="00DB57B6" w:rsidP="008D7111">
            <w:pPr>
              <w:pStyle w:val="ab"/>
              <w:numPr>
                <w:ilvl w:val="0"/>
                <w:numId w:val="16"/>
              </w:numPr>
              <w:tabs>
                <w:tab w:val="left" w:pos="452"/>
                <w:tab w:val="left" w:pos="2138"/>
                <w:tab w:val="left" w:pos="3112"/>
                <w:tab w:val="left" w:pos="3774"/>
              </w:tabs>
              <w:ind w:left="0" w:firstLine="0"/>
              <w:rPr>
                <w:color w:val="000000" w:themeColor="text1"/>
              </w:rPr>
            </w:pPr>
            <w:r w:rsidRPr="00516761">
              <w:rPr>
                <w:color w:val="000000" w:themeColor="text1"/>
                <w:shd w:val="clear" w:color="auto" w:fill="FFFFFF"/>
              </w:rPr>
              <w:t>Т</w:t>
            </w:r>
            <w:r w:rsidRPr="00516761">
              <w:rPr>
                <w:color w:val="000000" w:themeColor="text1"/>
              </w:rPr>
              <w:t xml:space="preserve">еория «порочного круга нищеты» (Г. Зингер и Р. </w:t>
            </w:r>
            <w:proofErr w:type="spellStart"/>
            <w:r w:rsidRPr="00516761">
              <w:rPr>
                <w:color w:val="000000" w:themeColor="text1"/>
              </w:rPr>
              <w:t>Пребиш</w:t>
            </w:r>
            <w:proofErr w:type="spellEnd"/>
            <w:r w:rsidRPr="00516761">
              <w:rPr>
                <w:color w:val="000000" w:themeColor="text1"/>
              </w:rPr>
              <w:t>, 1950).</w:t>
            </w:r>
          </w:p>
          <w:p w:rsidR="009A7735" w:rsidRPr="00516761" w:rsidRDefault="006929A1" w:rsidP="008D7111">
            <w:pPr>
              <w:pStyle w:val="Default"/>
              <w:widowControl w:val="0"/>
              <w:numPr>
                <w:ilvl w:val="0"/>
                <w:numId w:val="16"/>
              </w:numPr>
              <w:tabs>
                <w:tab w:val="left" w:pos="452"/>
              </w:tabs>
              <w:ind w:left="0" w:firstLine="0"/>
              <w:rPr>
                <w:color w:val="000000" w:themeColor="text1"/>
              </w:rPr>
            </w:pPr>
            <w:r w:rsidRPr="00516761">
              <w:rPr>
                <w:color w:val="000000" w:themeColor="text1"/>
              </w:rPr>
              <w:t>«</w:t>
            </w:r>
            <w:r w:rsidR="00DB57B6" w:rsidRPr="00516761">
              <w:rPr>
                <w:color w:val="000000" w:themeColor="text1"/>
              </w:rPr>
              <w:t>Теория квазистабильного равновесия</w:t>
            </w:r>
            <w:r w:rsidRPr="00516761">
              <w:rPr>
                <w:color w:val="000000" w:themeColor="text1"/>
              </w:rPr>
              <w:t>»</w:t>
            </w:r>
            <w:r w:rsidR="00DB57B6" w:rsidRPr="00516761">
              <w:rPr>
                <w:color w:val="000000" w:themeColor="text1"/>
              </w:rPr>
              <w:t xml:space="preserve"> (Х. </w:t>
            </w:r>
            <w:proofErr w:type="spellStart"/>
            <w:r w:rsidR="00DB57B6" w:rsidRPr="00516761">
              <w:rPr>
                <w:color w:val="000000" w:themeColor="text1"/>
              </w:rPr>
              <w:t>Лейбенстайн</w:t>
            </w:r>
            <w:proofErr w:type="spellEnd"/>
            <w:r w:rsidR="00DB57B6" w:rsidRPr="00516761">
              <w:rPr>
                <w:color w:val="000000" w:themeColor="text1"/>
              </w:rPr>
              <w:t xml:space="preserve">, 1957). </w:t>
            </w:r>
          </w:p>
          <w:p w:rsidR="009A7735" w:rsidRPr="00516761" w:rsidRDefault="006929A1" w:rsidP="008D7111">
            <w:pPr>
              <w:pStyle w:val="Default"/>
              <w:widowControl w:val="0"/>
              <w:numPr>
                <w:ilvl w:val="0"/>
                <w:numId w:val="16"/>
              </w:numPr>
              <w:tabs>
                <w:tab w:val="left" w:pos="452"/>
              </w:tabs>
              <w:ind w:left="0" w:firstLine="0"/>
              <w:rPr>
                <w:color w:val="000000" w:themeColor="text1"/>
              </w:rPr>
            </w:pPr>
            <w:r w:rsidRPr="00516761">
              <w:rPr>
                <w:color w:val="000000" w:themeColor="text1"/>
              </w:rPr>
              <w:t>«</w:t>
            </w:r>
            <w:r w:rsidR="00DB57B6" w:rsidRPr="00516761">
              <w:rPr>
                <w:color w:val="000000" w:themeColor="text1"/>
              </w:rPr>
              <w:t>Порочный круг нехватки капитала</w:t>
            </w:r>
            <w:r w:rsidRPr="00516761">
              <w:rPr>
                <w:color w:val="000000" w:themeColor="text1"/>
              </w:rPr>
              <w:t>»</w:t>
            </w:r>
            <w:r w:rsidR="002648F7">
              <w:rPr>
                <w:color w:val="000000" w:themeColor="text1"/>
              </w:rPr>
              <w:t xml:space="preserve"> (Р. </w:t>
            </w:r>
            <w:proofErr w:type="spellStart"/>
            <w:r w:rsidR="002648F7">
              <w:rPr>
                <w:color w:val="000000" w:themeColor="text1"/>
              </w:rPr>
              <w:t>Нуркс</w:t>
            </w:r>
            <w:proofErr w:type="spellEnd"/>
            <w:r w:rsidR="002648F7">
              <w:rPr>
                <w:color w:val="000000" w:themeColor="text1"/>
              </w:rPr>
              <w:t>, 1955).</w:t>
            </w:r>
          </w:p>
          <w:p w:rsidR="006929A1" w:rsidRPr="00516761" w:rsidRDefault="00DB57B6" w:rsidP="008D7111">
            <w:pPr>
              <w:pStyle w:val="Default"/>
              <w:widowControl w:val="0"/>
              <w:numPr>
                <w:ilvl w:val="0"/>
                <w:numId w:val="16"/>
              </w:numPr>
              <w:tabs>
                <w:tab w:val="left" w:pos="452"/>
              </w:tabs>
              <w:ind w:left="0" w:firstLine="0"/>
              <w:rPr>
                <w:color w:val="000000" w:themeColor="text1"/>
              </w:rPr>
            </w:pPr>
            <w:r w:rsidRPr="00516761">
              <w:rPr>
                <w:color w:val="000000" w:themeColor="text1"/>
              </w:rPr>
              <w:t>«Кру</w:t>
            </w:r>
            <w:r w:rsidR="002648F7">
              <w:rPr>
                <w:color w:val="000000" w:themeColor="text1"/>
              </w:rPr>
              <w:t xml:space="preserve">г отсталости» (Б. </w:t>
            </w:r>
            <w:proofErr w:type="spellStart"/>
            <w:r w:rsidR="002648F7">
              <w:rPr>
                <w:color w:val="000000" w:themeColor="text1"/>
              </w:rPr>
              <w:t>Кналл</w:t>
            </w:r>
            <w:proofErr w:type="spellEnd"/>
            <w:r w:rsidR="002648F7">
              <w:rPr>
                <w:color w:val="000000" w:themeColor="text1"/>
              </w:rPr>
              <w:t>, 1964).</w:t>
            </w:r>
          </w:p>
          <w:p w:rsidR="00F075A5" w:rsidRPr="00516761" w:rsidRDefault="00DB57B6" w:rsidP="008D7111">
            <w:pPr>
              <w:pStyle w:val="Default"/>
              <w:widowControl w:val="0"/>
              <w:numPr>
                <w:ilvl w:val="0"/>
                <w:numId w:val="16"/>
              </w:numPr>
              <w:tabs>
                <w:tab w:val="left" w:pos="452"/>
              </w:tabs>
              <w:ind w:left="0" w:firstLine="0"/>
              <w:rPr>
                <w:color w:val="000000" w:themeColor="text1"/>
              </w:rPr>
            </w:pPr>
            <w:r w:rsidRPr="00516761">
              <w:rPr>
                <w:color w:val="000000" w:themeColor="text1"/>
              </w:rPr>
              <w:t xml:space="preserve">Концепция перехода к самоподдерживающемуся росту (У. </w:t>
            </w:r>
            <w:proofErr w:type="spellStart"/>
            <w:r w:rsidRPr="00516761">
              <w:rPr>
                <w:color w:val="000000" w:themeColor="text1"/>
              </w:rPr>
              <w:t>Ростоу</w:t>
            </w:r>
            <w:proofErr w:type="spellEnd"/>
            <w:r w:rsidRPr="00516761">
              <w:rPr>
                <w:color w:val="000000" w:themeColor="text1"/>
              </w:rPr>
              <w:t>, 1956).</w:t>
            </w:r>
          </w:p>
          <w:p w:rsidR="00F075A5" w:rsidRPr="00516761" w:rsidRDefault="00DB57B6" w:rsidP="008D7111">
            <w:pPr>
              <w:pStyle w:val="Default"/>
              <w:widowControl w:val="0"/>
              <w:numPr>
                <w:ilvl w:val="0"/>
                <w:numId w:val="16"/>
              </w:numPr>
              <w:tabs>
                <w:tab w:val="left" w:pos="452"/>
              </w:tabs>
              <w:ind w:left="0" w:firstLine="0"/>
              <w:rPr>
                <w:color w:val="000000" w:themeColor="text1"/>
              </w:rPr>
            </w:pPr>
            <w:r w:rsidRPr="00516761">
              <w:rPr>
                <w:color w:val="000000" w:themeColor="text1"/>
              </w:rPr>
              <w:t xml:space="preserve">Теория стадий экономического роста (У. </w:t>
            </w:r>
            <w:proofErr w:type="spellStart"/>
            <w:r w:rsidRPr="00516761">
              <w:rPr>
                <w:color w:val="000000" w:themeColor="text1"/>
              </w:rPr>
              <w:t>Ростоу</w:t>
            </w:r>
            <w:proofErr w:type="spellEnd"/>
            <w:r w:rsidRPr="00516761">
              <w:rPr>
                <w:color w:val="000000" w:themeColor="text1"/>
              </w:rPr>
              <w:t xml:space="preserve">, 1960). </w:t>
            </w:r>
          </w:p>
          <w:p w:rsidR="00F075A5" w:rsidRPr="00516761" w:rsidRDefault="00DB57B6" w:rsidP="008D7111">
            <w:pPr>
              <w:pStyle w:val="Default"/>
              <w:widowControl w:val="0"/>
              <w:numPr>
                <w:ilvl w:val="0"/>
                <w:numId w:val="16"/>
              </w:numPr>
              <w:tabs>
                <w:tab w:val="left" w:pos="452"/>
              </w:tabs>
              <w:ind w:left="0" w:firstLine="0"/>
              <w:rPr>
                <w:color w:val="000000" w:themeColor="text1"/>
              </w:rPr>
            </w:pPr>
            <w:r w:rsidRPr="00516761">
              <w:rPr>
                <w:color w:val="000000" w:themeColor="text1"/>
              </w:rPr>
              <w:t xml:space="preserve">Теория «большого толчка» (П. </w:t>
            </w:r>
            <w:proofErr w:type="spellStart"/>
            <w:r w:rsidRPr="00516761">
              <w:rPr>
                <w:color w:val="000000" w:themeColor="text1"/>
              </w:rPr>
              <w:t>Розенштейн-Родан</w:t>
            </w:r>
            <w:proofErr w:type="spellEnd"/>
            <w:r w:rsidRPr="00516761">
              <w:rPr>
                <w:color w:val="000000" w:themeColor="text1"/>
              </w:rPr>
              <w:t xml:space="preserve">, 1943). </w:t>
            </w:r>
          </w:p>
          <w:p w:rsidR="00DB57B6" w:rsidRPr="00516761" w:rsidRDefault="00DB57B6" w:rsidP="008D7111">
            <w:pPr>
              <w:pStyle w:val="Default"/>
              <w:widowControl w:val="0"/>
              <w:numPr>
                <w:ilvl w:val="0"/>
                <w:numId w:val="16"/>
              </w:numPr>
              <w:tabs>
                <w:tab w:val="left" w:pos="452"/>
              </w:tabs>
              <w:ind w:left="0" w:firstLine="0"/>
              <w:rPr>
                <w:color w:val="000000" w:themeColor="text1"/>
              </w:rPr>
            </w:pPr>
            <w:r w:rsidRPr="00516761">
              <w:rPr>
                <w:color w:val="000000" w:themeColor="text1"/>
              </w:rPr>
              <w:t xml:space="preserve">Экзогенная (Е. </w:t>
            </w:r>
            <w:proofErr w:type="spellStart"/>
            <w:r w:rsidRPr="00516761">
              <w:rPr>
                <w:color w:val="000000" w:themeColor="text1"/>
              </w:rPr>
              <w:t>Домар</w:t>
            </w:r>
            <w:proofErr w:type="spellEnd"/>
            <w:r w:rsidRPr="00516761">
              <w:rPr>
                <w:color w:val="000000" w:themeColor="text1"/>
              </w:rPr>
              <w:t xml:space="preserve">, 1940) и эндогенная (Р. </w:t>
            </w:r>
            <w:proofErr w:type="spellStart"/>
            <w:r w:rsidRPr="00516761">
              <w:rPr>
                <w:color w:val="000000" w:themeColor="text1"/>
              </w:rPr>
              <w:t>Харрод</w:t>
            </w:r>
            <w:proofErr w:type="spellEnd"/>
            <w:r w:rsidRPr="00516761">
              <w:rPr>
                <w:color w:val="000000" w:themeColor="text1"/>
              </w:rPr>
              <w:t>, 1939).</w:t>
            </w:r>
          </w:p>
          <w:p w:rsidR="00DB57B6" w:rsidRPr="00516761" w:rsidRDefault="00DB57B6" w:rsidP="008D7111">
            <w:pPr>
              <w:pStyle w:val="ab"/>
              <w:numPr>
                <w:ilvl w:val="0"/>
                <w:numId w:val="16"/>
              </w:numPr>
              <w:tabs>
                <w:tab w:val="left" w:pos="452"/>
                <w:tab w:val="left" w:pos="2138"/>
                <w:tab w:val="left" w:pos="3112"/>
                <w:tab w:val="left" w:pos="3774"/>
              </w:tabs>
              <w:ind w:left="0" w:firstLine="0"/>
              <w:rPr>
                <w:color w:val="000000" w:themeColor="text1"/>
              </w:rPr>
            </w:pPr>
            <w:r w:rsidRPr="00516761">
              <w:rPr>
                <w:color w:val="000000" w:themeColor="text1"/>
              </w:rPr>
              <w:t xml:space="preserve">Модели экономического роста: концепция несбалансированного роста (А. </w:t>
            </w:r>
            <w:proofErr w:type="spellStart"/>
            <w:r w:rsidRPr="00516761">
              <w:rPr>
                <w:color w:val="000000" w:themeColor="text1"/>
              </w:rPr>
              <w:t>Хиршман</w:t>
            </w:r>
            <w:proofErr w:type="spellEnd"/>
            <w:r w:rsidRPr="00516761">
              <w:rPr>
                <w:color w:val="000000" w:themeColor="text1"/>
              </w:rPr>
              <w:t>, 1961).</w:t>
            </w:r>
          </w:p>
          <w:p w:rsidR="00DB57B6" w:rsidRPr="00516761" w:rsidRDefault="00DB57B6" w:rsidP="008D7111">
            <w:pPr>
              <w:pStyle w:val="Default"/>
              <w:widowControl w:val="0"/>
              <w:numPr>
                <w:ilvl w:val="0"/>
                <w:numId w:val="16"/>
              </w:numPr>
              <w:tabs>
                <w:tab w:val="left" w:pos="452"/>
              </w:tabs>
              <w:ind w:left="0" w:firstLine="0"/>
              <w:rPr>
                <w:color w:val="000000" w:themeColor="text1"/>
              </w:rPr>
            </w:pPr>
            <w:r w:rsidRPr="00516761">
              <w:rPr>
                <w:color w:val="000000" w:themeColor="text1"/>
              </w:rPr>
              <w:t xml:space="preserve">Модель экономического роста с двумя дефицитами (Х. </w:t>
            </w:r>
            <w:proofErr w:type="spellStart"/>
            <w:r w:rsidRPr="00516761">
              <w:rPr>
                <w:color w:val="000000" w:themeColor="text1"/>
              </w:rPr>
              <w:t>Ченери</w:t>
            </w:r>
            <w:proofErr w:type="spellEnd"/>
            <w:r w:rsidRPr="00516761">
              <w:rPr>
                <w:color w:val="000000" w:themeColor="text1"/>
              </w:rPr>
              <w:t xml:space="preserve">, М. Бруно, А. </w:t>
            </w:r>
            <w:proofErr w:type="spellStart"/>
            <w:r w:rsidRPr="00516761">
              <w:rPr>
                <w:color w:val="000000" w:themeColor="text1"/>
              </w:rPr>
              <w:t>Страут</w:t>
            </w:r>
            <w:proofErr w:type="spellEnd"/>
            <w:r w:rsidRPr="00516761">
              <w:rPr>
                <w:color w:val="000000" w:themeColor="text1"/>
              </w:rPr>
              <w:t xml:space="preserve">, П. </w:t>
            </w:r>
            <w:proofErr w:type="spellStart"/>
            <w:r w:rsidRPr="00516761">
              <w:rPr>
                <w:color w:val="000000" w:themeColor="text1"/>
              </w:rPr>
              <w:t>Экстейн</w:t>
            </w:r>
            <w:proofErr w:type="spellEnd"/>
            <w:r w:rsidRPr="00516761">
              <w:rPr>
                <w:color w:val="000000" w:themeColor="text1"/>
              </w:rPr>
              <w:t>, Н. Картер, 60–70-е гг. XX в.).</w:t>
            </w:r>
          </w:p>
          <w:p w:rsidR="006929A1" w:rsidRPr="00516761" w:rsidRDefault="00DB57B6" w:rsidP="008D7111">
            <w:pPr>
              <w:pStyle w:val="Default"/>
              <w:widowControl w:val="0"/>
              <w:numPr>
                <w:ilvl w:val="0"/>
                <w:numId w:val="16"/>
              </w:numPr>
              <w:tabs>
                <w:tab w:val="left" w:pos="452"/>
              </w:tabs>
              <w:ind w:left="0" w:firstLine="0"/>
              <w:rPr>
                <w:color w:val="000000" w:themeColor="text1"/>
              </w:rPr>
            </w:pPr>
            <w:r w:rsidRPr="00516761">
              <w:rPr>
                <w:color w:val="000000" w:themeColor="text1"/>
              </w:rPr>
              <w:t xml:space="preserve">Модель с избыточным предложением труда У.А. Льюиса (1979). </w:t>
            </w:r>
          </w:p>
          <w:p w:rsidR="00DB57B6" w:rsidRPr="00516761" w:rsidRDefault="00DB57B6" w:rsidP="008D7111">
            <w:pPr>
              <w:pStyle w:val="Default"/>
              <w:widowControl w:val="0"/>
              <w:numPr>
                <w:ilvl w:val="0"/>
                <w:numId w:val="16"/>
              </w:numPr>
              <w:tabs>
                <w:tab w:val="left" w:pos="452"/>
              </w:tabs>
              <w:ind w:left="0" w:firstLine="0"/>
              <w:rPr>
                <w:color w:val="000000" w:themeColor="text1"/>
              </w:rPr>
            </w:pPr>
            <w:r w:rsidRPr="00516761">
              <w:rPr>
                <w:color w:val="000000" w:themeColor="text1"/>
              </w:rPr>
              <w:t xml:space="preserve">Модели дуалистической экономики Дж. </w:t>
            </w:r>
            <w:proofErr w:type="spellStart"/>
            <w:r w:rsidRPr="00516761">
              <w:rPr>
                <w:color w:val="000000" w:themeColor="text1"/>
              </w:rPr>
              <w:t>Фейя</w:t>
            </w:r>
            <w:proofErr w:type="spellEnd"/>
            <w:r w:rsidRPr="00516761">
              <w:rPr>
                <w:color w:val="000000" w:themeColor="text1"/>
              </w:rPr>
              <w:t>, Г. Раниса (1964).</w:t>
            </w:r>
          </w:p>
          <w:p w:rsidR="006929A1" w:rsidRPr="00516761" w:rsidRDefault="00DB57B6" w:rsidP="008D7111">
            <w:pPr>
              <w:pStyle w:val="Default"/>
              <w:widowControl w:val="0"/>
              <w:numPr>
                <w:ilvl w:val="0"/>
                <w:numId w:val="16"/>
              </w:numPr>
              <w:tabs>
                <w:tab w:val="left" w:pos="452"/>
              </w:tabs>
              <w:ind w:left="0" w:firstLine="0"/>
              <w:rPr>
                <w:color w:val="000000" w:themeColor="text1"/>
              </w:rPr>
            </w:pPr>
            <w:r w:rsidRPr="00516761">
              <w:rPr>
                <w:color w:val="000000" w:themeColor="text1"/>
              </w:rPr>
              <w:t>Роль человеческого капитала в те</w:t>
            </w:r>
            <w:r w:rsidR="002648F7">
              <w:rPr>
                <w:color w:val="000000" w:themeColor="text1"/>
              </w:rPr>
              <w:t>ории развития (Т. Шульц, 1979).</w:t>
            </w:r>
          </w:p>
          <w:p w:rsidR="00DB57B6" w:rsidRPr="00516761" w:rsidRDefault="00DB57B6" w:rsidP="008D7111">
            <w:pPr>
              <w:pStyle w:val="Default"/>
              <w:widowControl w:val="0"/>
              <w:numPr>
                <w:ilvl w:val="0"/>
                <w:numId w:val="16"/>
              </w:numPr>
              <w:tabs>
                <w:tab w:val="left" w:pos="452"/>
              </w:tabs>
              <w:ind w:left="0" w:firstLine="0"/>
              <w:rPr>
                <w:color w:val="000000" w:themeColor="text1"/>
              </w:rPr>
            </w:pPr>
            <w:proofErr w:type="spellStart"/>
            <w:r w:rsidRPr="00516761">
              <w:rPr>
                <w:color w:val="000000" w:themeColor="text1"/>
              </w:rPr>
              <w:t>Неоинституциональный</w:t>
            </w:r>
            <w:proofErr w:type="spellEnd"/>
            <w:r w:rsidRPr="00516761">
              <w:rPr>
                <w:color w:val="000000" w:themeColor="text1"/>
              </w:rPr>
              <w:t xml:space="preserve"> подход (Эрнандо Де </w:t>
            </w:r>
            <w:proofErr w:type="spellStart"/>
            <w:r w:rsidRPr="00516761">
              <w:rPr>
                <w:color w:val="000000" w:themeColor="text1"/>
              </w:rPr>
              <w:t>Сото</w:t>
            </w:r>
            <w:proofErr w:type="spellEnd"/>
            <w:r w:rsidRPr="00516761">
              <w:rPr>
                <w:color w:val="000000" w:themeColor="text1"/>
              </w:rPr>
              <w:t>, 1989).</w:t>
            </w:r>
          </w:p>
          <w:p w:rsidR="003B2528" w:rsidRPr="00516761" w:rsidRDefault="003B2528" w:rsidP="00B60080">
            <w:pPr>
              <w:pStyle w:val="ab"/>
              <w:tabs>
                <w:tab w:val="left" w:pos="452"/>
                <w:tab w:val="left" w:pos="2138"/>
                <w:tab w:val="left" w:pos="3112"/>
                <w:tab w:val="left" w:pos="3774"/>
              </w:tabs>
              <w:rPr>
                <w:color w:val="000000" w:themeColor="text1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528" w:rsidRPr="00516761" w:rsidRDefault="003B2528" w:rsidP="003B2528">
            <w:pPr>
              <w:pStyle w:val="ab"/>
              <w:rPr>
                <w:color w:val="000000" w:themeColor="text1"/>
              </w:rPr>
            </w:pPr>
            <w:r w:rsidRPr="00516761">
              <w:rPr>
                <w:color w:val="000000" w:themeColor="text1"/>
              </w:rPr>
              <w:lastRenderedPageBreak/>
              <w:t>Изучение научной и учебной литературы; поиск, сбор, систематизация и обобщение дан</w:t>
            </w:r>
            <w:r w:rsidRPr="00516761">
              <w:rPr>
                <w:color w:val="000000" w:themeColor="text1"/>
              </w:rPr>
              <w:lastRenderedPageBreak/>
              <w:t>ных Интернет-источников и электронных баз данных</w:t>
            </w:r>
          </w:p>
        </w:tc>
      </w:tr>
      <w:tr w:rsidR="002648F7" w:rsidRPr="00862F2A" w:rsidTr="0016737A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648F7" w:rsidRPr="00276401" w:rsidRDefault="00EB25D9" w:rsidP="003B2528">
            <w:pPr>
              <w:pStyle w:val="ab"/>
              <w:rPr>
                <w:color w:val="000000" w:themeColor="text1"/>
              </w:rPr>
            </w:pPr>
            <w:r w:rsidRPr="00276401">
              <w:rPr>
                <w:color w:val="000000" w:themeColor="text1"/>
              </w:rPr>
              <w:lastRenderedPageBreak/>
              <w:t xml:space="preserve">Тема 3. </w:t>
            </w:r>
            <w:r w:rsidRPr="00276401">
              <w:rPr>
                <w:color w:val="000000" w:themeColor="text1"/>
                <w:shd w:val="clear" w:color="auto" w:fill="FFFFFF"/>
              </w:rPr>
              <w:t xml:space="preserve">Управление доходами и расходами фирмы. </w:t>
            </w:r>
            <w:r w:rsidRPr="00276401">
              <w:t>Концепция издержек. Ценообразование и управление ценами.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003E" w:rsidRPr="00276401" w:rsidRDefault="003D003E" w:rsidP="003D003E">
            <w:pPr>
              <w:pStyle w:val="af3"/>
              <w:numPr>
                <w:ilvl w:val="0"/>
                <w:numId w:val="36"/>
              </w:numPr>
              <w:tabs>
                <w:tab w:val="left" w:pos="35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276401">
              <w:rPr>
                <w:color w:val="000000" w:themeColor="text1"/>
                <w:sz w:val="24"/>
                <w:szCs w:val="24"/>
              </w:rPr>
              <w:t xml:space="preserve">Расходы фирмы и издержки. Управление издержками - одна из главных целей практического менеджмента. </w:t>
            </w:r>
          </w:p>
          <w:p w:rsidR="003D003E" w:rsidRPr="00276401" w:rsidRDefault="003D003E" w:rsidP="003D003E">
            <w:pPr>
              <w:pStyle w:val="af3"/>
              <w:numPr>
                <w:ilvl w:val="0"/>
                <w:numId w:val="36"/>
              </w:numPr>
              <w:tabs>
                <w:tab w:val="left" w:pos="35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276401">
              <w:rPr>
                <w:color w:val="000000" w:themeColor="text1"/>
                <w:sz w:val="24"/>
                <w:szCs w:val="24"/>
              </w:rPr>
              <w:t xml:space="preserve">Трансформационные издержки, организационные издержки и издержки контроля. Концепции издержек в зависимости от метода оценки затрат ресурсов: бухгалтерские издержки и издержки упущенных возможностей. </w:t>
            </w:r>
          </w:p>
          <w:p w:rsidR="003D003E" w:rsidRPr="00276401" w:rsidRDefault="003D003E" w:rsidP="003D003E">
            <w:pPr>
              <w:pStyle w:val="af3"/>
              <w:numPr>
                <w:ilvl w:val="0"/>
                <w:numId w:val="36"/>
              </w:numPr>
              <w:tabs>
                <w:tab w:val="left" w:pos="35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276401">
              <w:rPr>
                <w:color w:val="000000" w:themeColor="text1"/>
                <w:sz w:val="24"/>
                <w:szCs w:val="24"/>
              </w:rPr>
              <w:t xml:space="preserve">Концепция бухгалтерских издержек - оценка менеджером коммерческой деятельности фирмы. Недостатки бухгалтерского метода. Концепция альтернативных издержек или издержек упущенных возможностей. </w:t>
            </w:r>
          </w:p>
          <w:p w:rsidR="003D003E" w:rsidRPr="00276401" w:rsidRDefault="003D003E" w:rsidP="003D003E">
            <w:pPr>
              <w:pStyle w:val="af3"/>
              <w:numPr>
                <w:ilvl w:val="0"/>
                <w:numId w:val="36"/>
              </w:numPr>
              <w:tabs>
                <w:tab w:val="left" w:pos="35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276401">
              <w:rPr>
                <w:color w:val="000000" w:themeColor="text1"/>
                <w:sz w:val="24"/>
                <w:szCs w:val="24"/>
              </w:rPr>
              <w:t xml:space="preserve">Бухгалтерский и экономический подходы оценки ресурсов в практике управления бизнесом. </w:t>
            </w:r>
          </w:p>
          <w:p w:rsidR="003D003E" w:rsidRPr="00276401" w:rsidRDefault="003D003E" w:rsidP="003D003E">
            <w:pPr>
              <w:pStyle w:val="af3"/>
              <w:numPr>
                <w:ilvl w:val="0"/>
                <w:numId w:val="36"/>
              </w:numPr>
              <w:tabs>
                <w:tab w:val="left" w:pos="35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276401">
              <w:rPr>
                <w:color w:val="000000" w:themeColor="text1"/>
                <w:sz w:val="24"/>
                <w:szCs w:val="24"/>
              </w:rPr>
              <w:t>Необратимые издержки как издержки входа на рынок: экзогенные и эндогенные издержки.</w:t>
            </w:r>
          </w:p>
          <w:p w:rsidR="003D003E" w:rsidRPr="00276401" w:rsidRDefault="003D003E" w:rsidP="003D003E">
            <w:pPr>
              <w:pStyle w:val="af3"/>
              <w:numPr>
                <w:ilvl w:val="0"/>
                <w:numId w:val="36"/>
              </w:numPr>
              <w:tabs>
                <w:tab w:val="left" w:pos="35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276401">
              <w:rPr>
                <w:color w:val="000000" w:themeColor="text1"/>
                <w:sz w:val="24"/>
                <w:szCs w:val="24"/>
              </w:rPr>
              <w:t>Динамика издержек фирмы в краткосрочном и долгосрочном периодах. Зависимости между издержками в краткосрочном периоде.</w:t>
            </w:r>
          </w:p>
          <w:p w:rsidR="003D003E" w:rsidRPr="00276401" w:rsidRDefault="003D003E" w:rsidP="003D003E">
            <w:pPr>
              <w:pStyle w:val="af3"/>
              <w:numPr>
                <w:ilvl w:val="0"/>
                <w:numId w:val="36"/>
              </w:numPr>
              <w:tabs>
                <w:tab w:val="left" w:pos="35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276401">
              <w:rPr>
                <w:color w:val="000000" w:themeColor="text1"/>
                <w:sz w:val="24"/>
                <w:szCs w:val="24"/>
              </w:rPr>
              <w:lastRenderedPageBreak/>
              <w:t xml:space="preserve">Чувствительность изменения издержек производства к изменению объема - эластичность производства по издержкам. </w:t>
            </w:r>
          </w:p>
          <w:p w:rsidR="003D003E" w:rsidRPr="00276401" w:rsidRDefault="003D003E" w:rsidP="003D003E">
            <w:pPr>
              <w:pStyle w:val="af3"/>
              <w:numPr>
                <w:ilvl w:val="0"/>
                <w:numId w:val="36"/>
              </w:numPr>
              <w:tabs>
                <w:tab w:val="left" w:pos="35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276401">
              <w:rPr>
                <w:color w:val="000000" w:themeColor="text1"/>
                <w:sz w:val="24"/>
                <w:szCs w:val="24"/>
              </w:rPr>
              <w:t xml:space="preserve">Эффект масштаба на уровне фирмы на одном и нескольких заводах. </w:t>
            </w:r>
          </w:p>
          <w:p w:rsidR="003D003E" w:rsidRPr="00276401" w:rsidRDefault="003D003E" w:rsidP="003D003E">
            <w:pPr>
              <w:pStyle w:val="af3"/>
              <w:numPr>
                <w:ilvl w:val="0"/>
                <w:numId w:val="36"/>
              </w:numPr>
              <w:tabs>
                <w:tab w:val="left" w:pos="35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76401">
              <w:rPr>
                <w:color w:val="000000" w:themeColor="text1"/>
                <w:sz w:val="24"/>
                <w:szCs w:val="24"/>
              </w:rPr>
              <w:t>Мотивы слияний и поглощений. Вертикально интегрированная фирма.</w:t>
            </w:r>
          </w:p>
          <w:p w:rsidR="003D003E" w:rsidRPr="00276401" w:rsidRDefault="003D003E" w:rsidP="003D003E">
            <w:pPr>
              <w:pStyle w:val="af3"/>
              <w:numPr>
                <w:ilvl w:val="0"/>
                <w:numId w:val="36"/>
              </w:numPr>
              <w:tabs>
                <w:tab w:val="left" w:pos="35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76401">
              <w:rPr>
                <w:color w:val="000000" w:themeColor="text1"/>
                <w:sz w:val="24"/>
                <w:szCs w:val="24"/>
              </w:rPr>
              <w:t xml:space="preserve">Проблемы практического управления издержками фирмы. Классификация издержек менеджером. Проблема совместных издержек. </w:t>
            </w:r>
          </w:p>
          <w:p w:rsidR="003D003E" w:rsidRPr="00276401" w:rsidRDefault="003D003E" w:rsidP="003D003E">
            <w:pPr>
              <w:pStyle w:val="af3"/>
              <w:numPr>
                <w:ilvl w:val="0"/>
                <w:numId w:val="36"/>
              </w:numPr>
              <w:tabs>
                <w:tab w:val="left" w:pos="35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76401">
              <w:rPr>
                <w:color w:val="000000" w:themeColor="text1"/>
                <w:sz w:val="24"/>
                <w:szCs w:val="24"/>
              </w:rPr>
              <w:t xml:space="preserve">Повышение эффективности управления издержками за счет перенесения в разряд прямых и привязки к выпуску определенного товара большей части совместных издержек. </w:t>
            </w:r>
          </w:p>
          <w:p w:rsidR="003D003E" w:rsidRPr="00276401" w:rsidRDefault="003D003E" w:rsidP="003D003E">
            <w:pPr>
              <w:pStyle w:val="af3"/>
              <w:numPr>
                <w:ilvl w:val="0"/>
                <w:numId w:val="36"/>
              </w:numPr>
              <w:tabs>
                <w:tab w:val="left" w:pos="35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76401">
              <w:rPr>
                <w:color w:val="000000" w:themeColor="text1"/>
                <w:sz w:val="24"/>
                <w:szCs w:val="24"/>
              </w:rPr>
              <w:t xml:space="preserve">Определение менеджером предельных издержек фирмы, связанных с предельно малыми изменениями объемов производства. Приблизительно оцененные предельные издержки - градиент, или инкрементальные издержки. </w:t>
            </w:r>
          </w:p>
          <w:p w:rsidR="002648F7" w:rsidRPr="00276401" w:rsidRDefault="003D003E" w:rsidP="003D003E">
            <w:pPr>
              <w:pStyle w:val="Default"/>
              <w:widowControl w:val="0"/>
              <w:numPr>
                <w:ilvl w:val="0"/>
                <w:numId w:val="36"/>
              </w:numPr>
              <w:tabs>
                <w:tab w:val="left" w:pos="452"/>
              </w:tabs>
              <w:ind w:left="0" w:firstLine="0"/>
              <w:jc w:val="both"/>
              <w:rPr>
                <w:color w:val="000000" w:themeColor="text1"/>
              </w:rPr>
            </w:pPr>
            <w:r w:rsidRPr="00276401">
              <w:rPr>
                <w:color w:val="000000" w:themeColor="text1"/>
                <w:shd w:val="clear" w:color="auto" w:fill="FFFFFF"/>
              </w:rPr>
              <w:t>Инкрементальные альтернативные издержки и доходы. Будущие инкрементальные издержки и доходы.</w:t>
            </w:r>
          </w:p>
          <w:p w:rsidR="003D003E" w:rsidRPr="00276401" w:rsidRDefault="003D003E" w:rsidP="003D003E">
            <w:pPr>
              <w:pStyle w:val="Default"/>
              <w:widowControl w:val="0"/>
              <w:tabs>
                <w:tab w:val="left" w:pos="45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48F7" w:rsidRPr="00862F2A" w:rsidRDefault="008269A0" w:rsidP="003B2528">
            <w:pPr>
              <w:pStyle w:val="ab"/>
              <w:rPr>
                <w:color w:val="000000" w:themeColor="text1"/>
                <w:highlight w:val="yellow"/>
              </w:rPr>
            </w:pPr>
            <w:r w:rsidRPr="008A3D42">
              <w:rPr>
                <w:color w:val="000000" w:themeColor="text1"/>
              </w:rPr>
              <w:lastRenderedPageBreak/>
              <w:t>Изучение научной и учебной литературы; поиск, сбор, систематизация и обобщение данных Интернет-источников и электронных баз данных</w:t>
            </w:r>
          </w:p>
        </w:tc>
      </w:tr>
      <w:tr w:rsidR="00B41E2A" w:rsidRPr="0092286A" w:rsidTr="00EB25D9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41E2A" w:rsidRPr="0092286A" w:rsidRDefault="00B41E2A" w:rsidP="0092286A">
            <w:pPr>
              <w:rPr>
                <w:rFonts w:ascii="Times New Roman" w:hAnsi="Times New Roman" w:cs="Times New Roman"/>
              </w:rPr>
            </w:pPr>
            <w:r w:rsidRPr="0092286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Тема 4. Экономическая теория инновационного бизнеса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0A88" w:rsidRPr="00EA7A84" w:rsidRDefault="0092286A" w:rsidP="00CF1636">
            <w:pPr>
              <w:pStyle w:val="Default"/>
              <w:numPr>
                <w:ilvl w:val="0"/>
                <w:numId w:val="38"/>
              </w:numPr>
              <w:tabs>
                <w:tab w:val="left" w:pos="412"/>
              </w:tabs>
              <w:ind w:left="0" w:firstLine="0"/>
              <w:jc w:val="both"/>
              <w:rPr>
                <w:color w:val="000000" w:themeColor="text1"/>
                <w:shd w:val="clear" w:color="auto" w:fill="FFFFFF"/>
              </w:rPr>
            </w:pPr>
            <w:r w:rsidRPr="00EA7A84">
              <w:rPr>
                <w:color w:val="000000" w:themeColor="text1"/>
                <w:shd w:val="clear" w:color="auto" w:fill="FFFFFF"/>
              </w:rPr>
              <w:t xml:space="preserve">Инновационная среда как важнейшее условие эффективных инноваций. </w:t>
            </w:r>
          </w:p>
          <w:p w:rsidR="00830A88" w:rsidRPr="00EA7A84" w:rsidRDefault="0092286A" w:rsidP="00CF1636">
            <w:pPr>
              <w:pStyle w:val="Default"/>
              <w:numPr>
                <w:ilvl w:val="0"/>
                <w:numId w:val="38"/>
              </w:numPr>
              <w:tabs>
                <w:tab w:val="left" w:pos="412"/>
              </w:tabs>
              <w:ind w:left="0" w:firstLine="0"/>
              <w:jc w:val="both"/>
              <w:rPr>
                <w:color w:val="000000" w:themeColor="text1"/>
                <w:shd w:val="clear" w:color="auto" w:fill="FFFFFF"/>
              </w:rPr>
            </w:pPr>
            <w:r w:rsidRPr="00EA7A84">
              <w:rPr>
                <w:color w:val="000000" w:themeColor="text1"/>
                <w:shd w:val="clear" w:color="auto" w:fill="FFFFFF"/>
              </w:rPr>
              <w:t xml:space="preserve">От бизнес-идеи к бизнес-модели. </w:t>
            </w:r>
          </w:p>
          <w:p w:rsidR="00830A88" w:rsidRPr="00EA7A84" w:rsidRDefault="0092286A" w:rsidP="00CF1636">
            <w:pPr>
              <w:pStyle w:val="Default"/>
              <w:numPr>
                <w:ilvl w:val="0"/>
                <w:numId w:val="38"/>
              </w:numPr>
              <w:tabs>
                <w:tab w:val="left" w:pos="412"/>
              </w:tabs>
              <w:ind w:left="0" w:firstLine="0"/>
              <w:jc w:val="both"/>
              <w:rPr>
                <w:color w:val="000000" w:themeColor="text1"/>
                <w:shd w:val="clear" w:color="auto" w:fill="FFFFFF"/>
              </w:rPr>
            </w:pPr>
            <w:r w:rsidRPr="00EA7A84">
              <w:rPr>
                <w:color w:val="000000" w:themeColor="text1"/>
                <w:shd w:val="clear" w:color="auto" w:fill="FFFFFF"/>
              </w:rPr>
              <w:t>Человеческий фактор в инновационном бизнесе</w:t>
            </w:r>
            <w:r w:rsidR="00830A88" w:rsidRPr="00EA7A84">
              <w:rPr>
                <w:color w:val="000000" w:themeColor="text1"/>
                <w:shd w:val="clear" w:color="auto" w:fill="FFFFFF"/>
              </w:rPr>
              <w:t>.</w:t>
            </w:r>
          </w:p>
          <w:p w:rsidR="0092286A" w:rsidRPr="00EA7A84" w:rsidRDefault="0092286A" w:rsidP="00CF1636">
            <w:pPr>
              <w:pStyle w:val="Default"/>
              <w:numPr>
                <w:ilvl w:val="0"/>
                <w:numId w:val="38"/>
              </w:numPr>
              <w:tabs>
                <w:tab w:val="left" w:pos="412"/>
              </w:tabs>
              <w:ind w:left="0" w:firstLine="0"/>
              <w:jc w:val="both"/>
              <w:rPr>
                <w:color w:val="000000" w:themeColor="text1"/>
                <w:shd w:val="clear" w:color="auto" w:fill="FFFFFF"/>
              </w:rPr>
            </w:pPr>
            <w:r w:rsidRPr="00EA7A84">
              <w:rPr>
                <w:color w:val="000000" w:themeColor="text1"/>
                <w:shd w:val="clear" w:color="auto" w:fill="FFFFFF"/>
              </w:rPr>
              <w:t>Финансирование инновационной деятельности. Выведение инновационных продуктов на рынок.</w:t>
            </w:r>
          </w:p>
          <w:p w:rsidR="00830A88" w:rsidRPr="00EA7A84" w:rsidRDefault="0092286A" w:rsidP="00CF1636">
            <w:pPr>
              <w:pStyle w:val="Default"/>
              <w:numPr>
                <w:ilvl w:val="0"/>
                <w:numId w:val="38"/>
              </w:numPr>
              <w:tabs>
                <w:tab w:val="left" w:pos="412"/>
              </w:tabs>
              <w:ind w:left="0" w:firstLine="0"/>
              <w:jc w:val="both"/>
              <w:rPr>
                <w:color w:val="000000" w:themeColor="text1"/>
                <w:shd w:val="clear" w:color="auto" w:fill="FFFFFF"/>
              </w:rPr>
            </w:pPr>
            <w:r w:rsidRPr="00EA7A84">
              <w:rPr>
                <w:color w:val="000000" w:themeColor="text1"/>
                <w:shd w:val="clear" w:color="auto" w:fill="FFFFFF"/>
              </w:rPr>
              <w:t xml:space="preserve">Стратегическое управление инновациями. </w:t>
            </w:r>
          </w:p>
          <w:p w:rsidR="00830A88" w:rsidRPr="00EA7A84" w:rsidRDefault="0092286A" w:rsidP="00CF1636">
            <w:pPr>
              <w:pStyle w:val="Default"/>
              <w:numPr>
                <w:ilvl w:val="0"/>
                <w:numId w:val="38"/>
              </w:numPr>
              <w:tabs>
                <w:tab w:val="left" w:pos="412"/>
              </w:tabs>
              <w:ind w:left="0" w:firstLine="0"/>
              <w:jc w:val="both"/>
              <w:rPr>
                <w:color w:val="000000" w:themeColor="text1"/>
                <w:shd w:val="clear" w:color="auto" w:fill="FFFFFF"/>
              </w:rPr>
            </w:pPr>
            <w:r w:rsidRPr="00EA7A84">
              <w:rPr>
                <w:color w:val="000000" w:themeColor="text1"/>
                <w:shd w:val="clear" w:color="auto" w:fill="FFFFFF"/>
              </w:rPr>
              <w:t xml:space="preserve">Управление затратами и ценообразование в инновационной сфере. </w:t>
            </w:r>
          </w:p>
          <w:p w:rsidR="005B2455" w:rsidRPr="00EA7A84" w:rsidRDefault="0092286A" w:rsidP="00CF1636">
            <w:pPr>
              <w:pStyle w:val="Default"/>
              <w:numPr>
                <w:ilvl w:val="0"/>
                <w:numId w:val="38"/>
              </w:numPr>
              <w:tabs>
                <w:tab w:val="left" w:pos="412"/>
              </w:tabs>
              <w:ind w:left="0" w:firstLine="0"/>
              <w:jc w:val="both"/>
              <w:rPr>
                <w:color w:val="000000" w:themeColor="text1"/>
                <w:shd w:val="clear" w:color="auto" w:fill="FFFFFF"/>
              </w:rPr>
            </w:pPr>
            <w:r w:rsidRPr="00EA7A84">
              <w:rPr>
                <w:color w:val="000000" w:themeColor="text1"/>
                <w:shd w:val="clear" w:color="auto" w:fill="FFFFFF"/>
              </w:rPr>
              <w:t xml:space="preserve">Планирование инновационных процессов. </w:t>
            </w:r>
            <w:r w:rsidR="006812B1">
              <w:rPr>
                <w:color w:val="000000" w:themeColor="text1"/>
                <w:shd w:val="clear" w:color="auto" w:fill="FFFFFF"/>
              </w:rPr>
              <w:t>Риски инноваций.</w:t>
            </w:r>
          </w:p>
          <w:p w:rsidR="0092286A" w:rsidRPr="00EA7A84" w:rsidRDefault="0092286A" w:rsidP="00CF1636">
            <w:pPr>
              <w:pStyle w:val="Default"/>
              <w:numPr>
                <w:ilvl w:val="0"/>
                <w:numId w:val="38"/>
              </w:numPr>
              <w:tabs>
                <w:tab w:val="left" w:pos="412"/>
              </w:tabs>
              <w:ind w:left="0" w:firstLine="0"/>
              <w:jc w:val="both"/>
              <w:rPr>
                <w:color w:val="000000" w:themeColor="text1"/>
                <w:shd w:val="clear" w:color="auto" w:fill="FFFFFF"/>
              </w:rPr>
            </w:pPr>
            <w:r w:rsidRPr="00EA7A84">
              <w:rPr>
                <w:color w:val="000000" w:themeColor="text1"/>
                <w:shd w:val="clear" w:color="auto" w:fill="FFFFFF"/>
              </w:rPr>
              <w:t>Управление инновационными проектами. Оценка эффективности и стоимости инновационного проекта.</w:t>
            </w:r>
          </w:p>
          <w:p w:rsidR="00B41E2A" w:rsidRPr="00EA7A84" w:rsidRDefault="00B41E2A" w:rsidP="00503B34">
            <w:pPr>
              <w:pStyle w:val="ab"/>
              <w:tabs>
                <w:tab w:val="left" w:pos="412"/>
                <w:tab w:val="left" w:pos="452"/>
              </w:tabs>
              <w:rPr>
                <w:color w:val="000000" w:themeColor="text1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1E2A" w:rsidRPr="00EA7A84" w:rsidRDefault="00B41E2A" w:rsidP="0092286A">
            <w:pPr>
              <w:pStyle w:val="ab"/>
              <w:rPr>
                <w:color w:val="000000" w:themeColor="text1"/>
              </w:rPr>
            </w:pPr>
            <w:r w:rsidRPr="00EA7A84">
              <w:rPr>
                <w:color w:val="000000" w:themeColor="text1"/>
              </w:rPr>
              <w:t>Изучение научной и учебной литературы; поиск, сбор, систематизация и обобщение данных Интернет-источников и электронных баз данных</w:t>
            </w:r>
          </w:p>
        </w:tc>
      </w:tr>
      <w:tr w:rsidR="00A6523B" w:rsidRPr="00817338" w:rsidTr="00AC602E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6523B" w:rsidRPr="00817338" w:rsidRDefault="00A6523B" w:rsidP="00A6523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733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Тема 5. </w:t>
            </w:r>
            <w:proofErr w:type="spellStart"/>
            <w:r w:rsidRPr="0081733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Гиг</w:t>
            </w:r>
            <w:proofErr w:type="spellEnd"/>
            <w:r w:rsidRPr="0081733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-экономика в условиях информационного общества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6523B" w:rsidRPr="00817338" w:rsidRDefault="00A6523B" w:rsidP="00276401">
            <w:pPr>
              <w:pStyle w:val="13"/>
              <w:numPr>
                <w:ilvl w:val="0"/>
                <w:numId w:val="40"/>
              </w:numPr>
              <w:tabs>
                <w:tab w:val="left" w:pos="412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817338">
              <w:rPr>
                <w:color w:val="000000" w:themeColor="text1"/>
                <w:sz w:val="24"/>
                <w:szCs w:val="24"/>
              </w:rPr>
              <w:t xml:space="preserve">Информационная асимметрия: Кеннет </w:t>
            </w:r>
            <w:proofErr w:type="spellStart"/>
            <w:r w:rsidRPr="00817338">
              <w:rPr>
                <w:color w:val="000000" w:themeColor="text1"/>
                <w:sz w:val="24"/>
                <w:szCs w:val="24"/>
              </w:rPr>
              <w:t>Эрроу</w:t>
            </w:r>
            <w:proofErr w:type="spellEnd"/>
            <w:r w:rsidRPr="00817338">
              <w:rPr>
                <w:color w:val="000000" w:themeColor="text1"/>
                <w:sz w:val="24"/>
                <w:szCs w:val="24"/>
              </w:rPr>
              <w:t xml:space="preserve"> - «Экономический смысл познания через практику» </w:t>
            </w:r>
            <w:r w:rsidRPr="00817338">
              <w:rPr>
                <w:color w:val="000000" w:themeColor="text1"/>
                <w:sz w:val="24"/>
                <w:szCs w:val="24"/>
                <w:lang w:eastAsia="en-US" w:bidi="en-US"/>
              </w:rPr>
              <w:t>(</w:t>
            </w:r>
            <w:r w:rsidRPr="00817338">
              <w:rPr>
                <w:color w:val="000000" w:themeColor="text1"/>
                <w:sz w:val="24"/>
                <w:szCs w:val="24"/>
                <w:lang w:val="en-US" w:eastAsia="en-US" w:bidi="en-US"/>
              </w:rPr>
              <w:t>The</w:t>
            </w:r>
            <w:r w:rsidRPr="00817338">
              <w:rPr>
                <w:color w:val="000000" w:themeColor="text1"/>
                <w:sz w:val="24"/>
                <w:szCs w:val="24"/>
                <w:lang w:eastAsia="en-US" w:bidi="en-US"/>
              </w:rPr>
              <w:t xml:space="preserve"> </w:t>
            </w:r>
            <w:r w:rsidRPr="00817338">
              <w:rPr>
                <w:color w:val="000000" w:themeColor="text1"/>
                <w:sz w:val="24"/>
                <w:szCs w:val="24"/>
                <w:lang w:val="en-US" w:eastAsia="en-US" w:bidi="en-US"/>
              </w:rPr>
              <w:t>Economic</w:t>
            </w:r>
            <w:r w:rsidRPr="00817338">
              <w:rPr>
                <w:color w:val="000000" w:themeColor="text1"/>
                <w:sz w:val="24"/>
                <w:szCs w:val="24"/>
                <w:lang w:eastAsia="en-US" w:bidi="en-US"/>
              </w:rPr>
              <w:t xml:space="preserve"> </w:t>
            </w:r>
            <w:r w:rsidRPr="00817338">
              <w:rPr>
                <w:color w:val="000000" w:themeColor="text1"/>
                <w:sz w:val="24"/>
                <w:szCs w:val="24"/>
                <w:lang w:val="en-US" w:eastAsia="en-US" w:bidi="en-US"/>
              </w:rPr>
              <w:t>Implication</w:t>
            </w:r>
            <w:r w:rsidRPr="00817338">
              <w:rPr>
                <w:color w:val="000000" w:themeColor="text1"/>
                <w:sz w:val="24"/>
                <w:szCs w:val="24"/>
                <w:lang w:eastAsia="en-US" w:bidi="en-US"/>
              </w:rPr>
              <w:t xml:space="preserve"> </w:t>
            </w:r>
            <w:r w:rsidRPr="00817338">
              <w:rPr>
                <w:color w:val="000000" w:themeColor="text1"/>
                <w:sz w:val="24"/>
                <w:szCs w:val="24"/>
                <w:lang w:val="en-US" w:eastAsia="en-US" w:bidi="en-US"/>
              </w:rPr>
              <w:t>of</w:t>
            </w:r>
            <w:r w:rsidRPr="00817338">
              <w:rPr>
                <w:color w:val="000000" w:themeColor="text1"/>
                <w:sz w:val="24"/>
                <w:szCs w:val="24"/>
                <w:lang w:eastAsia="en-US" w:bidi="en-US"/>
              </w:rPr>
              <w:t xml:space="preserve"> </w:t>
            </w:r>
            <w:r w:rsidRPr="00817338">
              <w:rPr>
                <w:color w:val="000000" w:themeColor="text1"/>
                <w:sz w:val="24"/>
                <w:szCs w:val="24"/>
                <w:lang w:val="en-US" w:eastAsia="en-US" w:bidi="en-US"/>
              </w:rPr>
              <w:t>Learning</w:t>
            </w:r>
            <w:r w:rsidRPr="00817338">
              <w:rPr>
                <w:color w:val="000000" w:themeColor="text1"/>
                <w:sz w:val="24"/>
                <w:szCs w:val="24"/>
                <w:lang w:eastAsia="en-US" w:bidi="en-US"/>
              </w:rPr>
              <w:t xml:space="preserve"> </w:t>
            </w:r>
            <w:r w:rsidRPr="00817338">
              <w:rPr>
                <w:color w:val="000000" w:themeColor="text1"/>
                <w:sz w:val="24"/>
                <w:szCs w:val="24"/>
                <w:lang w:val="en-US" w:eastAsia="en-US" w:bidi="en-US"/>
              </w:rPr>
              <w:t>by</w:t>
            </w:r>
            <w:r w:rsidRPr="00817338">
              <w:rPr>
                <w:color w:val="000000" w:themeColor="text1"/>
                <w:sz w:val="24"/>
                <w:szCs w:val="24"/>
                <w:lang w:eastAsia="en-US" w:bidi="en-US"/>
              </w:rPr>
              <w:t xml:space="preserve"> </w:t>
            </w:r>
            <w:r w:rsidRPr="00817338">
              <w:rPr>
                <w:color w:val="000000" w:themeColor="text1"/>
                <w:sz w:val="24"/>
                <w:szCs w:val="24"/>
                <w:lang w:val="en-US" w:eastAsia="en-US" w:bidi="en-US"/>
              </w:rPr>
              <w:t>Doing</w:t>
            </w:r>
            <w:r w:rsidRPr="00817338">
              <w:rPr>
                <w:color w:val="000000" w:themeColor="text1"/>
                <w:sz w:val="24"/>
                <w:szCs w:val="24"/>
                <w:lang w:eastAsia="en-US" w:bidi="en-US"/>
              </w:rPr>
              <w:t xml:space="preserve">, </w:t>
            </w:r>
            <w:r w:rsidRPr="00817338">
              <w:rPr>
                <w:color w:val="000000" w:themeColor="text1"/>
                <w:sz w:val="24"/>
                <w:szCs w:val="24"/>
              </w:rPr>
              <w:t xml:space="preserve">1962), Джордж </w:t>
            </w:r>
            <w:proofErr w:type="spellStart"/>
            <w:r w:rsidRPr="00817338">
              <w:rPr>
                <w:color w:val="000000" w:themeColor="text1"/>
                <w:sz w:val="24"/>
                <w:szCs w:val="24"/>
              </w:rPr>
              <w:t>Акерлоф</w:t>
            </w:r>
            <w:proofErr w:type="spellEnd"/>
            <w:r w:rsidRPr="00817338">
              <w:rPr>
                <w:color w:val="000000" w:themeColor="text1"/>
                <w:sz w:val="24"/>
                <w:szCs w:val="24"/>
              </w:rPr>
              <w:t xml:space="preserve"> («Рынок лимонов», 1970), Майкл </w:t>
            </w:r>
            <w:proofErr w:type="spellStart"/>
            <w:r w:rsidRPr="00817338">
              <w:rPr>
                <w:color w:val="000000" w:themeColor="text1"/>
                <w:sz w:val="24"/>
                <w:szCs w:val="24"/>
              </w:rPr>
              <w:t>Спенс</w:t>
            </w:r>
            <w:proofErr w:type="spellEnd"/>
            <w:r w:rsidRPr="00817338">
              <w:rPr>
                <w:color w:val="000000" w:themeColor="text1"/>
                <w:sz w:val="24"/>
                <w:szCs w:val="24"/>
              </w:rPr>
              <w:t xml:space="preserve"> («Конкурентное и оптимальное реагирование на сигналы: анализ эффективности и распределение», 1974). </w:t>
            </w:r>
          </w:p>
          <w:p w:rsidR="00A6523B" w:rsidRPr="00817338" w:rsidRDefault="00A6523B" w:rsidP="00276401">
            <w:pPr>
              <w:pStyle w:val="13"/>
              <w:numPr>
                <w:ilvl w:val="0"/>
                <w:numId w:val="40"/>
              </w:numPr>
              <w:tabs>
                <w:tab w:val="left" w:pos="412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817338">
              <w:rPr>
                <w:color w:val="000000" w:themeColor="text1"/>
                <w:sz w:val="24"/>
                <w:szCs w:val="24"/>
              </w:rPr>
              <w:t xml:space="preserve">Рынок труда и проблема найма работника. </w:t>
            </w:r>
            <w:proofErr w:type="spellStart"/>
            <w:r w:rsidRPr="00817338">
              <w:rPr>
                <w:color w:val="000000" w:themeColor="text1"/>
                <w:sz w:val="24"/>
                <w:szCs w:val="24"/>
                <w:shd w:val="clear" w:color="auto" w:fill="FFFFFF"/>
              </w:rPr>
              <w:t>Джоб</w:t>
            </w:r>
            <w:proofErr w:type="spellEnd"/>
            <w:r w:rsidRPr="0081733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-шеринг, как технология-тренд найма временного персонала в условиях </w:t>
            </w:r>
            <w:proofErr w:type="spellStart"/>
            <w:r w:rsidRPr="00817338">
              <w:rPr>
                <w:color w:val="000000" w:themeColor="text1"/>
                <w:sz w:val="24"/>
                <w:szCs w:val="24"/>
                <w:shd w:val="clear" w:color="auto" w:fill="FFFFFF"/>
              </w:rPr>
              <w:t>гиг</w:t>
            </w:r>
            <w:proofErr w:type="spellEnd"/>
            <w:r w:rsidRPr="0081733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-экономики. </w:t>
            </w:r>
            <w:proofErr w:type="spellStart"/>
            <w:r w:rsidRPr="00817338">
              <w:rPr>
                <w:color w:val="000000" w:themeColor="text1"/>
                <w:sz w:val="24"/>
                <w:szCs w:val="24"/>
                <w:shd w:val="clear" w:color="auto" w:fill="FFFFFF"/>
              </w:rPr>
              <w:t>Джоб</w:t>
            </w:r>
            <w:proofErr w:type="spellEnd"/>
            <w:r w:rsidRPr="0081733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-шеринг в условиях дефицита компетенций на рынке труда. </w:t>
            </w:r>
          </w:p>
          <w:p w:rsidR="00A6523B" w:rsidRPr="00817338" w:rsidRDefault="00A6523B" w:rsidP="00276401">
            <w:pPr>
              <w:pStyle w:val="13"/>
              <w:numPr>
                <w:ilvl w:val="0"/>
                <w:numId w:val="40"/>
              </w:numPr>
              <w:tabs>
                <w:tab w:val="left" w:pos="412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817338">
              <w:rPr>
                <w:color w:val="000000" w:themeColor="text1"/>
                <w:sz w:val="24"/>
                <w:szCs w:val="24"/>
                <w:shd w:val="clear" w:color="auto" w:fill="FFFFFF"/>
              </w:rPr>
              <w:t>Рынок шеринг-сервисов: особенности, спрос и предложение.</w:t>
            </w:r>
          </w:p>
          <w:p w:rsidR="00A6523B" w:rsidRPr="00817338" w:rsidRDefault="00A6523B" w:rsidP="00276401">
            <w:pPr>
              <w:pStyle w:val="13"/>
              <w:numPr>
                <w:ilvl w:val="0"/>
                <w:numId w:val="40"/>
              </w:numPr>
              <w:tabs>
                <w:tab w:val="left" w:pos="412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817338">
              <w:rPr>
                <w:color w:val="000000" w:themeColor="text1"/>
                <w:sz w:val="24"/>
                <w:szCs w:val="24"/>
              </w:rPr>
              <w:lastRenderedPageBreak/>
              <w:t xml:space="preserve">Асимметричная информация - последствия для производителей высококачественных товаров. Сигналы производителей о качестве товаров и услуг. </w:t>
            </w:r>
          </w:p>
          <w:p w:rsidR="00A6523B" w:rsidRPr="00817338" w:rsidRDefault="00A6523B" w:rsidP="00276401">
            <w:pPr>
              <w:pStyle w:val="13"/>
              <w:numPr>
                <w:ilvl w:val="0"/>
                <w:numId w:val="40"/>
              </w:numPr>
              <w:tabs>
                <w:tab w:val="left" w:pos="412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17338">
              <w:rPr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Центры компетенций фирмы в условиях </w:t>
            </w:r>
            <w:proofErr w:type="spellStart"/>
            <w:r w:rsidRPr="00817338">
              <w:rPr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гиг</w:t>
            </w:r>
            <w:proofErr w:type="spellEnd"/>
            <w:r w:rsidRPr="00817338">
              <w:rPr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-экономики.</w:t>
            </w:r>
          </w:p>
          <w:p w:rsidR="00A6523B" w:rsidRPr="00817338" w:rsidRDefault="00A6523B" w:rsidP="00276401">
            <w:pPr>
              <w:pStyle w:val="13"/>
              <w:numPr>
                <w:ilvl w:val="0"/>
                <w:numId w:val="40"/>
              </w:numPr>
              <w:tabs>
                <w:tab w:val="left" w:pos="412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1733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Обучение и развитие персонала в </w:t>
            </w:r>
            <w:proofErr w:type="spellStart"/>
            <w:r w:rsidRPr="00817338">
              <w:rPr>
                <w:color w:val="000000" w:themeColor="text1"/>
                <w:sz w:val="24"/>
                <w:szCs w:val="24"/>
                <w:shd w:val="clear" w:color="auto" w:fill="FFFFFF"/>
              </w:rPr>
              <w:t>гиг</w:t>
            </w:r>
            <w:proofErr w:type="spellEnd"/>
            <w:r w:rsidRPr="0081733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-экономике. Система мотивации персонала в </w:t>
            </w:r>
            <w:proofErr w:type="spellStart"/>
            <w:r w:rsidRPr="00817338">
              <w:rPr>
                <w:color w:val="000000" w:themeColor="text1"/>
                <w:sz w:val="24"/>
                <w:szCs w:val="24"/>
                <w:shd w:val="clear" w:color="auto" w:fill="FFFFFF"/>
              </w:rPr>
              <w:t>гиг</w:t>
            </w:r>
            <w:proofErr w:type="spellEnd"/>
            <w:r w:rsidRPr="0081733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-экономике. Оценка персонала в </w:t>
            </w:r>
            <w:proofErr w:type="spellStart"/>
            <w:r w:rsidRPr="00817338">
              <w:rPr>
                <w:color w:val="000000" w:themeColor="text1"/>
                <w:sz w:val="24"/>
                <w:szCs w:val="24"/>
                <w:shd w:val="clear" w:color="auto" w:fill="FFFFFF"/>
              </w:rPr>
              <w:t>гиг</w:t>
            </w:r>
            <w:proofErr w:type="spellEnd"/>
            <w:r w:rsidRPr="0081733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-экономике. </w:t>
            </w:r>
          </w:p>
          <w:p w:rsidR="00A6523B" w:rsidRPr="00817338" w:rsidRDefault="00A6523B" w:rsidP="00276401">
            <w:pPr>
              <w:pStyle w:val="13"/>
              <w:numPr>
                <w:ilvl w:val="0"/>
                <w:numId w:val="40"/>
              </w:numPr>
              <w:tabs>
                <w:tab w:val="left" w:pos="412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817338">
              <w:rPr>
                <w:color w:val="000000" w:themeColor="text1"/>
                <w:sz w:val="24"/>
                <w:szCs w:val="24"/>
                <w:shd w:val="clear" w:color="auto" w:fill="FFFFFF"/>
              </w:rPr>
              <w:t>Цифровая экономика и ее влияние на развитие трансакционного сектора экономики РФ.</w:t>
            </w:r>
          </w:p>
          <w:p w:rsidR="00A6523B" w:rsidRPr="00817338" w:rsidRDefault="00A6523B" w:rsidP="00276401">
            <w:pPr>
              <w:pStyle w:val="13"/>
              <w:numPr>
                <w:ilvl w:val="0"/>
                <w:numId w:val="40"/>
              </w:numPr>
              <w:tabs>
                <w:tab w:val="left" w:pos="412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817338">
              <w:rPr>
                <w:color w:val="000000" w:themeColor="text1"/>
                <w:sz w:val="24"/>
                <w:szCs w:val="24"/>
              </w:rPr>
              <w:t xml:space="preserve">Управленческие решения в условиях неопределенности. Чистый риск и спекулятивный риск. </w:t>
            </w:r>
          </w:p>
          <w:p w:rsidR="00A6523B" w:rsidRPr="00817338" w:rsidRDefault="00A6523B" w:rsidP="00276401">
            <w:pPr>
              <w:pStyle w:val="13"/>
              <w:numPr>
                <w:ilvl w:val="0"/>
                <w:numId w:val="40"/>
              </w:numPr>
              <w:tabs>
                <w:tab w:val="left" w:pos="412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817338">
              <w:rPr>
                <w:color w:val="000000" w:themeColor="text1"/>
                <w:sz w:val="24"/>
                <w:szCs w:val="24"/>
              </w:rPr>
              <w:t xml:space="preserve">Фрэнк </w:t>
            </w:r>
            <w:proofErr w:type="spellStart"/>
            <w:r w:rsidRPr="00817338">
              <w:rPr>
                <w:color w:val="000000" w:themeColor="text1"/>
                <w:sz w:val="24"/>
                <w:szCs w:val="24"/>
              </w:rPr>
              <w:t>Найт</w:t>
            </w:r>
            <w:proofErr w:type="spellEnd"/>
            <w:r w:rsidRPr="00817338">
              <w:rPr>
                <w:color w:val="000000" w:themeColor="text1"/>
                <w:sz w:val="24"/>
                <w:szCs w:val="24"/>
              </w:rPr>
              <w:t xml:space="preserve"> - «Риск, неопределённость и прибыль». </w:t>
            </w:r>
          </w:p>
          <w:p w:rsidR="00A6523B" w:rsidRPr="00817338" w:rsidRDefault="00A6523B" w:rsidP="00276401">
            <w:pPr>
              <w:pStyle w:val="13"/>
              <w:numPr>
                <w:ilvl w:val="0"/>
                <w:numId w:val="40"/>
              </w:numPr>
              <w:tabs>
                <w:tab w:val="left" w:pos="412"/>
              </w:tabs>
              <w:spacing w:line="240" w:lineRule="auto"/>
              <w:ind w:left="0" w:firstLine="0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17338">
              <w:rPr>
                <w:color w:val="000000" w:themeColor="text1"/>
                <w:sz w:val="24"/>
                <w:szCs w:val="24"/>
              </w:rPr>
              <w:t>Неопределенность и феномен частного предпринимательства. Неопределенность первой, второй и третьей степени и волевое решение менеджера.</w:t>
            </w:r>
          </w:p>
          <w:p w:rsidR="00A6523B" w:rsidRPr="00817338" w:rsidRDefault="00A6523B" w:rsidP="00292761">
            <w:pPr>
              <w:pStyle w:val="ab"/>
              <w:tabs>
                <w:tab w:val="left" w:pos="367"/>
              </w:tabs>
              <w:rPr>
                <w:color w:val="000000" w:themeColor="text1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23B" w:rsidRPr="00817338" w:rsidRDefault="00A6523B" w:rsidP="00A6523B">
            <w:pPr>
              <w:pStyle w:val="ab"/>
              <w:rPr>
                <w:color w:val="000000" w:themeColor="text1"/>
              </w:rPr>
            </w:pPr>
            <w:r w:rsidRPr="00817338">
              <w:rPr>
                <w:color w:val="000000" w:themeColor="text1"/>
              </w:rPr>
              <w:lastRenderedPageBreak/>
              <w:t>Изучение научной и учебной литературы; поиск, сбор, систематизация и обобщение данных Интернет-источников и электронных баз данных</w:t>
            </w:r>
          </w:p>
        </w:tc>
      </w:tr>
    </w:tbl>
    <w:p w:rsidR="00E73547" w:rsidRDefault="00E73547" w:rsidP="00E73547">
      <w:pPr>
        <w:pStyle w:val="af2"/>
        <w:rPr>
          <w:highlight w:val="yellow"/>
        </w:rPr>
      </w:pPr>
      <w:bookmarkStart w:id="18" w:name="bookmark26"/>
    </w:p>
    <w:p w:rsidR="0049231F" w:rsidRPr="001A0AB3" w:rsidRDefault="008A7C35" w:rsidP="001A0AB3">
      <w:pPr>
        <w:pStyle w:val="20"/>
        <w:keepNext/>
        <w:keepLines/>
        <w:spacing w:line="240" w:lineRule="auto"/>
        <w:ind w:firstLine="709"/>
        <w:jc w:val="both"/>
      </w:pPr>
      <w:bookmarkStart w:id="19" w:name="_Toc196424422"/>
      <w:r>
        <w:t>6.2</w:t>
      </w:r>
      <w:r w:rsidR="009C71C7" w:rsidRPr="001A0AB3">
        <w:t xml:space="preserve">. </w:t>
      </w:r>
      <w:r w:rsidR="00A32771" w:rsidRPr="001A0AB3">
        <w:t>Перечень вопросов, заданий, тем для подготовки к текущему контролю</w:t>
      </w:r>
      <w:bookmarkEnd w:id="18"/>
      <w:bookmarkEnd w:id="19"/>
    </w:p>
    <w:p w:rsidR="00F91517" w:rsidRDefault="00F91517" w:rsidP="00F91517">
      <w:pPr>
        <w:pStyle w:val="af2"/>
      </w:pPr>
    </w:p>
    <w:p w:rsidR="0049231F" w:rsidRPr="002C37B3" w:rsidRDefault="00A32771" w:rsidP="002C37B3">
      <w:pPr>
        <w:pStyle w:val="af2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37B3">
        <w:rPr>
          <w:rFonts w:ascii="Times New Roman" w:hAnsi="Times New Roman" w:cs="Times New Roman"/>
          <w:b/>
          <w:sz w:val="28"/>
          <w:szCs w:val="28"/>
        </w:rPr>
        <w:t>Примерный перечень вопросов к контрольной работе</w:t>
      </w:r>
      <w:r w:rsidR="0019631D">
        <w:rPr>
          <w:rFonts w:ascii="Times New Roman" w:hAnsi="Times New Roman" w:cs="Times New Roman"/>
          <w:b/>
          <w:sz w:val="28"/>
          <w:szCs w:val="28"/>
        </w:rPr>
        <w:t>:</w:t>
      </w:r>
    </w:p>
    <w:p w:rsidR="00482076" w:rsidRPr="00007061" w:rsidRDefault="00482076" w:rsidP="007F4331">
      <w:pPr>
        <w:pStyle w:val="Default"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spacing w:val="-6"/>
          <w:sz w:val="28"/>
          <w:szCs w:val="28"/>
        </w:rPr>
      </w:pPr>
      <w:r w:rsidRPr="00007061">
        <w:rPr>
          <w:spacing w:val="-6"/>
          <w:sz w:val="28"/>
          <w:szCs w:val="28"/>
        </w:rPr>
        <w:t>Влияние технологического развития на социально-экономические отношения: современные противоречия.</w:t>
      </w:r>
    </w:p>
    <w:p w:rsidR="00482076" w:rsidRPr="00007061" w:rsidRDefault="00482076" w:rsidP="007F4331">
      <w:pPr>
        <w:pStyle w:val="af3"/>
        <w:widowControl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color w:val="000000"/>
          <w:spacing w:val="-6"/>
          <w:sz w:val="28"/>
          <w:szCs w:val="28"/>
        </w:rPr>
      </w:pPr>
      <w:r w:rsidRPr="00007061">
        <w:rPr>
          <w:color w:val="000000"/>
          <w:spacing w:val="-6"/>
          <w:sz w:val="28"/>
          <w:szCs w:val="28"/>
        </w:rPr>
        <w:t xml:space="preserve">Государство в </w:t>
      </w:r>
      <w:proofErr w:type="spellStart"/>
      <w:r>
        <w:rPr>
          <w:color w:val="000000"/>
          <w:spacing w:val="-6"/>
          <w:sz w:val="28"/>
          <w:szCs w:val="28"/>
        </w:rPr>
        <w:t>гиг</w:t>
      </w:r>
      <w:proofErr w:type="spellEnd"/>
      <w:r>
        <w:rPr>
          <w:color w:val="000000"/>
          <w:spacing w:val="-6"/>
          <w:sz w:val="28"/>
          <w:szCs w:val="28"/>
        </w:rPr>
        <w:t>-</w:t>
      </w:r>
      <w:r w:rsidRPr="00007061">
        <w:rPr>
          <w:color w:val="000000"/>
          <w:spacing w:val="-6"/>
          <w:sz w:val="28"/>
          <w:szCs w:val="28"/>
        </w:rPr>
        <w:t>экономике: место, роль, вызовы государственной экономической политики.</w:t>
      </w:r>
    </w:p>
    <w:p w:rsidR="00482076" w:rsidRDefault="00482076" w:rsidP="007F4331">
      <w:pPr>
        <w:pStyle w:val="13"/>
        <w:numPr>
          <w:ilvl w:val="0"/>
          <w:numId w:val="21"/>
        </w:numPr>
        <w:tabs>
          <w:tab w:val="left" w:pos="1134"/>
          <w:tab w:val="left" w:pos="1273"/>
          <w:tab w:val="left" w:pos="1301"/>
        </w:tabs>
        <w:spacing w:line="240" w:lineRule="auto"/>
        <w:ind w:left="0" w:firstLine="709"/>
        <w:jc w:val="both"/>
      </w:pPr>
      <w:r>
        <w:t>Графики валовых издержек и валовых доходов, средних издержек и средних доходов. Анализ критических точек и его использование в управлении фирмой.</w:t>
      </w:r>
    </w:p>
    <w:p w:rsidR="00482076" w:rsidRPr="00007061" w:rsidRDefault="00482076" w:rsidP="007F4331">
      <w:pPr>
        <w:pStyle w:val="Default"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spacing w:val="-6"/>
          <w:sz w:val="28"/>
          <w:szCs w:val="28"/>
        </w:rPr>
      </w:pPr>
      <w:r w:rsidRPr="00007061">
        <w:rPr>
          <w:spacing w:val="-6"/>
          <w:sz w:val="28"/>
          <w:szCs w:val="28"/>
        </w:rPr>
        <w:t>Деньги: сущность, функции, современные формы. Деньги как фактор политической власти в условиях глобализации мировой экономики.</w:t>
      </w:r>
    </w:p>
    <w:p w:rsidR="00482076" w:rsidRDefault="00482076" w:rsidP="007F4331">
      <w:pPr>
        <w:pStyle w:val="13"/>
        <w:numPr>
          <w:ilvl w:val="0"/>
          <w:numId w:val="21"/>
        </w:numPr>
        <w:tabs>
          <w:tab w:val="left" w:pos="1134"/>
          <w:tab w:val="left" w:pos="1386"/>
          <w:tab w:val="left" w:pos="5046"/>
        </w:tabs>
        <w:spacing w:line="240" w:lineRule="auto"/>
        <w:ind w:left="0" w:firstLine="709"/>
        <w:jc w:val="both"/>
      </w:pPr>
      <w:r>
        <w:t>Инвестиционный проект: виды, методы выбора оптимального инвестиционного проекта.</w:t>
      </w:r>
      <w:r w:rsidR="00B0450F" w:rsidRPr="00B0450F">
        <w:t xml:space="preserve"> </w:t>
      </w:r>
      <w:r w:rsidR="00B0450F">
        <w:t>Оценка в условиях риска и неопределенности.</w:t>
      </w:r>
    </w:p>
    <w:p w:rsidR="00482076" w:rsidRDefault="00482076" w:rsidP="007F4331">
      <w:pPr>
        <w:pStyle w:val="13"/>
        <w:numPr>
          <w:ilvl w:val="0"/>
          <w:numId w:val="21"/>
        </w:numPr>
        <w:tabs>
          <w:tab w:val="left" w:pos="1134"/>
          <w:tab w:val="left" w:pos="1376"/>
          <w:tab w:val="left" w:pos="1376"/>
        </w:tabs>
        <w:spacing w:line="240" w:lineRule="auto"/>
        <w:ind w:left="0" w:firstLine="709"/>
        <w:jc w:val="both"/>
      </w:pPr>
      <w:r>
        <w:t>Инкрементальный анализ. Модификация правила максимизации прибыли в рамках инкрементального анализа.</w:t>
      </w:r>
    </w:p>
    <w:p w:rsidR="00482076" w:rsidRDefault="00482076" w:rsidP="007F4331">
      <w:pPr>
        <w:pStyle w:val="af3"/>
        <w:widowControl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color w:val="000000"/>
          <w:spacing w:val="-6"/>
          <w:sz w:val="28"/>
          <w:szCs w:val="28"/>
        </w:rPr>
      </w:pPr>
      <w:r w:rsidRPr="004814A1">
        <w:rPr>
          <w:color w:val="000000"/>
          <w:spacing w:val="-6"/>
          <w:sz w:val="28"/>
          <w:szCs w:val="28"/>
        </w:rPr>
        <w:t>Интеллектуальная собственность: особенности объекта и специфика отношений. Значение интеллектуальной собственности для инновационного развития страны.</w:t>
      </w:r>
    </w:p>
    <w:p w:rsidR="00803F0B" w:rsidRDefault="00803F0B" w:rsidP="007F4331">
      <w:pPr>
        <w:pStyle w:val="af3"/>
        <w:widowControl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Инновационная и инвестиционная политика фирмы.</w:t>
      </w:r>
    </w:p>
    <w:p w:rsidR="00482076" w:rsidRDefault="00482076" w:rsidP="007F4331">
      <w:pPr>
        <w:pStyle w:val="13"/>
        <w:numPr>
          <w:ilvl w:val="0"/>
          <w:numId w:val="21"/>
        </w:numPr>
        <w:tabs>
          <w:tab w:val="left" w:pos="1134"/>
          <w:tab w:val="left" w:pos="1377"/>
        </w:tabs>
        <w:spacing w:line="240" w:lineRule="auto"/>
        <w:ind w:left="0" w:firstLine="709"/>
        <w:jc w:val="both"/>
      </w:pPr>
      <w:r>
        <w:t>Инфляция. Эффект Фишера и отслеживание его фирмами для принятия и изменения управленческих бизнес-решений.</w:t>
      </w:r>
    </w:p>
    <w:p w:rsidR="00482076" w:rsidRPr="004814A1" w:rsidRDefault="00482076" w:rsidP="007F4331">
      <w:pPr>
        <w:pStyle w:val="Default"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spacing w:val="-6"/>
          <w:sz w:val="28"/>
          <w:szCs w:val="28"/>
        </w:rPr>
      </w:pPr>
      <w:r w:rsidRPr="004814A1">
        <w:rPr>
          <w:spacing w:val="-6"/>
          <w:sz w:val="28"/>
          <w:szCs w:val="28"/>
        </w:rPr>
        <w:t>Информационная асимметрия и способы её устранения.</w:t>
      </w:r>
    </w:p>
    <w:p w:rsidR="00482076" w:rsidRPr="00B85A91" w:rsidRDefault="00482076" w:rsidP="007F4331">
      <w:pPr>
        <w:pStyle w:val="Default"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spacing w:val="-6"/>
          <w:sz w:val="28"/>
          <w:szCs w:val="28"/>
        </w:rPr>
      </w:pPr>
      <w:r w:rsidRPr="00B85A91">
        <w:rPr>
          <w:spacing w:val="-6"/>
          <w:sz w:val="28"/>
          <w:szCs w:val="28"/>
        </w:rPr>
        <w:t xml:space="preserve">Информационная экономика </w:t>
      </w:r>
      <w:r w:rsidR="00B0450F" w:rsidRPr="00B85A91">
        <w:rPr>
          <w:spacing w:val="-6"/>
          <w:sz w:val="28"/>
          <w:szCs w:val="28"/>
        </w:rPr>
        <w:t xml:space="preserve">России </w:t>
      </w:r>
      <w:r w:rsidRPr="00B85A91">
        <w:rPr>
          <w:spacing w:val="-6"/>
          <w:sz w:val="28"/>
          <w:szCs w:val="28"/>
        </w:rPr>
        <w:t>в контексте глобализации: роль транснациональных корпораций.</w:t>
      </w:r>
    </w:p>
    <w:p w:rsidR="00482076" w:rsidRPr="00B85A91" w:rsidRDefault="00482076" w:rsidP="007F4331">
      <w:pPr>
        <w:pStyle w:val="Default"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spacing w:val="-6"/>
          <w:sz w:val="28"/>
          <w:szCs w:val="28"/>
        </w:rPr>
      </w:pPr>
      <w:r w:rsidRPr="00B85A91">
        <w:rPr>
          <w:spacing w:val="-6"/>
          <w:sz w:val="28"/>
          <w:szCs w:val="28"/>
        </w:rPr>
        <w:t>Информация и монополия. Характеристика монополизма, основанного на научно-технических разработках.</w:t>
      </w:r>
    </w:p>
    <w:p w:rsidR="00482076" w:rsidRPr="00B85A91" w:rsidRDefault="00482076" w:rsidP="007F4331">
      <w:pPr>
        <w:pStyle w:val="Default"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spacing w:val="-6"/>
          <w:sz w:val="28"/>
          <w:szCs w:val="28"/>
        </w:rPr>
      </w:pPr>
      <w:r w:rsidRPr="00B85A91">
        <w:rPr>
          <w:spacing w:val="-6"/>
          <w:sz w:val="28"/>
          <w:szCs w:val="28"/>
        </w:rPr>
        <w:lastRenderedPageBreak/>
        <w:t>Информация и трансакционные издержки. Барьер трансакционных издержек в получении полной информации.</w:t>
      </w:r>
    </w:p>
    <w:p w:rsidR="00482076" w:rsidRPr="00B85A91" w:rsidRDefault="00482076" w:rsidP="007F4331">
      <w:pPr>
        <w:pStyle w:val="af3"/>
        <w:widowControl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color w:val="000000"/>
          <w:spacing w:val="-6"/>
          <w:sz w:val="28"/>
          <w:szCs w:val="28"/>
        </w:rPr>
      </w:pPr>
      <w:r w:rsidRPr="00B85A91">
        <w:rPr>
          <w:color w:val="000000"/>
          <w:spacing w:val="-6"/>
          <w:sz w:val="28"/>
          <w:szCs w:val="28"/>
        </w:rPr>
        <w:t>Информация как фактор конкурентной борьбы. Концентрация информации на рынках с различным уровнем конкуренции.</w:t>
      </w:r>
    </w:p>
    <w:p w:rsidR="00482076" w:rsidRPr="00B85A91" w:rsidRDefault="00482076" w:rsidP="007F4331">
      <w:pPr>
        <w:pStyle w:val="Default"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spacing w:val="-6"/>
          <w:sz w:val="28"/>
          <w:szCs w:val="28"/>
        </w:rPr>
      </w:pPr>
      <w:r w:rsidRPr="00B85A91">
        <w:rPr>
          <w:spacing w:val="-6"/>
          <w:sz w:val="28"/>
          <w:szCs w:val="28"/>
        </w:rPr>
        <w:t>Информация как фактор производства. Концентрация информации в зависимости от типа рынка.</w:t>
      </w:r>
    </w:p>
    <w:p w:rsidR="00482076" w:rsidRDefault="00482076" w:rsidP="007F4331">
      <w:pPr>
        <w:pStyle w:val="13"/>
        <w:numPr>
          <w:ilvl w:val="0"/>
          <w:numId w:val="21"/>
        </w:numPr>
        <w:tabs>
          <w:tab w:val="left" w:pos="1134"/>
          <w:tab w:val="left" w:pos="1260"/>
        </w:tabs>
        <w:spacing w:line="240" w:lineRule="auto"/>
        <w:ind w:left="0" w:firstLine="709"/>
        <w:jc w:val="both"/>
      </w:pPr>
      <w:r>
        <w:t>Использование концепций бухгалтерских и альтернативных издержек в практике предпринимательства.</w:t>
      </w:r>
    </w:p>
    <w:p w:rsidR="00482076" w:rsidRPr="00B85A91" w:rsidRDefault="00482076" w:rsidP="007F4331">
      <w:pPr>
        <w:pStyle w:val="Default"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spacing w:val="-6"/>
          <w:sz w:val="28"/>
          <w:szCs w:val="28"/>
        </w:rPr>
      </w:pPr>
      <w:r w:rsidRPr="00B85A91">
        <w:rPr>
          <w:spacing w:val="-6"/>
          <w:sz w:val="28"/>
          <w:szCs w:val="28"/>
        </w:rPr>
        <w:t>Капитал как социально-экономическое отношение. Формы капитала.</w:t>
      </w:r>
    </w:p>
    <w:p w:rsidR="00482076" w:rsidRPr="00007061" w:rsidRDefault="00482076" w:rsidP="007F4331">
      <w:pPr>
        <w:pStyle w:val="af3"/>
        <w:widowControl/>
        <w:numPr>
          <w:ilvl w:val="0"/>
          <w:numId w:val="21"/>
        </w:numPr>
        <w:tabs>
          <w:tab w:val="left" w:pos="274"/>
          <w:tab w:val="left" w:pos="426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shd w:val="clear" w:color="auto" w:fill="FFFFFF" w:themeFill="background1"/>
        </w:rPr>
      </w:pPr>
      <w:r w:rsidRPr="00007061">
        <w:rPr>
          <w:color w:val="000000" w:themeColor="text1"/>
          <w:sz w:val="28"/>
          <w:szCs w:val="28"/>
        </w:rPr>
        <w:t xml:space="preserve">Конкурентоспособность бизнеса в условиях </w:t>
      </w:r>
      <w:proofErr w:type="spellStart"/>
      <w:r w:rsidRPr="00007061">
        <w:rPr>
          <w:color w:val="000000" w:themeColor="text1"/>
          <w:sz w:val="28"/>
          <w:szCs w:val="28"/>
        </w:rPr>
        <w:t>гиг</w:t>
      </w:r>
      <w:proofErr w:type="spellEnd"/>
      <w:r w:rsidRPr="00007061">
        <w:rPr>
          <w:color w:val="000000" w:themeColor="text1"/>
          <w:sz w:val="28"/>
          <w:szCs w:val="28"/>
        </w:rPr>
        <w:t>-экономики.</w:t>
      </w:r>
    </w:p>
    <w:p w:rsidR="00482076" w:rsidRDefault="00482076" w:rsidP="007F4331">
      <w:pPr>
        <w:pStyle w:val="13"/>
        <w:numPr>
          <w:ilvl w:val="0"/>
          <w:numId w:val="21"/>
        </w:numPr>
        <w:tabs>
          <w:tab w:val="left" w:pos="560"/>
          <w:tab w:val="left" w:pos="1134"/>
        </w:tabs>
        <w:spacing w:line="240" w:lineRule="auto"/>
        <w:ind w:left="0" w:firstLine="709"/>
        <w:jc w:val="both"/>
      </w:pPr>
      <w:r>
        <w:t>Концепция временного горизонта, изменения уровня издержек и прибыли при изменении временного горизонта. Учет эффекта временного горизонта в предпринимательской практике.</w:t>
      </w:r>
    </w:p>
    <w:p w:rsidR="00482076" w:rsidRPr="00B85A91" w:rsidRDefault="00482076" w:rsidP="007F4331">
      <w:pPr>
        <w:pStyle w:val="Default"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spacing w:val="-6"/>
          <w:sz w:val="28"/>
          <w:szCs w:val="28"/>
        </w:rPr>
      </w:pPr>
      <w:r w:rsidRPr="00B85A91">
        <w:rPr>
          <w:spacing w:val="-6"/>
          <w:sz w:val="28"/>
          <w:szCs w:val="28"/>
        </w:rPr>
        <w:t xml:space="preserve">Концепция постиндустриального общества и её критика. </w:t>
      </w:r>
    </w:p>
    <w:p w:rsidR="00482076" w:rsidRPr="00B85A91" w:rsidRDefault="00482076" w:rsidP="007F4331">
      <w:pPr>
        <w:pStyle w:val="af3"/>
        <w:widowControl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color w:val="000000"/>
          <w:spacing w:val="-6"/>
          <w:sz w:val="28"/>
          <w:szCs w:val="28"/>
        </w:rPr>
      </w:pPr>
      <w:r w:rsidRPr="00B85A91">
        <w:rPr>
          <w:color w:val="000000"/>
          <w:spacing w:val="-6"/>
          <w:sz w:val="28"/>
          <w:szCs w:val="28"/>
        </w:rPr>
        <w:t>Место человека в информационной экономике: цель или средство, субъект или объект?</w:t>
      </w:r>
    </w:p>
    <w:p w:rsidR="00482076" w:rsidRPr="00B85A91" w:rsidRDefault="00482076" w:rsidP="007F4331">
      <w:pPr>
        <w:pStyle w:val="Default"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spacing w:val="-6"/>
          <w:sz w:val="28"/>
          <w:szCs w:val="28"/>
        </w:rPr>
      </w:pPr>
      <w:r w:rsidRPr="00B85A91">
        <w:rPr>
          <w:spacing w:val="-6"/>
          <w:sz w:val="28"/>
          <w:szCs w:val="28"/>
        </w:rPr>
        <w:t xml:space="preserve">Научно-техническая революция как современный этап научно-технического прогресса. </w:t>
      </w:r>
    </w:p>
    <w:p w:rsidR="00482076" w:rsidRPr="00B85A91" w:rsidRDefault="00482076" w:rsidP="007F4331">
      <w:pPr>
        <w:pStyle w:val="Default"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spacing w:val="-6"/>
          <w:sz w:val="28"/>
          <w:szCs w:val="28"/>
        </w:rPr>
      </w:pPr>
      <w:r w:rsidRPr="00B85A91">
        <w:rPr>
          <w:spacing w:val="-6"/>
          <w:sz w:val="28"/>
          <w:szCs w:val="28"/>
        </w:rPr>
        <w:t>Общественное воспроизводство и характеристика четырёх его фаз.</w:t>
      </w:r>
      <w:r w:rsidRPr="00966261">
        <w:rPr>
          <w:spacing w:val="-6"/>
          <w:sz w:val="28"/>
          <w:szCs w:val="28"/>
        </w:rPr>
        <w:t xml:space="preserve"> </w:t>
      </w:r>
      <w:r w:rsidRPr="00B85A91">
        <w:rPr>
          <w:spacing w:val="-6"/>
          <w:sz w:val="28"/>
          <w:szCs w:val="28"/>
        </w:rPr>
        <w:t>Обмен и распределение в современной процессе общественного воспроизводства.</w:t>
      </w:r>
    </w:p>
    <w:p w:rsidR="00482076" w:rsidRPr="00B85A91" w:rsidRDefault="00482076" w:rsidP="007F4331">
      <w:pPr>
        <w:pStyle w:val="af3"/>
        <w:widowControl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color w:val="000000"/>
          <w:spacing w:val="-6"/>
          <w:sz w:val="28"/>
          <w:szCs w:val="28"/>
        </w:rPr>
      </w:pPr>
      <w:r w:rsidRPr="00B85A91">
        <w:rPr>
          <w:color w:val="000000"/>
          <w:spacing w:val="-6"/>
          <w:sz w:val="28"/>
          <w:szCs w:val="28"/>
        </w:rPr>
        <w:t>Основные концепции, отражающие содержание нового этапа развития социально-экономической системы: постиндустриального общества, информационного общества, экономики знаний, креативной и сетевой экономики.</w:t>
      </w:r>
    </w:p>
    <w:p w:rsidR="00482076" w:rsidRDefault="00482076" w:rsidP="007F4331">
      <w:pPr>
        <w:pStyle w:val="13"/>
        <w:numPr>
          <w:ilvl w:val="0"/>
          <w:numId w:val="21"/>
        </w:numPr>
        <w:tabs>
          <w:tab w:val="left" w:pos="1134"/>
          <w:tab w:val="left" w:pos="1278"/>
          <w:tab w:val="left" w:pos="1301"/>
        </w:tabs>
        <w:spacing w:line="240" w:lineRule="auto"/>
        <w:ind w:left="0" w:firstLine="709"/>
        <w:jc w:val="both"/>
      </w:pPr>
      <w:r>
        <w:t>Основные проблемы практического управления издержками в условиях неполной информации.</w:t>
      </w:r>
    </w:p>
    <w:p w:rsidR="00482076" w:rsidRDefault="00482076" w:rsidP="007F4331">
      <w:pPr>
        <w:pStyle w:val="13"/>
        <w:numPr>
          <w:ilvl w:val="0"/>
          <w:numId w:val="21"/>
        </w:numPr>
        <w:tabs>
          <w:tab w:val="left" w:pos="1134"/>
          <w:tab w:val="left" w:pos="1260"/>
        </w:tabs>
        <w:spacing w:line="240" w:lineRule="auto"/>
        <w:ind w:left="0" w:firstLine="709"/>
        <w:jc w:val="both"/>
      </w:pPr>
      <w:r>
        <w:t>Переменные, постоянные, совместные, предельные, средние переменные издержки. Основные проблемы практического управления издержками фирмы.</w:t>
      </w:r>
    </w:p>
    <w:p w:rsidR="00482076" w:rsidRDefault="00482076" w:rsidP="007F4331">
      <w:pPr>
        <w:pStyle w:val="13"/>
        <w:numPr>
          <w:ilvl w:val="0"/>
          <w:numId w:val="21"/>
        </w:numPr>
        <w:tabs>
          <w:tab w:val="left" w:pos="1134"/>
          <w:tab w:val="left" w:pos="1371"/>
          <w:tab w:val="left" w:pos="1371"/>
        </w:tabs>
        <w:spacing w:line="240" w:lineRule="auto"/>
        <w:ind w:left="0" w:firstLine="709"/>
        <w:jc w:val="both"/>
      </w:pPr>
      <w:r>
        <w:t>Предпосылки ценовой дискриминации и ее разновидности. Легальная дискриминация и ее использование в управлении фирмой.</w:t>
      </w:r>
    </w:p>
    <w:p w:rsidR="00482076" w:rsidRPr="00B85A91" w:rsidRDefault="00482076" w:rsidP="007F4331">
      <w:pPr>
        <w:pStyle w:val="Default"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spacing w:val="-6"/>
          <w:sz w:val="28"/>
          <w:szCs w:val="28"/>
        </w:rPr>
      </w:pPr>
      <w:r w:rsidRPr="00B85A91">
        <w:rPr>
          <w:spacing w:val="-6"/>
          <w:sz w:val="28"/>
          <w:szCs w:val="28"/>
        </w:rPr>
        <w:t>Предприниматель как новатор. Значение инноваций для развития экономики.</w:t>
      </w:r>
    </w:p>
    <w:p w:rsidR="00482076" w:rsidRDefault="00482076" w:rsidP="007F4331">
      <w:pPr>
        <w:pStyle w:val="13"/>
        <w:numPr>
          <w:ilvl w:val="0"/>
          <w:numId w:val="21"/>
        </w:numPr>
        <w:tabs>
          <w:tab w:val="left" w:pos="1134"/>
          <w:tab w:val="left" w:pos="1337"/>
          <w:tab w:val="left" w:pos="1337"/>
        </w:tabs>
        <w:spacing w:line="240" w:lineRule="auto"/>
        <w:ind w:left="0" w:firstLine="709"/>
        <w:jc w:val="both"/>
      </w:pPr>
      <w:r>
        <w:t>Принципы управления спросом на продукцию фирмы</w:t>
      </w:r>
      <w:r w:rsidR="00C15EC0">
        <w:t xml:space="preserve"> и предложением на рынке</w:t>
      </w:r>
      <w:r>
        <w:t>.</w:t>
      </w:r>
    </w:p>
    <w:p w:rsidR="00482076" w:rsidRPr="00B85A91" w:rsidRDefault="00482076" w:rsidP="007F4331">
      <w:pPr>
        <w:pStyle w:val="Default"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spacing w:val="-6"/>
          <w:sz w:val="28"/>
          <w:szCs w:val="28"/>
        </w:rPr>
      </w:pPr>
      <w:r w:rsidRPr="00B85A91">
        <w:rPr>
          <w:spacing w:val="-6"/>
          <w:sz w:val="28"/>
          <w:szCs w:val="28"/>
        </w:rPr>
        <w:t>Проблема инвестиций в «человеческий капитал» в современной экономике. Развитие человека как обобщающий результат общественного воспроизводства.</w:t>
      </w:r>
    </w:p>
    <w:p w:rsidR="00482076" w:rsidRDefault="00482076" w:rsidP="007F4331">
      <w:pPr>
        <w:pStyle w:val="13"/>
        <w:numPr>
          <w:ilvl w:val="0"/>
          <w:numId w:val="21"/>
        </w:numPr>
        <w:tabs>
          <w:tab w:val="left" w:pos="1134"/>
          <w:tab w:val="left" w:pos="1386"/>
        </w:tabs>
        <w:spacing w:line="240" w:lineRule="auto"/>
        <w:ind w:left="0" w:firstLine="709"/>
      </w:pPr>
      <w:r>
        <w:t>Процесс бюджетирования капитала фирмы.</w:t>
      </w:r>
    </w:p>
    <w:p w:rsidR="00482076" w:rsidRPr="00B85A91" w:rsidRDefault="00482076" w:rsidP="007F4331">
      <w:pPr>
        <w:pStyle w:val="Default"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spacing w:val="-6"/>
          <w:sz w:val="28"/>
          <w:szCs w:val="28"/>
        </w:rPr>
      </w:pPr>
      <w:r w:rsidRPr="00B85A91">
        <w:rPr>
          <w:spacing w:val="-6"/>
          <w:sz w:val="28"/>
          <w:szCs w:val="28"/>
        </w:rPr>
        <w:t>Риск и неопределённость: основные подходы к управлению.</w:t>
      </w:r>
    </w:p>
    <w:p w:rsidR="00482076" w:rsidRDefault="00482076" w:rsidP="007F4331">
      <w:pPr>
        <w:pStyle w:val="13"/>
        <w:numPr>
          <w:ilvl w:val="0"/>
          <w:numId w:val="21"/>
        </w:numPr>
        <w:tabs>
          <w:tab w:val="left" w:pos="1134"/>
          <w:tab w:val="left" w:pos="1367"/>
          <w:tab w:val="left" w:pos="1367"/>
        </w:tabs>
        <w:spacing w:line="240" w:lineRule="auto"/>
        <w:ind w:left="0" w:firstLine="709"/>
        <w:jc w:val="both"/>
      </w:pPr>
      <w:r>
        <w:t xml:space="preserve">Роль контрактов в снижении риска. Саморегулирующие контракты. </w:t>
      </w:r>
      <w:proofErr w:type="spellStart"/>
      <w:r>
        <w:t>Отношенческий</w:t>
      </w:r>
      <w:proofErr w:type="spellEnd"/>
      <w:r>
        <w:t xml:space="preserve"> контракт, его обеспечение и применимость.</w:t>
      </w:r>
    </w:p>
    <w:p w:rsidR="00482076" w:rsidRPr="00B85A91" w:rsidRDefault="00482076" w:rsidP="007F4331">
      <w:pPr>
        <w:pStyle w:val="af3"/>
        <w:widowControl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color w:val="000000"/>
          <w:spacing w:val="-6"/>
          <w:sz w:val="28"/>
          <w:szCs w:val="28"/>
        </w:rPr>
      </w:pPr>
      <w:r w:rsidRPr="00B85A91">
        <w:rPr>
          <w:color w:val="000000"/>
          <w:spacing w:val="-6"/>
          <w:sz w:val="28"/>
          <w:szCs w:val="28"/>
        </w:rPr>
        <w:t>Система экономических интересов национальной экономики и проблема их согласования.</w:t>
      </w:r>
    </w:p>
    <w:p w:rsidR="00482076" w:rsidRPr="00B85A91" w:rsidRDefault="00482076" w:rsidP="007F4331">
      <w:pPr>
        <w:pStyle w:val="af3"/>
        <w:widowControl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color w:val="000000"/>
          <w:spacing w:val="-6"/>
          <w:sz w:val="28"/>
          <w:szCs w:val="28"/>
        </w:rPr>
      </w:pPr>
      <w:r w:rsidRPr="00B85A91">
        <w:rPr>
          <w:color w:val="000000"/>
          <w:spacing w:val="-6"/>
          <w:sz w:val="28"/>
          <w:szCs w:val="28"/>
        </w:rPr>
        <w:t>Собственность как социально-экономическое отношение. Характеристика основных форм собственности в современной экономике.</w:t>
      </w:r>
    </w:p>
    <w:p w:rsidR="00482076" w:rsidRPr="00B85A91" w:rsidRDefault="00482076" w:rsidP="007F4331">
      <w:pPr>
        <w:pStyle w:val="Default"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spacing w:val="-6"/>
          <w:sz w:val="28"/>
          <w:szCs w:val="28"/>
        </w:rPr>
      </w:pPr>
      <w:r w:rsidRPr="00B85A91">
        <w:rPr>
          <w:spacing w:val="-6"/>
          <w:sz w:val="28"/>
          <w:szCs w:val="28"/>
        </w:rPr>
        <w:lastRenderedPageBreak/>
        <w:t>Современная информационная экономика: ключевые тенденции и перспективы.</w:t>
      </w:r>
    </w:p>
    <w:p w:rsidR="00482076" w:rsidRPr="00B85A91" w:rsidRDefault="00482076" w:rsidP="007F4331">
      <w:pPr>
        <w:pStyle w:val="Default"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spacing w:val="-6"/>
          <w:sz w:val="28"/>
          <w:szCs w:val="28"/>
        </w:rPr>
      </w:pPr>
      <w:r w:rsidRPr="00B85A91">
        <w:rPr>
          <w:spacing w:val="-6"/>
          <w:sz w:val="28"/>
          <w:szCs w:val="28"/>
        </w:rPr>
        <w:t xml:space="preserve">Содержание и вызовы </w:t>
      </w:r>
      <w:r>
        <w:rPr>
          <w:spacing w:val="-6"/>
          <w:sz w:val="28"/>
          <w:szCs w:val="28"/>
        </w:rPr>
        <w:t>5</w:t>
      </w:r>
      <w:r w:rsidRPr="00B85A91">
        <w:rPr>
          <w:spacing w:val="-6"/>
          <w:sz w:val="28"/>
          <w:szCs w:val="28"/>
        </w:rPr>
        <w:t xml:space="preserve"> промышленной революции</w:t>
      </w:r>
      <w:r w:rsidR="00453493">
        <w:rPr>
          <w:spacing w:val="-6"/>
          <w:sz w:val="28"/>
          <w:szCs w:val="28"/>
        </w:rPr>
        <w:t xml:space="preserve"> для государства и бизнеса</w:t>
      </w:r>
      <w:r w:rsidRPr="00B85A91">
        <w:rPr>
          <w:spacing w:val="-6"/>
          <w:sz w:val="28"/>
          <w:szCs w:val="28"/>
        </w:rPr>
        <w:t xml:space="preserve">. </w:t>
      </w:r>
    </w:p>
    <w:p w:rsidR="00482076" w:rsidRPr="00B85A91" w:rsidRDefault="00482076" w:rsidP="007F4331">
      <w:pPr>
        <w:pStyle w:val="af3"/>
        <w:widowControl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color w:val="000000"/>
          <w:spacing w:val="-6"/>
          <w:sz w:val="28"/>
          <w:szCs w:val="28"/>
        </w:rPr>
      </w:pPr>
      <w:r w:rsidRPr="00B85A91">
        <w:rPr>
          <w:color w:val="000000"/>
          <w:spacing w:val="-6"/>
          <w:sz w:val="28"/>
          <w:szCs w:val="28"/>
        </w:rPr>
        <w:t>Содержание концепции технологических укладов. Особенности развития технологических укладов в современной России.</w:t>
      </w:r>
    </w:p>
    <w:p w:rsidR="00482076" w:rsidRPr="00B85A91" w:rsidRDefault="00482076" w:rsidP="007F4331">
      <w:pPr>
        <w:pStyle w:val="af3"/>
        <w:widowControl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color w:val="000000"/>
          <w:spacing w:val="-6"/>
          <w:sz w:val="28"/>
          <w:szCs w:val="28"/>
        </w:rPr>
      </w:pPr>
      <w:r w:rsidRPr="00B85A91">
        <w:rPr>
          <w:color w:val="000000"/>
          <w:spacing w:val="-6"/>
          <w:sz w:val="28"/>
          <w:szCs w:val="28"/>
        </w:rPr>
        <w:t>Содержание концепций человеческого капитала и человеческого потенциала. Роль человеческого потенциала в воспроизводстве национальной экономики.</w:t>
      </w:r>
    </w:p>
    <w:p w:rsidR="00482076" w:rsidRPr="00B85A91" w:rsidRDefault="00482076" w:rsidP="007F4331">
      <w:pPr>
        <w:pStyle w:val="Default"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spacing w:val="-6"/>
          <w:sz w:val="28"/>
          <w:szCs w:val="28"/>
        </w:rPr>
      </w:pPr>
      <w:r w:rsidRPr="00B85A91">
        <w:rPr>
          <w:spacing w:val="-6"/>
          <w:sz w:val="28"/>
          <w:szCs w:val="28"/>
        </w:rPr>
        <w:t xml:space="preserve">Сравнительная характеристика концепций постиндустриального общества, информационного общества и экономики знаний. </w:t>
      </w:r>
    </w:p>
    <w:p w:rsidR="00482076" w:rsidRPr="00B85A91" w:rsidRDefault="00482076" w:rsidP="007F4331">
      <w:pPr>
        <w:pStyle w:val="Default"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spacing w:val="-6"/>
          <w:sz w:val="28"/>
          <w:szCs w:val="28"/>
        </w:rPr>
      </w:pPr>
      <w:r w:rsidRPr="00B85A91">
        <w:rPr>
          <w:spacing w:val="-6"/>
          <w:sz w:val="28"/>
          <w:szCs w:val="28"/>
        </w:rPr>
        <w:t>Сущность и основные концепции фирмы</w:t>
      </w:r>
      <w:r w:rsidR="004A3467">
        <w:rPr>
          <w:spacing w:val="-6"/>
          <w:sz w:val="28"/>
          <w:szCs w:val="28"/>
        </w:rPr>
        <w:t>: содержание и форма</w:t>
      </w:r>
      <w:r w:rsidRPr="00B85A91">
        <w:rPr>
          <w:spacing w:val="-6"/>
          <w:sz w:val="28"/>
          <w:szCs w:val="28"/>
        </w:rPr>
        <w:t>.</w:t>
      </w:r>
    </w:p>
    <w:p w:rsidR="00482076" w:rsidRPr="00B85A91" w:rsidRDefault="00482076" w:rsidP="007F4331">
      <w:pPr>
        <w:pStyle w:val="Default"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spacing w:val="-6"/>
          <w:sz w:val="28"/>
          <w:szCs w:val="28"/>
        </w:rPr>
      </w:pPr>
      <w:r w:rsidRPr="00B85A91">
        <w:rPr>
          <w:spacing w:val="-6"/>
          <w:sz w:val="28"/>
          <w:szCs w:val="28"/>
        </w:rPr>
        <w:t>Сущность и различия категорий «человеческий капитал» и «человеческий потенциал».</w:t>
      </w:r>
    </w:p>
    <w:p w:rsidR="00482076" w:rsidRPr="00B85A91" w:rsidRDefault="00482076" w:rsidP="007F4331">
      <w:pPr>
        <w:pStyle w:val="Default"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spacing w:val="-6"/>
          <w:sz w:val="28"/>
          <w:szCs w:val="28"/>
        </w:rPr>
      </w:pPr>
      <w:r w:rsidRPr="00B85A91">
        <w:rPr>
          <w:spacing w:val="-6"/>
          <w:sz w:val="28"/>
          <w:szCs w:val="28"/>
        </w:rPr>
        <w:t>Сфера воспроизводства человеческого потенциала и вызовы её развития в контексте информационной экономики.</w:t>
      </w:r>
    </w:p>
    <w:p w:rsidR="00482076" w:rsidRPr="00B85A91" w:rsidRDefault="00482076" w:rsidP="007F4331">
      <w:pPr>
        <w:pStyle w:val="Default"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spacing w:val="-6"/>
          <w:sz w:val="28"/>
          <w:szCs w:val="28"/>
        </w:rPr>
      </w:pPr>
      <w:r w:rsidRPr="00B85A91">
        <w:rPr>
          <w:spacing w:val="-6"/>
          <w:sz w:val="28"/>
          <w:szCs w:val="28"/>
        </w:rPr>
        <w:t xml:space="preserve">Технологический уклад: сущность и краткая характеристика их исторической смены. </w:t>
      </w:r>
    </w:p>
    <w:p w:rsidR="00482076" w:rsidRDefault="00482076" w:rsidP="007F4331">
      <w:pPr>
        <w:pStyle w:val="13"/>
        <w:numPr>
          <w:ilvl w:val="0"/>
          <w:numId w:val="21"/>
        </w:numPr>
        <w:tabs>
          <w:tab w:val="left" w:pos="1134"/>
          <w:tab w:val="left" w:pos="1337"/>
          <w:tab w:val="left" w:pos="1337"/>
        </w:tabs>
        <w:spacing w:line="240" w:lineRule="auto"/>
        <w:ind w:left="0" w:firstLine="709"/>
        <w:jc w:val="both"/>
      </w:pPr>
      <w:r>
        <w:t>Управление риском: типичные шаги фирмы по управлению риском.</w:t>
      </w:r>
    </w:p>
    <w:p w:rsidR="00482076" w:rsidRPr="00B85A91" w:rsidRDefault="00482076" w:rsidP="007F4331">
      <w:pPr>
        <w:pStyle w:val="af3"/>
        <w:widowControl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color w:val="000000"/>
          <w:spacing w:val="-6"/>
          <w:sz w:val="28"/>
          <w:szCs w:val="28"/>
        </w:rPr>
      </w:pPr>
      <w:r w:rsidRPr="00B85A91">
        <w:rPr>
          <w:color w:val="000000"/>
          <w:spacing w:val="-6"/>
          <w:sz w:val="28"/>
          <w:szCs w:val="28"/>
        </w:rPr>
        <w:t>Фирма и предпринимательство: основные подходы к определению.</w:t>
      </w:r>
    </w:p>
    <w:p w:rsidR="00482076" w:rsidRPr="00B85A91" w:rsidRDefault="00482076" w:rsidP="007F4331">
      <w:pPr>
        <w:pStyle w:val="af3"/>
        <w:widowControl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color w:val="000000"/>
          <w:spacing w:val="-6"/>
          <w:sz w:val="28"/>
          <w:szCs w:val="28"/>
        </w:rPr>
      </w:pPr>
      <w:r w:rsidRPr="00B85A91">
        <w:rPr>
          <w:color w:val="000000"/>
          <w:spacing w:val="-6"/>
          <w:sz w:val="28"/>
          <w:szCs w:val="28"/>
        </w:rPr>
        <w:t>Частная капиталистическая форма собственности и её значение для развития современной экономики.</w:t>
      </w:r>
    </w:p>
    <w:p w:rsidR="00482076" w:rsidRPr="00B85A91" w:rsidRDefault="00482076" w:rsidP="007F4331">
      <w:pPr>
        <w:pStyle w:val="af3"/>
        <w:widowControl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color w:val="000000"/>
          <w:spacing w:val="-6"/>
          <w:sz w:val="28"/>
          <w:szCs w:val="28"/>
        </w:rPr>
      </w:pPr>
      <w:r w:rsidRPr="00B85A91">
        <w:rPr>
          <w:color w:val="000000"/>
          <w:spacing w:val="-6"/>
          <w:sz w:val="28"/>
          <w:szCs w:val="28"/>
        </w:rPr>
        <w:t>Человеческий и интеллектуальный капитал фирмы: определения, значение, противоречия.</w:t>
      </w:r>
    </w:p>
    <w:p w:rsidR="00482076" w:rsidRPr="0033434F" w:rsidRDefault="00482076" w:rsidP="007F4331">
      <w:pPr>
        <w:pStyle w:val="Default"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spacing w:val="-6"/>
          <w:sz w:val="28"/>
          <w:szCs w:val="28"/>
        </w:rPr>
      </w:pPr>
      <w:r w:rsidRPr="0033434F">
        <w:rPr>
          <w:spacing w:val="-6"/>
          <w:sz w:val="28"/>
          <w:szCs w:val="28"/>
        </w:rPr>
        <w:t>Эволюция экономической теории: основные этапы и представители.</w:t>
      </w:r>
    </w:p>
    <w:p w:rsidR="00482076" w:rsidRPr="0033434F" w:rsidRDefault="00482076" w:rsidP="007F4331">
      <w:pPr>
        <w:pStyle w:val="af3"/>
        <w:widowControl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color w:val="000000"/>
          <w:spacing w:val="-6"/>
          <w:sz w:val="28"/>
          <w:szCs w:val="28"/>
        </w:rPr>
      </w:pPr>
      <w:r w:rsidRPr="0033434F">
        <w:rPr>
          <w:color w:val="000000"/>
          <w:spacing w:val="-6"/>
          <w:sz w:val="28"/>
          <w:szCs w:val="28"/>
        </w:rPr>
        <w:t>Экономическая категория «капитал»: особенности трактовок в различных экономических школах. Основные формы капитала.</w:t>
      </w:r>
    </w:p>
    <w:p w:rsidR="00482076" w:rsidRPr="0033434F" w:rsidRDefault="00482076" w:rsidP="007F4331">
      <w:pPr>
        <w:pStyle w:val="Default"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sz w:val="28"/>
          <w:szCs w:val="28"/>
        </w:rPr>
      </w:pPr>
      <w:r w:rsidRPr="0033434F">
        <w:rPr>
          <w:spacing w:val="-6"/>
          <w:sz w:val="28"/>
          <w:szCs w:val="28"/>
        </w:rPr>
        <w:t xml:space="preserve">Экономический закон: понятие, </w:t>
      </w:r>
      <w:r w:rsidRPr="0033434F">
        <w:rPr>
          <w:sz w:val="28"/>
          <w:szCs w:val="28"/>
        </w:rPr>
        <w:t xml:space="preserve">виды и </w:t>
      </w:r>
      <w:r w:rsidRPr="0033434F">
        <w:rPr>
          <w:spacing w:val="-6"/>
          <w:sz w:val="28"/>
          <w:szCs w:val="28"/>
        </w:rPr>
        <w:t>классификация</w:t>
      </w:r>
      <w:r w:rsidRPr="0033434F">
        <w:rPr>
          <w:sz w:val="28"/>
          <w:szCs w:val="28"/>
        </w:rPr>
        <w:t>.</w:t>
      </w:r>
      <w:r>
        <w:rPr>
          <w:sz w:val="28"/>
          <w:szCs w:val="28"/>
        </w:rPr>
        <w:t xml:space="preserve"> Особенные и специфические законы.</w:t>
      </w:r>
    </w:p>
    <w:p w:rsidR="00482076" w:rsidRPr="00164156" w:rsidRDefault="00482076" w:rsidP="007F4331">
      <w:pPr>
        <w:pStyle w:val="Default"/>
        <w:numPr>
          <w:ilvl w:val="0"/>
          <w:numId w:val="21"/>
        </w:numPr>
        <w:tabs>
          <w:tab w:val="left" w:pos="426"/>
          <w:tab w:val="left" w:pos="1134"/>
        </w:tabs>
        <w:ind w:left="0" w:firstLine="709"/>
        <w:jc w:val="both"/>
        <w:rPr>
          <w:spacing w:val="-6"/>
          <w:sz w:val="28"/>
          <w:szCs w:val="28"/>
        </w:rPr>
      </w:pPr>
      <w:r w:rsidRPr="00164156">
        <w:rPr>
          <w:spacing w:val="-6"/>
          <w:sz w:val="28"/>
          <w:szCs w:val="28"/>
        </w:rPr>
        <w:t>Экономический интерес: сущность и классификация. Национальные (общественные) экономические интересы и роль государства в их реализации.</w:t>
      </w:r>
    </w:p>
    <w:p w:rsidR="00F10B3E" w:rsidRDefault="00A32771" w:rsidP="004814A1">
      <w:pPr>
        <w:pStyle w:val="13"/>
        <w:tabs>
          <w:tab w:val="left" w:pos="1134"/>
        </w:tabs>
        <w:spacing w:line="240" w:lineRule="auto"/>
        <w:ind w:firstLine="709"/>
        <w:jc w:val="both"/>
      </w:pPr>
      <w:r w:rsidRPr="0033434F">
        <w:t>Критерии балльной оценки различных форм текущего контроля</w:t>
      </w:r>
      <w:r w:rsidRPr="004C5828">
        <w:t xml:space="preserve"> успеваемости содержатся в соответствующих методических рекомендациях </w:t>
      </w:r>
      <w:r w:rsidR="004C5828">
        <w:t>кафедры</w:t>
      </w:r>
      <w:r w:rsidRPr="004C5828">
        <w:t xml:space="preserve"> экономической теории.</w:t>
      </w:r>
    </w:p>
    <w:p w:rsidR="00155E03" w:rsidRDefault="00155E03" w:rsidP="0033434F">
      <w:pPr>
        <w:pStyle w:val="13"/>
        <w:spacing w:line="240" w:lineRule="auto"/>
        <w:ind w:firstLine="388"/>
        <w:jc w:val="both"/>
      </w:pPr>
    </w:p>
    <w:p w:rsidR="0049231F" w:rsidRDefault="009C71C7" w:rsidP="009C71C7">
      <w:pPr>
        <w:pStyle w:val="20"/>
        <w:keepNext/>
        <w:keepLines/>
        <w:tabs>
          <w:tab w:val="left" w:pos="1308"/>
        </w:tabs>
        <w:spacing w:line="240" w:lineRule="auto"/>
        <w:ind w:firstLine="709"/>
        <w:jc w:val="both"/>
      </w:pPr>
      <w:bookmarkStart w:id="20" w:name="bookmark29"/>
      <w:bookmarkStart w:id="21" w:name="_Toc196424423"/>
      <w:r>
        <w:t xml:space="preserve">7. </w:t>
      </w:r>
      <w:r w:rsidR="00A32771" w:rsidRPr="00AC5ABA">
        <w:t>Фонд оценочных средств для проведения промежуточной аттестации обучающихся по дисциплине</w:t>
      </w:r>
      <w:bookmarkEnd w:id="20"/>
      <w:bookmarkEnd w:id="21"/>
    </w:p>
    <w:p w:rsidR="00A52718" w:rsidRPr="00AC5ABA" w:rsidRDefault="00A52718" w:rsidP="009C71C7">
      <w:pPr>
        <w:pStyle w:val="20"/>
        <w:keepNext/>
        <w:keepLines/>
        <w:tabs>
          <w:tab w:val="left" w:pos="1308"/>
        </w:tabs>
        <w:spacing w:line="240" w:lineRule="auto"/>
        <w:ind w:firstLine="709"/>
        <w:jc w:val="both"/>
      </w:pPr>
    </w:p>
    <w:p w:rsidR="00300404" w:rsidRDefault="00A52718" w:rsidP="009C71C7">
      <w:pPr>
        <w:pStyle w:val="13"/>
        <w:spacing w:line="240" w:lineRule="auto"/>
        <w:ind w:left="140" w:firstLine="709"/>
        <w:jc w:val="both"/>
        <w:rPr>
          <w:color w:val="auto"/>
          <w:lang w:bidi="ar-SA"/>
        </w:rPr>
      </w:pPr>
      <w:bookmarkStart w:id="22" w:name="_Hlk151383622"/>
      <w:r w:rsidRPr="00A52718">
        <w:rPr>
          <w:color w:val="auto"/>
          <w:lang w:bidi="ar-SA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«2.</w:t>
      </w:r>
      <w:r w:rsidRPr="00A52718">
        <w:rPr>
          <w:b/>
          <w:color w:val="auto"/>
          <w:lang w:bidi="ar-SA"/>
        </w:rPr>
        <w:t xml:space="preserve"> </w:t>
      </w:r>
      <w:r w:rsidRPr="00A52718">
        <w:rPr>
          <w:color w:val="auto"/>
          <w:lang w:bidi="ar-SA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</w:t>
      </w:r>
      <w:bookmarkEnd w:id="22"/>
      <w:r w:rsidRPr="00A52718">
        <w:rPr>
          <w:color w:val="auto"/>
          <w:lang w:bidi="ar-SA"/>
        </w:rPr>
        <w:t>.</w:t>
      </w:r>
    </w:p>
    <w:p w:rsidR="00A52718" w:rsidRPr="00AC5ABA" w:rsidRDefault="00A52718" w:rsidP="009C71C7">
      <w:pPr>
        <w:pStyle w:val="13"/>
        <w:spacing w:line="240" w:lineRule="auto"/>
        <w:ind w:left="140" w:firstLine="709"/>
        <w:jc w:val="both"/>
      </w:pPr>
    </w:p>
    <w:p w:rsidR="00F95BA3" w:rsidRPr="006E218E" w:rsidRDefault="006E218E" w:rsidP="006E218E">
      <w:pPr>
        <w:pStyle w:val="20"/>
        <w:keepNext/>
        <w:keepLines/>
        <w:tabs>
          <w:tab w:val="left" w:pos="1308"/>
        </w:tabs>
        <w:spacing w:line="240" w:lineRule="auto"/>
        <w:ind w:firstLine="709"/>
        <w:jc w:val="both"/>
      </w:pPr>
      <w:bookmarkStart w:id="23" w:name="_Toc196424424"/>
      <w:r w:rsidRPr="006E218E">
        <w:lastRenderedPageBreak/>
        <w:t xml:space="preserve"> </w:t>
      </w:r>
      <w:r w:rsidR="00A32771" w:rsidRPr="006E218E">
        <w:t>Типовые контрольные задания, необходимые для оценки индикаторов достижения компетенций, умений и знаний</w:t>
      </w:r>
      <w:bookmarkEnd w:id="23"/>
    </w:p>
    <w:p w:rsidR="0049231F" w:rsidRDefault="00A32771" w:rsidP="009C71C7">
      <w:pPr>
        <w:pStyle w:val="13"/>
        <w:spacing w:line="240" w:lineRule="auto"/>
        <w:ind w:left="140" w:right="508" w:firstLine="720"/>
        <w:jc w:val="right"/>
      </w:pPr>
      <w:r w:rsidRPr="00AC5ABA">
        <w:t>Таблица 6</w:t>
      </w:r>
    </w:p>
    <w:p w:rsidR="00032E27" w:rsidRDefault="00032E27" w:rsidP="008B3A6D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eastAsia="en-US" w:bidi="ar-SA"/>
        </w:rPr>
        <w:sectPr w:rsidR="00032E27" w:rsidSect="00FE6CB5">
          <w:pgSz w:w="11900" w:h="16840"/>
          <w:pgMar w:top="1134" w:right="850" w:bottom="1134" w:left="1701" w:header="700" w:footer="517" w:gutter="0"/>
          <w:cols w:space="720"/>
          <w:noEndnote/>
          <w:docGrid w:linePitch="360"/>
        </w:sectPr>
      </w:pPr>
    </w:p>
    <w:tbl>
      <w:tblPr>
        <w:tblOverlap w:val="never"/>
        <w:tblW w:w="1473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1985"/>
        <w:gridCol w:w="3827"/>
        <w:gridCol w:w="7087"/>
      </w:tblGrid>
      <w:tr w:rsidR="008B3A6D" w:rsidRPr="008B3A6D" w:rsidTr="00B507DF">
        <w:trPr>
          <w:trHeight w:val="2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B3A6D" w:rsidRPr="008B3A6D" w:rsidRDefault="008B3A6D" w:rsidP="008B3A6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  <w:lastRenderedPageBreak/>
              <w:t>Наименование компетенции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B3A6D" w:rsidRPr="008B3A6D" w:rsidRDefault="008B3A6D" w:rsidP="008B3A6D">
            <w:pPr>
              <w:ind w:left="13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  <w:t>Индикаторы достижения компетенции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28F" w:rsidRDefault="008B3A6D" w:rsidP="008B3A6D">
            <w:pPr>
              <w:ind w:left="131" w:right="13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  <w:t xml:space="preserve">Результаты обучения </w:t>
            </w:r>
          </w:p>
          <w:p w:rsidR="008B3A6D" w:rsidRPr="008B3A6D" w:rsidRDefault="008B3A6D" w:rsidP="008B3A6D">
            <w:pPr>
              <w:ind w:left="131" w:right="13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</w:pPr>
            <w:proofErr w:type="gramStart"/>
            <w:r w:rsidRPr="008B3A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  <w:t>( умения</w:t>
            </w:r>
            <w:proofErr w:type="gramEnd"/>
            <w:r w:rsidRPr="008B3A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  <w:t xml:space="preserve"> и знания), </w:t>
            </w:r>
          </w:p>
          <w:p w:rsidR="009E328F" w:rsidRDefault="008B3A6D" w:rsidP="008B3A6D">
            <w:pPr>
              <w:ind w:left="131" w:right="13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  <w:t>соотнесенные с индикаторами</w:t>
            </w:r>
          </w:p>
          <w:p w:rsidR="008B3A6D" w:rsidRPr="008B3A6D" w:rsidRDefault="008B3A6D" w:rsidP="009E328F">
            <w:pPr>
              <w:ind w:left="131" w:right="13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  <w:t xml:space="preserve"> достижения компетенции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A6D" w:rsidRPr="008B3A6D" w:rsidRDefault="008B3A6D" w:rsidP="008B3A6D">
            <w:pPr>
              <w:ind w:left="128" w:right="13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en-US"/>
              </w:rPr>
              <w:t>Типовые контрольные задания</w:t>
            </w:r>
          </w:p>
        </w:tc>
      </w:tr>
      <w:tr w:rsidR="008B3A6D" w:rsidRPr="008B3A6D" w:rsidTr="00B507DF">
        <w:trPr>
          <w:trHeight w:val="20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E328F" w:rsidRDefault="008B3A6D" w:rsidP="008B3A6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 xml:space="preserve">ПКН-1 </w:t>
            </w:r>
          </w:p>
          <w:p w:rsidR="008B3A6D" w:rsidRPr="008B3A6D" w:rsidRDefault="008B3A6D" w:rsidP="008B3A6D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Способность к выявлению проблем и тенденций в современной экономике и решению профессиональных задач на основе знания (продвинутый уровень) экономической и управленческой теории, а также обобщения и критического анализа актуальных практик 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ind w:lef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1. Демонстрирует знания теории и практики управления, а также современных тенденций развития менеджмента как науки.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>Знать: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теоретические положения и ключевые концепции всех разделов микроэкономики и макроэкономики, направления развития экономической науки, основные закономерности функционирования современной экономики для формирования мировоззренческой позиции в профессиональной деятельности, обобщения и критического анализа актуальных практик управления бизнесом;</w:t>
            </w: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>Уметь: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использовать методы теоретического анализа экономики на различных этапах её развития; анализировать дискуссионные моменты применения инструментов экономической политики для выявления современных тенденций развития менеджмента как науки;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6D" w:rsidRPr="008B3A6D" w:rsidRDefault="008B3A6D" w:rsidP="008B3A6D">
            <w:pPr>
              <w:tabs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pacing w:val="-4"/>
                <w:sz w:val="22"/>
                <w:szCs w:val="22"/>
                <w:lang w:eastAsia="en-US" w:bidi="ar-SA"/>
              </w:rPr>
              <w:t>Ситуационная задача 1</w:t>
            </w:r>
          </w:p>
          <w:p w:rsidR="008B3A6D" w:rsidRPr="008B3A6D" w:rsidRDefault="008B3A6D" w:rsidP="008B3A6D">
            <w:pPr>
              <w:tabs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222222"/>
                <w:spacing w:val="-4"/>
                <w:sz w:val="22"/>
                <w:szCs w:val="22"/>
                <w:lang w:eastAsia="en-US" w:bidi="ar-SA"/>
              </w:rPr>
              <w:t>Одной из сотрудниц нашей фирмы было поручено составить договор на изготовление оборудования. Она попросила меня помочь, и я, используя образец, приведенный в специальной литературе, подготовила текст. Сотрудница передала его на подпись директору.</w:t>
            </w:r>
          </w:p>
          <w:p w:rsidR="008B3A6D" w:rsidRPr="008B3A6D" w:rsidRDefault="008B3A6D" w:rsidP="008B3A6D">
            <w:pPr>
              <w:tabs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222222"/>
                <w:spacing w:val="-4"/>
                <w:sz w:val="22"/>
                <w:szCs w:val="22"/>
                <w:lang w:eastAsia="en-US" w:bidi="ar-SA"/>
              </w:rPr>
              <w:t>Когда договор попал в его руки, раздался крик: «Полный бред!.. Кто так пишет?.. Да это же курам на смех!..»</w:t>
            </w:r>
          </w:p>
          <w:p w:rsidR="008B3A6D" w:rsidRPr="008B3A6D" w:rsidRDefault="008B3A6D" w:rsidP="008B3A6D">
            <w:pPr>
              <w:tabs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222222"/>
                <w:spacing w:val="-4"/>
                <w:sz w:val="22"/>
                <w:szCs w:val="22"/>
                <w:lang w:eastAsia="en-US" w:bidi="ar-SA"/>
              </w:rPr>
              <w:t>Выяснив, кто автор злополучного текста, директор вызвал меня в свой кабинет и стал зачитывать выхваченные фразы, утверждая, что они звучат не по-русски. Мои ссылки на примеры в книгах он не хотел слушать. Остаток рабочего дня директор высмеивал меня на весь офис, уже не ограничиваясь текстом договора. Я еле сдерживала слезы и была готова провалиться сквозь землю. Очень хотелось выбежать куда-нибудь и выплеснуть свои эмоции.</w:t>
            </w:r>
          </w:p>
          <w:p w:rsidR="008B3A6D" w:rsidRPr="008B3A6D" w:rsidRDefault="008B3A6D" w:rsidP="008B3A6D">
            <w:pPr>
              <w:tabs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222222"/>
                <w:spacing w:val="-4"/>
                <w:sz w:val="22"/>
                <w:szCs w:val="22"/>
                <w:lang w:eastAsia="en-US" w:bidi="ar-SA"/>
              </w:rPr>
              <w:t>Договор я исправила, и директор подписал его, а коллега извинилась передо мной за то, что «подставила» меня. Но легче мне не стало. Меня угнетала жестокость директора, его неуважение к подчиненным (а я не первая жертва его язвительности). Он чувствует себя хозяином и считает, что может разговаривать со всеми как ему угодно, не задумываясь, каково собеседнику. Мы не можем ответить ему достойно, чтобы защитить себя.</w:t>
            </w:r>
          </w:p>
          <w:p w:rsidR="008B3A6D" w:rsidRPr="008B3A6D" w:rsidRDefault="008B3A6D" w:rsidP="008B3A6D">
            <w:pPr>
              <w:tabs>
                <w:tab w:val="left" w:pos="357"/>
              </w:tabs>
              <w:ind w:left="128" w:right="131"/>
              <w:jc w:val="both"/>
              <w:rPr>
                <w:rFonts w:ascii="Times New Roman" w:hAnsi="Times New Roman" w:cs="Times New Roman"/>
                <w:color w:val="222222"/>
                <w:spacing w:val="-4"/>
                <w:sz w:val="22"/>
                <w:szCs w:val="22"/>
              </w:rPr>
            </w:pPr>
            <w:r w:rsidRPr="008B3A6D">
              <w:rPr>
                <w:rFonts w:ascii="Times New Roman" w:hAnsi="Times New Roman" w:cs="Times New Roman"/>
                <w:color w:val="222222"/>
                <w:spacing w:val="-4"/>
                <w:sz w:val="22"/>
                <w:szCs w:val="22"/>
              </w:rPr>
              <w:t>Приходится выбирать: либо терпеть, либо увольняться. Кто и в чем не прав? Что посоветовать автору?</w:t>
            </w:r>
          </w:p>
          <w:p w:rsidR="008B3A6D" w:rsidRPr="008B3A6D" w:rsidRDefault="008B3A6D" w:rsidP="008B3A6D">
            <w:pPr>
              <w:tabs>
                <w:tab w:val="left" w:pos="357"/>
              </w:tabs>
              <w:ind w:left="128" w:right="131"/>
              <w:jc w:val="both"/>
              <w:rPr>
                <w:rFonts w:ascii="Times New Roman" w:hAnsi="Times New Roman" w:cs="Times New Roman"/>
                <w:color w:val="222222"/>
                <w:spacing w:val="-4"/>
                <w:sz w:val="22"/>
                <w:szCs w:val="22"/>
              </w:rPr>
            </w:pPr>
          </w:p>
          <w:p w:rsidR="008B3A6D" w:rsidRPr="008B3A6D" w:rsidRDefault="008B3A6D" w:rsidP="008B3A6D">
            <w:pPr>
              <w:tabs>
                <w:tab w:val="left" w:pos="357"/>
              </w:tabs>
              <w:ind w:left="128" w:right="131"/>
              <w:jc w:val="both"/>
              <w:rPr>
                <w:rFonts w:ascii="Times New Roman" w:eastAsiaTheme="minorHAnsi" w:hAnsi="Times New Roman" w:cs="Times New Roman"/>
                <w:b/>
                <w:i/>
                <w:sz w:val="22"/>
                <w:szCs w:val="22"/>
              </w:rPr>
            </w:pPr>
            <w:r w:rsidRPr="008B3A6D">
              <w:rPr>
                <w:rFonts w:ascii="Times New Roman" w:eastAsiaTheme="minorHAnsi" w:hAnsi="Times New Roman" w:cs="Times New Roman"/>
                <w:b/>
                <w:i/>
                <w:sz w:val="22"/>
                <w:szCs w:val="22"/>
              </w:rPr>
              <w:t xml:space="preserve">Кейс </w:t>
            </w:r>
          </w:p>
          <w:p w:rsidR="008B3A6D" w:rsidRPr="008B3A6D" w:rsidRDefault="008B3A6D" w:rsidP="008B3A6D">
            <w:pPr>
              <w:tabs>
                <w:tab w:val="left" w:pos="357"/>
              </w:tabs>
              <w:ind w:left="128" w:right="131"/>
              <w:jc w:val="both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8B3A6D">
              <w:rPr>
                <w:rFonts w:ascii="Times New Roman" w:eastAsiaTheme="minorHAnsi" w:hAnsi="Times New Roman" w:cs="Times New Roman"/>
                <w:sz w:val="22"/>
                <w:szCs w:val="22"/>
              </w:rPr>
              <w:t>Смирнова назначили руководителем проекта по внедрению нового оборудования на крупном заводе. Смирнов пригласил к себе в проект на должность технического менеджера Петрова, которого знал в течение нескольких лет по прежней совместной работе в других технологических проектах. Тогда рабочие отношения были очень хорошие, и о Петрове сложилось мнение как о хорошем специалисте и добросовестном работнике.</w:t>
            </w:r>
          </w:p>
          <w:p w:rsidR="008B3A6D" w:rsidRPr="008B3A6D" w:rsidRDefault="008B3A6D" w:rsidP="008B3A6D">
            <w:pPr>
              <w:tabs>
                <w:tab w:val="left" w:pos="357"/>
              </w:tabs>
              <w:ind w:left="128" w:right="131"/>
              <w:jc w:val="both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8B3A6D">
              <w:rPr>
                <w:rFonts w:ascii="Times New Roman" w:eastAsiaTheme="minorHAnsi" w:hAnsi="Times New Roman" w:cs="Times New Roman"/>
                <w:sz w:val="22"/>
                <w:szCs w:val="22"/>
              </w:rPr>
              <w:lastRenderedPageBreak/>
              <w:t>Но сейчас что-то пошло не так. Словесных перевалок не было, но взаимная неприязнь стала очевидна всем окружающим.</w:t>
            </w:r>
          </w:p>
          <w:p w:rsidR="008B3A6D" w:rsidRPr="008B3A6D" w:rsidRDefault="008B3A6D" w:rsidP="008B3A6D">
            <w:pPr>
              <w:tabs>
                <w:tab w:val="left" w:pos="357"/>
              </w:tabs>
              <w:ind w:left="128" w:right="131"/>
              <w:jc w:val="both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8B3A6D">
              <w:rPr>
                <w:rFonts w:ascii="Times New Roman" w:eastAsiaTheme="minorHAnsi" w:hAnsi="Times New Roman" w:cs="Times New Roman"/>
                <w:sz w:val="22"/>
                <w:szCs w:val="22"/>
              </w:rPr>
              <w:t xml:space="preserve">Оплата труда в рамках проекта происходит поэтапно, каждый этап </w:t>
            </w:r>
            <w:proofErr w:type="gramStart"/>
            <w:r w:rsidRPr="008B3A6D">
              <w:rPr>
                <w:rFonts w:ascii="Times New Roman" w:eastAsiaTheme="minorHAnsi" w:hAnsi="Times New Roman" w:cs="Times New Roman"/>
                <w:sz w:val="22"/>
                <w:szCs w:val="22"/>
              </w:rPr>
              <w:t>оплачивается отдельно</w:t>
            </w:r>
            <w:proofErr w:type="gramEnd"/>
            <w:r w:rsidRPr="008B3A6D">
              <w:rPr>
                <w:rFonts w:ascii="Times New Roman" w:eastAsiaTheme="minorHAnsi" w:hAnsi="Times New Roman" w:cs="Times New Roman"/>
                <w:sz w:val="22"/>
                <w:szCs w:val="22"/>
              </w:rPr>
              <w:t xml:space="preserve"> и сумма могла корректироваться согласно вкладу участника.</w:t>
            </w:r>
          </w:p>
          <w:p w:rsidR="008B3A6D" w:rsidRPr="008B3A6D" w:rsidRDefault="008B3A6D" w:rsidP="008B3A6D">
            <w:pPr>
              <w:tabs>
                <w:tab w:val="left" w:pos="357"/>
              </w:tabs>
              <w:ind w:left="128" w:right="131"/>
              <w:jc w:val="both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8B3A6D">
              <w:rPr>
                <w:rFonts w:ascii="Times New Roman" w:eastAsiaTheme="minorHAnsi" w:hAnsi="Times New Roman" w:cs="Times New Roman"/>
                <w:sz w:val="22"/>
                <w:szCs w:val="22"/>
              </w:rPr>
              <w:t>При подведении итогов очередного этапа Смирнов устанавливает Петрову более низкие выплаты, чем другим его коллегам, выполняющим аналогичные функции и объём работ. При этом никак не мотивирует свое решение. Смирнов обратился к руководству предприятия с жалобой, в которой обвинил руководителя проекта в самоуправстве и необъективности.</w:t>
            </w:r>
          </w:p>
          <w:p w:rsidR="008B3A6D" w:rsidRPr="008B3A6D" w:rsidRDefault="008B3A6D" w:rsidP="008B3A6D">
            <w:pPr>
              <w:tabs>
                <w:tab w:val="left" w:pos="240"/>
              </w:tabs>
              <w:ind w:left="128" w:right="13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A6D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2"/>
                <w:szCs w:val="22"/>
              </w:rPr>
              <w:t>Задание:</w:t>
            </w:r>
          </w:p>
          <w:p w:rsidR="008B3A6D" w:rsidRPr="008B3A6D" w:rsidRDefault="008B3A6D" w:rsidP="008B3A6D">
            <w:pPr>
              <w:widowControl/>
              <w:numPr>
                <w:ilvl w:val="0"/>
                <w:numId w:val="34"/>
              </w:numPr>
              <w:tabs>
                <w:tab w:val="left" w:pos="240"/>
                <w:tab w:val="left" w:pos="993"/>
                <w:tab w:val="left" w:pos="1694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Оцените, кто из участников конфликта выбрал неверную модель поведения.</w:t>
            </w:r>
          </w:p>
          <w:p w:rsidR="008B3A6D" w:rsidRPr="008B3A6D" w:rsidRDefault="008B3A6D" w:rsidP="008B3A6D">
            <w:pPr>
              <w:widowControl/>
              <w:numPr>
                <w:ilvl w:val="0"/>
                <w:numId w:val="34"/>
              </w:numPr>
              <w:tabs>
                <w:tab w:val="left" w:pos="240"/>
                <w:tab w:val="left" w:pos="993"/>
                <w:tab w:val="left" w:pos="2261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Можно ли было избежать конфликта в этой ситуации?</w:t>
            </w:r>
          </w:p>
          <w:p w:rsidR="008B3A6D" w:rsidRPr="008B3A6D" w:rsidRDefault="008B3A6D" w:rsidP="008B3A6D">
            <w:pPr>
              <w:ind w:left="128" w:right="13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hAnsi="Times New Roman" w:cs="Times New Roman"/>
                <w:sz w:val="22"/>
                <w:szCs w:val="22"/>
              </w:rPr>
              <w:t>Предположите решение руководства предприятия по этой ситуации.</w:t>
            </w:r>
          </w:p>
        </w:tc>
      </w:tr>
      <w:tr w:rsidR="008B3A6D" w:rsidRPr="008B3A6D" w:rsidTr="00B507DF">
        <w:trPr>
          <w:trHeight w:val="20"/>
          <w:jc w:val="center"/>
        </w:trPr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ind w:lef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2. Обладает умением выявлять необходимость изменений в социально-экономических системах и организовывать реализацию таких изменений.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>Знать: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современные методы сбора, обработки и анализа экономических и социальных данных из различных источников экономической, социальной, управленческой информации для планирования текущих и долгосрочных финансовых целей;</w:t>
            </w: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>Уметь: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сформулировать задачу и спрогнозировать ситуацию в зависимости от принятия того или иного решения для управления бизнесом в условиях риска и асимметрии информации;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A6D" w:rsidRPr="008B3A6D" w:rsidRDefault="008B3A6D" w:rsidP="008B3A6D">
            <w:pPr>
              <w:ind w:left="128" w:right="13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>Задание 1</w:t>
            </w:r>
          </w:p>
          <w:p w:rsidR="008B3A6D" w:rsidRPr="008B3A6D" w:rsidRDefault="008B3A6D" w:rsidP="008B3A6D">
            <w:pPr>
              <w:ind w:left="128" w:right="13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/>
              </w:rPr>
              <w:t xml:space="preserve">Проанализируйте на основании открытых статистических данных структуру технологических укладов современной России и определите ключевые проблемы становления VI ТУ в нашей стране. </w:t>
            </w:r>
          </w:p>
          <w:p w:rsidR="008B3A6D" w:rsidRPr="008B3A6D" w:rsidRDefault="008B3A6D" w:rsidP="008B3A6D">
            <w:pPr>
              <w:ind w:left="128" w:right="13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28" w:right="13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>Кейс 1</w:t>
            </w:r>
          </w:p>
          <w:p w:rsidR="008B3A6D" w:rsidRPr="008B3A6D" w:rsidRDefault="008B3A6D" w:rsidP="008B3A6D">
            <w:pPr>
              <w:ind w:left="128" w:right="13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>В «нулевые» годы российский бизнес открывал для себя новые сферы и не всегда удачно. Так компания «</w:t>
            </w:r>
            <w:proofErr w:type="spellStart"/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>Сотмаркет</w:t>
            </w:r>
            <w:proofErr w:type="spellEnd"/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>» специализировалась на розничной и онлайн-продаже бытовой техники, гаджетов и аксессуаров.</w:t>
            </w:r>
          </w:p>
          <w:p w:rsidR="008B3A6D" w:rsidRPr="008B3A6D" w:rsidRDefault="008B3A6D" w:rsidP="008B3A6D">
            <w:pPr>
              <w:ind w:left="128" w:right="13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 xml:space="preserve">Их интернет-магазин был запущен в 2005 и спустя 7 лет даже получил звание «Открытие года» от издания </w:t>
            </w: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val="en-US" w:eastAsia="en-US" w:bidi="ar-SA"/>
              </w:rPr>
              <w:t>Forbes</w:t>
            </w: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>. В 2012 году «</w:t>
            </w:r>
            <w:proofErr w:type="spellStart"/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>Сотмаркет</w:t>
            </w:r>
            <w:proofErr w:type="spellEnd"/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>» занимал места в ТОП-30 крупнейших компаний Рунета. Ежегодный оборот составлял около 4.2 млрд рублей в год, количество розничных точек уже переваливало за 700, а посещаемость сайта - более 125 тыс. людей в сутки.</w:t>
            </w:r>
          </w:p>
          <w:p w:rsidR="008B3A6D" w:rsidRPr="008B3A6D" w:rsidRDefault="008B3A6D" w:rsidP="008B3A6D">
            <w:pPr>
              <w:ind w:left="128" w:right="13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>Но в 2014-2015 компания попала в стадию ликвидации. Склады закрывались. Сотрудники увольнялись «по собственному желанию». Распродажа трафика и базы клиентов объявлена открытой.</w:t>
            </w:r>
          </w:p>
          <w:p w:rsidR="008B3A6D" w:rsidRPr="008B3A6D" w:rsidRDefault="008B3A6D" w:rsidP="008B3A6D">
            <w:pPr>
              <w:ind w:left="128" w:right="13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 xml:space="preserve">Изначальная маркетинговая стратегия строилась на быстром росте и </w:t>
            </w: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lastRenderedPageBreak/>
              <w:t>погоне за рынком. Интернет-магазин старался зацепиться за все категории товаров, чтобы захватить максимальную аудиторию. Как следствие снижался средний чек на товары.</w:t>
            </w:r>
          </w:p>
          <w:p w:rsidR="008B3A6D" w:rsidRPr="008B3A6D" w:rsidRDefault="008B3A6D" w:rsidP="008B3A6D">
            <w:pPr>
              <w:ind w:left="128" w:right="13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 xml:space="preserve">Сейчас контрольный пакет акций выкуплен фондом </w:t>
            </w: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val="en-US" w:eastAsia="en-US" w:bidi="ar-SA"/>
              </w:rPr>
              <w:t>IQ</w:t>
            </w: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 xml:space="preserve"> </w:t>
            </w: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val="en-US" w:eastAsia="en-US" w:bidi="ar-SA"/>
              </w:rPr>
              <w:t>One</w:t>
            </w: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>, а сам магазин принадлежит ООО «</w:t>
            </w:r>
            <w:proofErr w:type="spellStart"/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>РитейлСистем</w:t>
            </w:r>
            <w:proofErr w:type="spellEnd"/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>».</w:t>
            </w:r>
          </w:p>
          <w:p w:rsidR="008B3A6D" w:rsidRPr="008B3A6D" w:rsidRDefault="008B3A6D" w:rsidP="008B3A6D">
            <w:pPr>
              <w:ind w:left="128" w:right="13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/>
              </w:rPr>
              <w:t>Задание</w:t>
            </w:r>
            <w:proofErr w:type="gramStart"/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/>
              </w:rPr>
              <w:t>: Как</w:t>
            </w:r>
            <w:proofErr w:type="gramEnd"/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/>
              </w:rPr>
              <w:t xml:space="preserve"> можно было выйти из ситуации?</w:t>
            </w:r>
          </w:p>
        </w:tc>
      </w:tr>
      <w:tr w:rsidR="008B3A6D" w:rsidRPr="008B3A6D" w:rsidTr="00B507DF">
        <w:trPr>
          <w:trHeight w:val="20"/>
          <w:jc w:val="center"/>
        </w:trPr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ind w:lef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3. Критически оценивает и обобщает имеющиеся теоретические концепции, подходы и управленческие практики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>Знать: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современные методы экономического анализа;</w:t>
            </w: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>Уметь: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проводить научные исследования в профессиональной сфере, применять концептуальный и теоретический инструментарий анализа экономики хозяйствующего субъекта, проводить сравнительный анализ эффективности разных научных подходов;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A6D" w:rsidRPr="008B3A6D" w:rsidRDefault="008B3A6D" w:rsidP="008B3A6D">
            <w:pPr>
              <w:ind w:left="128" w:right="13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>Кейс 1</w:t>
            </w:r>
          </w:p>
          <w:p w:rsidR="008B3A6D" w:rsidRPr="008B3A6D" w:rsidRDefault="008B3A6D" w:rsidP="008B3A6D">
            <w:pPr>
              <w:ind w:left="128" w:right="13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>Вы – начальник отдела крупной корпорации, к вам устроился новый сотрудник: молодой, но вежливый и тактичный, добросовестный работник, одевается со вкусом и тщательно следит за собой.</w:t>
            </w:r>
          </w:p>
          <w:p w:rsidR="008B3A6D" w:rsidRPr="008B3A6D" w:rsidRDefault="008B3A6D" w:rsidP="008B3A6D">
            <w:pPr>
              <w:ind w:left="128" w:right="13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>В какой-то момент, вы приходите к выводу, что ваш внешний вид на его фоне выглядит несколько удручающе. Сразу после этого вы случайно услышали шутки ваших подчинённых о вас, касающуюся вашего стиля и того, как на вас сидит костюм.</w:t>
            </w:r>
          </w:p>
          <w:p w:rsidR="008B3A6D" w:rsidRPr="008B3A6D" w:rsidRDefault="008B3A6D" w:rsidP="008B3A6D">
            <w:pPr>
              <w:ind w:left="128" w:right="13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>Задание: предложите оптимальную модель поведения.</w:t>
            </w:r>
          </w:p>
          <w:p w:rsidR="008B3A6D" w:rsidRPr="008B3A6D" w:rsidRDefault="008B3A6D" w:rsidP="008B3A6D">
            <w:pPr>
              <w:ind w:left="128" w:right="13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28" w:right="13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>Ситуационная задача 1</w:t>
            </w:r>
          </w:p>
          <w:p w:rsidR="008B3A6D" w:rsidRPr="008B3A6D" w:rsidRDefault="008B3A6D" w:rsidP="008B3A6D">
            <w:pPr>
              <w:ind w:left="128" w:right="13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/>
              </w:rPr>
              <w:t>В отдел назначают нового молодого руководителя. При этом большинство его подчиненных значительно старше — средний возраст персонала — 40 лет. Любые решения и установки молодого начальства сотрудники воспринимают негативно — они полагают, что руководитель недостаточно компетентен. Молодой человек в свою очередь понимает, что его подчиненные относятся к нему отрицательно, и хочет изменить такое отношение. Как можно выйти из подобной ситуации?</w:t>
            </w:r>
          </w:p>
        </w:tc>
      </w:tr>
      <w:tr w:rsidR="008B3A6D" w:rsidRPr="008B3A6D" w:rsidTr="00B507DF">
        <w:trPr>
          <w:trHeight w:val="20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E328F" w:rsidRDefault="008B3A6D" w:rsidP="008B3A6D">
            <w:pPr>
              <w:tabs>
                <w:tab w:val="left" w:pos="1901"/>
              </w:tabs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 xml:space="preserve">ПКН-5 </w:t>
            </w:r>
          </w:p>
          <w:p w:rsidR="008B3A6D" w:rsidRPr="008B3A6D" w:rsidRDefault="008B3A6D" w:rsidP="008B3A6D">
            <w:pPr>
              <w:tabs>
                <w:tab w:val="left" w:pos="1901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Способность обобщать и критически оценивать научные исследования в менеджменте и смежных областях, выполнять научно-исследовательские проекты и участвовать в распростра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lastRenderedPageBreak/>
              <w:t>нении экономических и управленческих знаний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tabs>
                <w:tab w:val="left" w:pos="955"/>
                <w:tab w:val="left" w:pos="2669"/>
              </w:tabs>
              <w:ind w:lef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lastRenderedPageBreak/>
              <w:t>1. Реализует способность организовывать проведение современных научных исследований в таких научных областях как экономика и управление.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>Знать: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методы и приемы анализа экономических явлений и процессов с помощью стандартных теоретических и эконометрических моделей;</w:t>
            </w: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>Уметь: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анализировать основные социально-экономические явления; применять различные концепции экономической науки и использовать современные методы решения управленческих и ситуационных задач;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6D" w:rsidRPr="008B3A6D" w:rsidRDefault="008B3A6D" w:rsidP="008B3A6D">
            <w:pPr>
              <w:ind w:left="133" w:right="121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i/>
                <w:color w:val="auto"/>
                <w:spacing w:val="-4"/>
                <w:sz w:val="22"/>
                <w:szCs w:val="22"/>
                <w:lang w:eastAsia="en-US" w:bidi="ar-SA"/>
              </w:rPr>
              <w:t>Кейс 1</w:t>
            </w:r>
          </w:p>
          <w:p w:rsidR="008B3A6D" w:rsidRPr="008B3A6D" w:rsidRDefault="008B3A6D" w:rsidP="008B3A6D">
            <w:pPr>
              <w:ind w:left="133" w:right="12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ERP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-система - информационная система планирования и управления ресурсами предприятия (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Enterprise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Resource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Planning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 - Планирование ресурсов предприятия). Такого рода системы нужны для оптимизирования всех внутренних и внешних бизнес-процессов.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ERP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-системы позволяют снизить операционные, управленческие и коммерческие затраты, сократить цикл реализации, увеличить оборачиваемость материальных запасов, улучшить утилизацию основных фондов и т.д.</w:t>
            </w:r>
          </w:p>
          <w:p w:rsidR="008B3A6D" w:rsidRPr="008B3A6D" w:rsidRDefault="008B3A6D" w:rsidP="008B3A6D">
            <w:pPr>
              <w:ind w:left="133" w:right="12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Стоимость внедрения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ERP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-систем колеблется в диапазоне от 100 тыс. до 1 млн руб. или свыше 1 млн. руб. до бесконечности.</w:t>
            </w:r>
          </w:p>
          <w:p w:rsidR="008B3A6D" w:rsidRPr="008B3A6D" w:rsidRDefault="008B3A6D" w:rsidP="008B3A6D">
            <w:pPr>
              <w:ind w:left="133" w:right="12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i/>
                <w:iCs/>
                <w:color w:val="auto"/>
                <w:spacing w:val="-4"/>
                <w:sz w:val="22"/>
                <w:szCs w:val="22"/>
                <w:lang w:eastAsia="en-US" w:bidi="ar-SA"/>
              </w:rPr>
              <w:t>Задание:</w:t>
            </w:r>
          </w:p>
          <w:p w:rsidR="008B3A6D" w:rsidRPr="008B3A6D" w:rsidRDefault="008B3A6D" w:rsidP="008B3A6D">
            <w:pPr>
              <w:ind w:left="133" w:right="12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Нужно сделать обоснованный выбор в пользу той или иной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ERP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- системы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lastRenderedPageBreak/>
              <w:t>для крупного отечественного машиностроительного завода, используя следующие исходные данные:</w:t>
            </w:r>
          </w:p>
          <w:tbl>
            <w:tblPr>
              <w:tblOverlap w:val="never"/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25"/>
              <w:gridCol w:w="1319"/>
              <w:gridCol w:w="969"/>
              <w:gridCol w:w="892"/>
              <w:gridCol w:w="827"/>
            </w:tblGrid>
            <w:tr w:rsidR="008B3A6D" w:rsidRPr="008B3A6D" w:rsidTr="00B507DF">
              <w:trPr>
                <w:trHeight w:val="20"/>
              </w:trPr>
              <w:tc>
                <w:tcPr>
                  <w:tcW w:w="132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33" w:right="12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bCs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Наименование</w:t>
                  </w:r>
                </w:p>
              </w:tc>
              <w:tc>
                <w:tcPr>
                  <w:tcW w:w="13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33" w:right="12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bCs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Производитель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33" w:right="12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bCs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Срок внедрения, год</w:t>
                  </w:r>
                </w:p>
              </w:tc>
              <w:tc>
                <w:tcPr>
                  <w:tcW w:w="89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33" w:right="12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bCs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Стоимость внедрения, в процентах от годового дохода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33" w:right="12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bCs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Рост прибыли, %</w:t>
                  </w:r>
                </w:p>
              </w:tc>
            </w:tr>
            <w:tr w:rsidR="008B3A6D" w:rsidRPr="008B3A6D" w:rsidTr="00B507DF">
              <w:trPr>
                <w:trHeight w:val="20"/>
              </w:trPr>
              <w:tc>
                <w:tcPr>
                  <w:tcW w:w="132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33" w:right="121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val="en-US" w:eastAsia="en-US" w:bidi="ar-SA"/>
                    </w:rPr>
                    <w:t>Oracle</w:t>
                  </w: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 xml:space="preserve"> </w:t>
                  </w: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val="en-US" w:eastAsia="en-US" w:bidi="ar-SA"/>
                    </w:rPr>
                    <w:t>applications</w:t>
                  </w:r>
                </w:p>
              </w:tc>
              <w:tc>
                <w:tcPr>
                  <w:tcW w:w="13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33" w:right="121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val="en-US" w:eastAsia="en-US" w:bidi="ar-SA"/>
                    </w:rPr>
                    <w:t>Oracle</w:t>
                  </w: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 xml:space="preserve"> (США)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33" w:right="12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1,00</w:t>
                  </w:r>
                </w:p>
              </w:tc>
              <w:tc>
                <w:tcPr>
                  <w:tcW w:w="89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33" w:right="12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33" w:right="12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20</w:t>
                  </w:r>
                </w:p>
              </w:tc>
            </w:tr>
            <w:tr w:rsidR="008B3A6D" w:rsidRPr="008B3A6D" w:rsidTr="00B507DF">
              <w:trPr>
                <w:trHeight w:val="20"/>
              </w:trPr>
              <w:tc>
                <w:tcPr>
                  <w:tcW w:w="132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33" w:right="121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val="en-US" w:eastAsia="en-US" w:bidi="ar-SA"/>
                    </w:rPr>
                    <w:t>IFS</w:t>
                  </w: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 xml:space="preserve"> </w:t>
                  </w: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val="en-US" w:eastAsia="en-US" w:bidi="ar-SA"/>
                    </w:rPr>
                    <w:t>applications</w:t>
                  </w:r>
                </w:p>
              </w:tc>
              <w:tc>
                <w:tcPr>
                  <w:tcW w:w="13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33" w:right="121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val="en-US" w:eastAsia="en-US" w:bidi="ar-SA"/>
                    </w:rPr>
                    <w:t>IFS</w:t>
                  </w: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 xml:space="preserve"> (Швеция)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33" w:right="12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0,80</w:t>
                  </w:r>
                </w:p>
              </w:tc>
              <w:tc>
                <w:tcPr>
                  <w:tcW w:w="89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33" w:right="12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1,5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33" w:right="12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18</w:t>
                  </w:r>
                </w:p>
              </w:tc>
            </w:tr>
            <w:tr w:rsidR="008B3A6D" w:rsidRPr="008B3A6D" w:rsidTr="00B507DF">
              <w:trPr>
                <w:trHeight w:val="20"/>
              </w:trPr>
              <w:tc>
                <w:tcPr>
                  <w:tcW w:w="132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33" w:right="121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val="en-US" w:eastAsia="en-US" w:bidi="ar-SA"/>
                    </w:rPr>
                    <w:t>Baan</w:t>
                  </w: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 xml:space="preserve"> </w:t>
                  </w: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val="en-US" w:eastAsia="en-US" w:bidi="ar-SA"/>
                    </w:rPr>
                    <w:t>ERP</w:t>
                  </w:r>
                </w:p>
              </w:tc>
              <w:tc>
                <w:tcPr>
                  <w:tcW w:w="13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33" w:right="121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val="en-US" w:eastAsia="en-US" w:bidi="ar-SA"/>
                    </w:rPr>
                    <w:t>SSA</w:t>
                  </w: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 xml:space="preserve"> </w:t>
                  </w: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val="en-US" w:eastAsia="en-US" w:bidi="ar-SA"/>
                    </w:rPr>
                    <w:t>Global</w:t>
                  </w: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 xml:space="preserve"> (США)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33" w:right="12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0,50</w:t>
                  </w:r>
                </w:p>
              </w:tc>
              <w:tc>
                <w:tcPr>
                  <w:tcW w:w="89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33" w:right="12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1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33" w:right="12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15</w:t>
                  </w:r>
                </w:p>
              </w:tc>
            </w:tr>
            <w:tr w:rsidR="008B3A6D" w:rsidRPr="008B3A6D" w:rsidTr="00B507DF">
              <w:trPr>
                <w:trHeight w:val="20"/>
              </w:trPr>
              <w:tc>
                <w:tcPr>
                  <w:tcW w:w="132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33" w:right="121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Парус</w:t>
                  </w:r>
                </w:p>
              </w:tc>
              <w:tc>
                <w:tcPr>
                  <w:tcW w:w="13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33" w:right="121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Парус (</w:t>
                  </w:r>
                  <w:proofErr w:type="spellStart"/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Росссия</w:t>
                  </w:r>
                  <w:proofErr w:type="spellEnd"/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)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33" w:right="12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0,30</w:t>
                  </w:r>
                </w:p>
              </w:tc>
              <w:tc>
                <w:tcPr>
                  <w:tcW w:w="89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33" w:right="12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0,5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33" w:right="12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12</w:t>
                  </w:r>
                </w:p>
              </w:tc>
            </w:tr>
            <w:tr w:rsidR="008B3A6D" w:rsidRPr="008B3A6D" w:rsidTr="00B507DF">
              <w:trPr>
                <w:trHeight w:val="20"/>
              </w:trPr>
              <w:tc>
                <w:tcPr>
                  <w:tcW w:w="1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33" w:right="121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1 С Предприятие 8.3</w:t>
                  </w:r>
                </w:p>
              </w:tc>
              <w:tc>
                <w:tcPr>
                  <w:tcW w:w="1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33" w:right="121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1 С (Россия)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33" w:right="12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0,25</w:t>
                  </w:r>
                </w:p>
              </w:tc>
              <w:tc>
                <w:tcPr>
                  <w:tcW w:w="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33" w:right="12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0,5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33" w:right="12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2"/>
                      <w:szCs w:val="22"/>
                      <w:lang w:eastAsia="en-US" w:bidi="ar-SA"/>
                    </w:rPr>
                    <w:t>13</w:t>
                  </w:r>
                </w:p>
              </w:tc>
            </w:tr>
          </w:tbl>
          <w:p w:rsidR="008B3A6D" w:rsidRPr="008B3A6D" w:rsidRDefault="008B3A6D" w:rsidP="008B3A6D">
            <w:pPr>
              <w:ind w:left="133" w:right="12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Рентабельность (продукции) завода 20%.</w:t>
            </w:r>
          </w:p>
          <w:p w:rsidR="008B3A6D" w:rsidRPr="008B3A6D" w:rsidRDefault="008B3A6D" w:rsidP="008B3A6D">
            <w:pPr>
              <w:ind w:left="133" w:right="12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3" w:right="121"/>
              <w:jc w:val="both"/>
              <w:rPr>
                <w:rFonts w:ascii="Times New Roman" w:eastAsia="Times New Roman" w:hAnsi="Times New Roman" w:cs="Times New Roman"/>
                <w:i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pacing w:val="-4"/>
                <w:sz w:val="22"/>
                <w:szCs w:val="22"/>
                <w:lang w:eastAsia="en-US" w:bidi="ar-SA"/>
              </w:rPr>
              <w:t>Кейс 2</w:t>
            </w:r>
          </w:p>
          <w:p w:rsidR="008B3A6D" w:rsidRPr="008B3A6D" w:rsidRDefault="008B3A6D" w:rsidP="008B3A6D">
            <w:pPr>
              <w:tabs>
                <w:tab w:val="left" w:pos="2261"/>
              </w:tabs>
              <w:ind w:left="133" w:right="12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7 апреля 1994 года в России началась эпоха Интернета. Первые годы скорость проникновения мобильных сетей и Интернета была очень незначительной, т.к. не существовало соответствующей инфраструктуры.</w:t>
            </w:r>
          </w:p>
          <w:p w:rsidR="008B3A6D" w:rsidRPr="008B3A6D" w:rsidRDefault="008B3A6D" w:rsidP="008B3A6D">
            <w:pPr>
              <w:ind w:left="133" w:right="12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С 2008 года Интернет распространялся чрезвычайно быстрыми темпами. Если ещё недавно уровень европейских стран казался чем-то недоступным, но на текущий момент туристы отмечают много для себя необычного в РФ. Например,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Wi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-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Fi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 в общественном транспорте (даже в метро), возможность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NFC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 оплаты смартфоном вместо пластиковой банковской карты и т. п.</w:t>
            </w:r>
          </w:p>
          <w:p w:rsidR="008B3A6D" w:rsidRPr="008B3A6D" w:rsidRDefault="008B3A6D" w:rsidP="008B3A6D">
            <w:pPr>
              <w:tabs>
                <w:tab w:val="left" w:pos="709"/>
                <w:tab w:val="left" w:pos="1134"/>
              </w:tabs>
              <w:ind w:left="133" w:right="12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В 90-е годы, когда пользователь случайно нажимал на мобильном телефоне кнопку выхода в Интернет, это могло вызвать сердечный приступ –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lastRenderedPageBreak/>
              <w:t xml:space="preserve">настолько непропорциональными были тарифы. Ситуация кардинально изменилась. По данным установочного исследования проекта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WEB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-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Index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, в феврале-ноябре 2020 года Интернетом в России хотя бы раз в месяц пользовались в среднем 95,6 млн человек или 78,1% населения всей страны старше 12 лет. В среднем за день в Интернет выходили 87,1 млн человек или 71,1% населения России.</w:t>
            </w:r>
          </w:p>
          <w:p w:rsidR="008B3A6D" w:rsidRPr="008B3A6D" w:rsidRDefault="008B3A6D" w:rsidP="008B3A6D">
            <w:pPr>
              <w:tabs>
                <w:tab w:val="left" w:pos="709"/>
                <w:tab w:val="left" w:pos="993"/>
              </w:tabs>
              <w:ind w:left="133" w:right="12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shd w:val="clear" w:color="auto" w:fill="FFFFFF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shd w:val="clear" w:color="auto" w:fill="FFFFFF"/>
                <w:lang w:eastAsia="en-US" w:bidi="ar-SA"/>
              </w:rPr>
              <w:t>В первом полугодии 2023 года 83% населения России (12+) использовали интернет хотя бы раз в месяц, а в среднем в день – 81%. В младших группах аудитория интернета выше и составляет практически 100% населения. Россияне старше 12 лет в июне 2023 года проводили в интерне три часа 56 минут в день. У молодежи 12−24 лет этот показатель ещё выше — они находились в онлайн-пространстве около шести часов.</w:t>
            </w:r>
          </w:p>
          <w:p w:rsidR="008B3A6D" w:rsidRPr="008B3A6D" w:rsidRDefault="008B3A6D" w:rsidP="008B3A6D">
            <w:pPr>
              <w:tabs>
                <w:tab w:val="left" w:pos="709"/>
                <w:tab w:val="left" w:pos="993"/>
              </w:tabs>
              <w:ind w:left="133" w:right="12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Топ-10 стран по проникновению интернета 2022 г.: 99.0% Ирландия, 99.0% Норвегия, 99.0% Саудовская Аравия, 99.0% ОАЭ, 98.4% Швейцария, 98.1% Дания, 97.8% Великобритания, 97.6% Южная Корея, 97.2% Швеция 96.9% Сингапур.</w:t>
            </w:r>
          </w:p>
          <w:p w:rsidR="008B3A6D" w:rsidRPr="008B3A6D" w:rsidRDefault="008B3A6D" w:rsidP="008B3A6D">
            <w:pPr>
              <w:tabs>
                <w:tab w:val="left" w:pos="709"/>
                <w:tab w:val="left" w:pos="993"/>
              </w:tabs>
              <w:ind w:left="133" w:right="12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pacing w:val="-4"/>
                <w:sz w:val="22"/>
                <w:szCs w:val="22"/>
                <w:lang w:eastAsia="en-US" w:bidi="ar-SA"/>
              </w:rPr>
              <w:t>Задание:</w:t>
            </w:r>
          </w:p>
          <w:p w:rsidR="008B3A6D" w:rsidRPr="008B3A6D" w:rsidRDefault="008B3A6D" w:rsidP="008B3A6D">
            <w:pPr>
              <w:widowControl/>
              <w:numPr>
                <w:ilvl w:val="0"/>
                <w:numId w:val="25"/>
              </w:numPr>
              <w:tabs>
                <w:tab w:val="left" w:pos="169"/>
                <w:tab w:val="left" w:pos="709"/>
                <w:tab w:val="left" w:pos="993"/>
                <w:tab w:val="left" w:pos="1873"/>
              </w:tabs>
              <w:ind w:right="12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Сделайте прогноз развития Интернет технологий в России на ближайшие пять лет и обозначьте главные проблемы.</w:t>
            </w:r>
          </w:p>
          <w:p w:rsidR="008B3A6D" w:rsidRPr="008B3A6D" w:rsidRDefault="008B3A6D" w:rsidP="008B3A6D">
            <w:pPr>
              <w:widowControl/>
              <w:numPr>
                <w:ilvl w:val="0"/>
                <w:numId w:val="25"/>
              </w:numPr>
              <w:tabs>
                <w:tab w:val="left" w:pos="169"/>
                <w:tab w:val="left" w:pos="709"/>
                <w:tab w:val="left" w:pos="993"/>
                <w:tab w:val="left" w:pos="2593"/>
              </w:tabs>
              <w:ind w:right="12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Перечислите основные барьеры, замедляющие это развитие. Обоснуйте.</w:t>
            </w:r>
          </w:p>
          <w:p w:rsidR="008B3A6D" w:rsidRPr="008B3A6D" w:rsidRDefault="008B3A6D" w:rsidP="008B3A6D">
            <w:pPr>
              <w:ind w:left="133" w:right="12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Можно ли прямо сейчас централизованными методами ускорить процесс проникновения Интернет технологий в России?</w:t>
            </w:r>
          </w:p>
        </w:tc>
      </w:tr>
      <w:tr w:rsidR="008B3A6D" w:rsidRPr="008B3A6D" w:rsidTr="00B507DF">
        <w:trPr>
          <w:trHeight w:val="20"/>
          <w:jc w:val="center"/>
        </w:trPr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tabs>
                <w:tab w:val="left" w:pos="1728"/>
              </w:tabs>
              <w:ind w:lef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2. Владеет навыками публичных выступлений и презентаций по тематике, связанной с экономикой и управлением.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>Знать: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основы ораторского искусства, основные способы и методы коммуникативного воздействия на аудиторию для формирования у нее определенных моделей поведения;</w:t>
            </w: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>Уметь: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демонстрировать аудитории поведение менеджеров, управляющих бизнесом, которые пользуются у нее доверием и авторитетом;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A6D" w:rsidRPr="008B3A6D" w:rsidRDefault="008B3A6D" w:rsidP="008B3A6D">
            <w:pPr>
              <w:ind w:left="128" w:right="13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>Ситуационная задача 1</w:t>
            </w:r>
          </w:p>
          <w:p w:rsidR="008B3A6D" w:rsidRPr="008B3A6D" w:rsidRDefault="008B3A6D" w:rsidP="008B3A6D">
            <w:pPr>
              <w:ind w:left="128" w:right="13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>Фармацевтическая компания обращается к вашей фирме с просьбой организовать пресс-конференцию для независимого британского ученого, который протестировал новую продукцию одного из ваших клиентов и написал благоприятную научную статью. Кроме того, вы должны организовать для этого ученого ряд публичных выступлений. После успешно проведенной пресс- конференции, которая широко освещалась в средствах массовой информации, вы узнали, что этот ученый на самом деле является сотрудником одного из исследовательских филиалов этой фармацевтической компании. Какие действия вам следует предпринять?</w:t>
            </w:r>
          </w:p>
          <w:p w:rsidR="008B3A6D" w:rsidRPr="008B3A6D" w:rsidRDefault="008B3A6D" w:rsidP="008B3A6D">
            <w:pPr>
              <w:ind w:left="128" w:right="13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28" w:right="13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>Ситуационная задача 2</w:t>
            </w:r>
          </w:p>
          <w:p w:rsidR="008B3A6D" w:rsidRPr="008B3A6D" w:rsidRDefault="008B3A6D" w:rsidP="008B3A6D">
            <w:pPr>
              <w:ind w:left="128" w:right="13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t xml:space="preserve">Ваш работодатель просит вас организовать ряд встреч с различными </w:t>
            </w:r>
            <w:r w:rsidRPr="008B3A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eastAsia="en-US" w:bidi="ar-SA"/>
              </w:rPr>
              <w:lastRenderedPageBreak/>
              <w:t>группами местной общественности; эти выступления должны обслуживаться вашей компанией. Во время этих встреч предстоит обсуждать строительство нового завода и его производственную деятельность. Перед тем как произнести речь, подготовленную вашим непосредственным руководителем, вы посещаете завод и обнаруживаете, что несколько утверждений, содержащихся в этой речи, не соответствуют действительности. Можете ли вы произнести эту речь в ее первоначальном виде</w:t>
            </w: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>?</w:t>
            </w:r>
          </w:p>
        </w:tc>
      </w:tr>
      <w:tr w:rsidR="008B3A6D" w:rsidRPr="008B3A6D" w:rsidTr="00B507DF">
        <w:trPr>
          <w:trHeight w:val="20"/>
          <w:jc w:val="center"/>
        </w:trPr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tabs>
                <w:tab w:val="left" w:pos="1992"/>
              </w:tabs>
              <w:ind w:lef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3. Использует навыки подготовки и планирования выступления, привлечения, удержания и выбора правильного стиля взаимодействия с аудиторией.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>Знать: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структуру выступления, принципы логической подачи материала, правила построения аргументации, способы обращения к интересам слушателей, аргументации точки зрения менеджмента компании;</w:t>
            </w:r>
          </w:p>
          <w:p w:rsidR="008B3A6D" w:rsidRPr="008B3A6D" w:rsidRDefault="008B3A6D" w:rsidP="008B3A6D">
            <w:pPr>
              <w:tabs>
                <w:tab w:val="left" w:pos="1085"/>
                <w:tab w:val="left" w:pos="2774"/>
              </w:tabs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 xml:space="preserve">Уметь: 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осуществлять поиск информации, необходимой для планирования и подготовки выступления по тематике, связанной с экономикой и управлением бизнесом;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A6D" w:rsidRPr="008B3A6D" w:rsidRDefault="008B3A6D" w:rsidP="008B3A6D">
            <w:pPr>
              <w:tabs>
                <w:tab w:val="left" w:pos="318"/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pacing w:val="-4"/>
                <w:sz w:val="22"/>
                <w:szCs w:val="22"/>
                <w:lang w:eastAsia="en-US" w:bidi="ar-SA"/>
              </w:rPr>
              <w:t>Ситуационная задача 1</w:t>
            </w:r>
          </w:p>
          <w:p w:rsidR="008B3A6D" w:rsidRPr="008B3A6D" w:rsidRDefault="008B3A6D" w:rsidP="008B3A6D">
            <w:pPr>
              <w:tabs>
                <w:tab w:val="left" w:pos="318"/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Руководитель организации поручает своему заместителю подготовить заседание коллегии по вопросу, который тот курирует. Накануне заседания руководитель резко критикует проделанную работу и требует внести кардинальные изменения в повестку дня, круг приглашенных лиц и т. д.</w:t>
            </w:r>
          </w:p>
          <w:p w:rsidR="008B3A6D" w:rsidRPr="008B3A6D" w:rsidRDefault="008B3A6D" w:rsidP="008B3A6D">
            <w:pPr>
              <w:tabs>
                <w:tab w:val="left" w:pos="318"/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Оцените ситуацию и дайте прогноз. Что можно посоветовать действующим лицам?</w:t>
            </w:r>
          </w:p>
          <w:p w:rsidR="008B3A6D" w:rsidRPr="008B3A6D" w:rsidRDefault="008B3A6D" w:rsidP="008B3A6D">
            <w:pPr>
              <w:tabs>
                <w:tab w:val="left" w:pos="318"/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pacing w:val="-4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tabs>
                <w:tab w:val="left" w:pos="318"/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pacing w:val="-4"/>
                <w:sz w:val="22"/>
                <w:szCs w:val="22"/>
                <w:lang w:eastAsia="en-US" w:bidi="ar-SA"/>
              </w:rPr>
              <w:t>Ситуационная задача 2</w:t>
            </w:r>
          </w:p>
          <w:p w:rsidR="008B3A6D" w:rsidRPr="008B3A6D" w:rsidRDefault="008B3A6D" w:rsidP="008B3A6D">
            <w:pPr>
              <w:tabs>
                <w:tab w:val="left" w:pos="318"/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Менеджер М. сменил несколько мест работы. Он огорчен и не может понять, почему в начальный период его работы деловые отношения с подчиненными в организации складываются вполне нормально, а затем они начинают ухудшаться, становятся дискомфортными, а порой и конфликтными.</w:t>
            </w:r>
          </w:p>
          <w:p w:rsidR="008B3A6D" w:rsidRPr="008B3A6D" w:rsidRDefault="008B3A6D" w:rsidP="008B3A6D">
            <w:pPr>
              <w:tabs>
                <w:tab w:val="left" w:pos="318"/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М. связывает это с непониманием подчиненными стиля его руководства, жестко ориентированного на интересы дела. В сложных деловых ситуациях М., используя техники запугивания, запутывания, обесценивания, скрытого принуждения, перекладывает ответственность и вину за свои собственные ошибки на подчиненных.</w:t>
            </w:r>
          </w:p>
          <w:p w:rsidR="008B3A6D" w:rsidRPr="008B3A6D" w:rsidRDefault="008B3A6D" w:rsidP="008B3A6D">
            <w:pPr>
              <w:tabs>
                <w:tab w:val="left" w:pos="318"/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Дайте анализ кейса по следующей схеме.</w:t>
            </w:r>
          </w:p>
          <w:p w:rsidR="008B3A6D" w:rsidRPr="008B3A6D" w:rsidRDefault="008B3A6D" w:rsidP="008B3A6D">
            <w:pPr>
              <w:widowControl/>
              <w:numPr>
                <w:ilvl w:val="0"/>
                <w:numId w:val="26"/>
              </w:numPr>
              <w:tabs>
                <w:tab w:val="left" w:pos="318"/>
                <w:tab w:val="left" w:pos="1062"/>
                <w:tab w:val="left" w:pos="1134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Краткое описание управленческой ситуации.</w:t>
            </w:r>
          </w:p>
          <w:p w:rsidR="008B3A6D" w:rsidRPr="008B3A6D" w:rsidRDefault="008B3A6D" w:rsidP="008B3A6D">
            <w:pPr>
              <w:widowControl/>
              <w:numPr>
                <w:ilvl w:val="0"/>
                <w:numId w:val="26"/>
              </w:numPr>
              <w:tabs>
                <w:tab w:val="left" w:pos="318"/>
                <w:tab w:val="left" w:pos="1086"/>
                <w:tab w:val="left" w:pos="1134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Проблема ситуации менеджера М.</w:t>
            </w:r>
          </w:p>
          <w:p w:rsidR="008B3A6D" w:rsidRPr="008B3A6D" w:rsidRDefault="008B3A6D" w:rsidP="008B3A6D">
            <w:pPr>
              <w:widowControl/>
              <w:numPr>
                <w:ilvl w:val="0"/>
                <w:numId w:val="26"/>
              </w:numPr>
              <w:tabs>
                <w:tab w:val="left" w:pos="318"/>
                <w:tab w:val="left" w:pos="1082"/>
                <w:tab w:val="left" w:pos="1134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Обоснование присутствия манипулятивного управления.</w:t>
            </w:r>
          </w:p>
          <w:p w:rsidR="008B3A6D" w:rsidRPr="008B3A6D" w:rsidRDefault="008B3A6D" w:rsidP="008B3A6D">
            <w:pPr>
              <w:widowControl/>
              <w:numPr>
                <w:ilvl w:val="0"/>
                <w:numId w:val="26"/>
              </w:numPr>
              <w:tabs>
                <w:tab w:val="left" w:pos="318"/>
                <w:tab w:val="left" w:pos="1091"/>
                <w:tab w:val="left" w:pos="1134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Определение типа манипулятивной технологии</w:t>
            </w:r>
          </w:p>
          <w:p w:rsidR="008B3A6D" w:rsidRPr="008B3A6D" w:rsidRDefault="008B3A6D" w:rsidP="008B3A6D">
            <w:pPr>
              <w:widowControl/>
              <w:tabs>
                <w:tab w:val="left" w:pos="318"/>
                <w:tab w:val="left" w:pos="1091"/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</w:p>
        </w:tc>
      </w:tr>
      <w:tr w:rsidR="008B3A6D" w:rsidRPr="008B3A6D" w:rsidTr="00B507DF">
        <w:trPr>
          <w:trHeight w:val="20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E328F" w:rsidRDefault="008B3A6D" w:rsidP="008B3A6D">
            <w:pPr>
              <w:tabs>
                <w:tab w:val="left" w:pos="1910"/>
              </w:tabs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 xml:space="preserve">УК-1 </w:t>
            </w:r>
          </w:p>
          <w:p w:rsidR="008B3A6D" w:rsidRPr="008B3A6D" w:rsidRDefault="008B3A6D" w:rsidP="008B3A6D">
            <w:pPr>
              <w:tabs>
                <w:tab w:val="left" w:pos="1910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Способность к абстрактному мыш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lastRenderedPageBreak/>
              <w:t>лению, критическому анализу проблемных ситуаций на основе системного подхода, выработке стратегий действий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tabs>
                <w:tab w:val="left" w:pos="2002"/>
              </w:tabs>
              <w:ind w:lef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lastRenderedPageBreak/>
              <w:t xml:space="preserve">1. Использует методы абстрактного мышления, анализа информации и 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lastRenderedPageBreak/>
              <w:t>синтеза проблемных ситуаций, формализованных моделей процессов и явлений в профессиональной деятельности.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lastRenderedPageBreak/>
              <w:t>Знать:</w:t>
            </w: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Основные признаки методов абстрактного мышления, анализа и синтеза эмпирического материала, их 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lastRenderedPageBreak/>
              <w:t>роль в построении формализованных моделей управления бизнесом;</w:t>
            </w: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>Уметь: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с учетом вида деятельности, специфики и структуры компании быстро находить и обобщать необходимую информацию, редактировать ее и вносить изменения согласно специфике работы компании;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6D" w:rsidRPr="008B3A6D" w:rsidRDefault="008B3A6D" w:rsidP="008B3A6D">
            <w:pPr>
              <w:ind w:left="128" w:right="131"/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i/>
                <w:color w:val="auto"/>
                <w:spacing w:val="-4"/>
                <w:sz w:val="22"/>
                <w:szCs w:val="22"/>
                <w:lang w:eastAsia="en-US" w:bidi="ar-SA"/>
              </w:rPr>
              <w:lastRenderedPageBreak/>
              <w:t>Кейс 1</w:t>
            </w:r>
          </w:p>
          <w:p w:rsidR="008B3A6D" w:rsidRPr="008B3A6D" w:rsidRDefault="008B3A6D" w:rsidP="008B3A6D">
            <w:pPr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В 1995 году краснодарский предприниматель Сергей Галицкий основал компанию «Тандер», из которой спустя пять лет вырос ретейлер «Магнит».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lastRenderedPageBreak/>
              <w:t>В 2011 году с сетью из 250 дискаунтеров «Магнит» стал лидером российского рынка по количеству точек.</w:t>
            </w:r>
          </w:p>
          <w:p w:rsidR="008B3A6D" w:rsidRPr="008B3A6D" w:rsidRDefault="008B3A6D" w:rsidP="008B3A6D">
            <w:pPr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Пока другие ретейлеры отправлялись завоевывать города-миллионники и вкладывались в супер- и гипермаркеты, Галицкий, экономя на всем, делал ставку на провинцию и строил магазины шаговой доступности в малых городах и поселках городского типа. Стратегия оказалась весьма успешной и в том же 2011-м «Магнит» обошел по капитализации главного конкурента -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X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5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Retail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Group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. В 2013-м его компания обогнала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X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5 по обороту и целых четыре года держала первенство. Лидером рынка по капитализации «Магнит» оставался до 2018 года.</w:t>
            </w:r>
          </w:p>
          <w:p w:rsidR="008B3A6D" w:rsidRPr="008B3A6D" w:rsidRDefault="008B3A6D" w:rsidP="008B3A6D">
            <w:pPr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Постепенно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X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5 вернула себе первенство по всем показателям, а в «Магните» сменилось руководство. В феврале 2018 года Галицкий продал основную часть своего пакета в банку ВТБ.</w:t>
            </w:r>
          </w:p>
          <w:p w:rsidR="008B3A6D" w:rsidRPr="008B3A6D" w:rsidRDefault="008B3A6D" w:rsidP="008B3A6D">
            <w:pPr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i/>
                <w:iCs/>
                <w:color w:val="auto"/>
                <w:spacing w:val="-4"/>
                <w:sz w:val="22"/>
                <w:szCs w:val="22"/>
                <w:lang w:eastAsia="en-US" w:bidi="ar-SA"/>
              </w:rPr>
              <w:t>Здание</w:t>
            </w:r>
            <w:proofErr w:type="gramStart"/>
            <w:r w:rsidRPr="008B3A6D">
              <w:rPr>
                <w:rFonts w:ascii="Times New Roman" w:eastAsia="Times New Roman" w:hAnsi="Times New Roman" w:cs="Times New Roman"/>
                <w:i/>
                <w:iCs/>
                <w:color w:val="auto"/>
                <w:spacing w:val="-4"/>
                <w:sz w:val="22"/>
                <w:szCs w:val="22"/>
                <w:lang w:eastAsia="en-US" w:bidi="ar-SA"/>
              </w:rPr>
              <w:t>: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 Мог</w:t>
            </w:r>
            <w:proofErr w:type="gramEnd"/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 ли «Магнит» сохранить лидерство после 2018 года? </w:t>
            </w:r>
          </w:p>
          <w:p w:rsidR="008B3A6D" w:rsidRPr="008B3A6D" w:rsidRDefault="008B3A6D" w:rsidP="008B3A6D">
            <w:pPr>
              <w:ind w:left="128" w:right="131"/>
              <w:rPr>
                <w:rFonts w:ascii="Times New Roman" w:eastAsiaTheme="minorHAnsi" w:hAnsi="Times New Roman" w:cs="Times New Roman"/>
                <w:spacing w:val="-4"/>
                <w:sz w:val="22"/>
                <w:szCs w:val="22"/>
              </w:rPr>
            </w:pPr>
            <w:r w:rsidRPr="008B3A6D">
              <w:rPr>
                <w:rFonts w:ascii="Times New Roman" w:eastAsiaTheme="minorHAnsi" w:hAnsi="Times New Roman" w:cs="Times New Roman"/>
                <w:spacing w:val="-4"/>
                <w:sz w:val="22"/>
                <w:szCs w:val="22"/>
              </w:rPr>
              <w:t>Что нужно было поменять в стратегии «Магнита»?</w:t>
            </w:r>
          </w:p>
          <w:p w:rsidR="008B3A6D" w:rsidRPr="008B3A6D" w:rsidRDefault="008B3A6D" w:rsidP="008B3A6D">
            <w:pPr>
              <w:ind w:left="128" w:right="131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  <w:p w:rsidR="008B3A6D" w:rsidRPr="008B3A6D" w:rsidRDefault="008B3A6D" w:rsidP="008B3A6D">
            <w:pPr>
              <w:tabs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i/>
                <w:color w:val="auto"/>
                <w:spacing w:val="-4"/>
                <w:sz w:val="22"/>
                <w:szCs w:val="22"/>
                <w:lang w:eastAsia="en-US" w:bidi="ar-SA"/>
              </w:rPr>
              <w:t>Кейс 2</w:t>
            </w:r>
          </w:p>
          <w:p w:rsidR="008B3A6D" w:rsidRPr="008B3A6D" w:rsidRDefault="008B3A6D" w:rsidP="008B3A6D">
            <w:pPr>
              <w:tabs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Вы директор крупного успешного производственного предприятия. Основные цеха находятся в отдельном комплексе зданий на городской окраине, а офис - в центре. Производственные и бизнес-процессы у вас хорошо отлажены и это ваша заслуга, все сотрудники в курсе ваших организаторских способностей.</w:t>
            </w:r>
          </w:p>
          <w:p w:rsidR="008B3A6D" w:rsidRPr="008B3A6D" w:rsidRDefault="008B3A6D" w:rsidP="008B3A6D">
            <w:pPr>
              <w:tabs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Однажды вы вышли из своего кабинета и отправились в другое крыло, чтобы лично проконтролировать приёмку новой компьютерной техники, которую недавно заказали по вашему личному распоряжению.</w:t>
            </w:r>
          </w:p>
          <w:p w:rsidR="008B3A6D" w:rsidRPr="008B3A6D" w:rsidRDefault="008B3A6D" w:rsidP="008B3A6D">
            <w:pPr>
              <w:tabs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И вот в коридоре видите трёх служащих: двое из отдела маркетинга, а один из службы МТС (материально-технического снабжения). Они что-то бурно обсуждали. Удивлённо подняв бровь, вы прошли мимо.</w:t>
            </w:r>
          </w:p>
          <w:p w:rsidR="008B3A6D" w:rsidRPr="008B3A6D" w:rsidRDefault="008B3A6D" w:rsidP="008B3A6D">
            <w:pPr>
              <w:tabs>
                <w:tab w:val="left" w:pos="244"/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На обратном пути (через полчаса), троица по-прежнему болтала. При этом они точно вас заметили.</w:t>
            </w:r>
          </w:p>
          <w:p w:rsidR="008B3A6D" w:rsidRPr="008B3A6D" w:rsidRDefault="008B3A6D" w:rsidP="008B3A6D">
            <w:pPr>
              <w:tabs>
                <w:tab w:val="left" w:pos="244"/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i/>
                <w:iCs/>
                <w:color w:val="auto"/>
                <w:spacing w:val="-4"/>
                <w:sz w:val="22"/>
                <w:szCs w:val="22"/>
                <w:lang w:eastAsia="en-US" w:bidi="ar-SA"/>
              </w:rPr>
              <w:t>Задание:</w:t>
            </w:r>
          </w:p>
          <w:p w:rsidR="008B3A6D" w:rsidRPr="008B3A6D" w:rsidRDefault="008B3A6D" w:rsidP="008B3A6D">
            <w:pPr>
              <w:numPr>
                <w:ilvl w:val="0"/>
                <w:numId w:val="24"/>
              </w:numPr>
              <w:tabs>
                <w:tab w:val="left" w:pos="244"/>
                <w:tab w:val="left" w:pos="1134"/>
                <w:tab w:val="left" w:pos="2249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Снова пройти мимо, как ни в чём не бывало.</w:t>
            </w:r>
          </w:p>
          <w:p w:rsidR="008B3A6D" w:rsidRPr="008B3A6D" w:rsidRDefault="008B3A6D" w:rsidP="008B3A6D">
            <w:pPr>
              <w:numPr>
                <w:ilvl w:val="0"/>
                <w:numId w:val="24"/>
              </w:numPr>
              <w:tabs>
                <w:tab w:val="left" w:pos="244"/>
                <w:tab w:val="left" w:pos="1134"/>
                <w:tab w:val="left" w:pos="2249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Подозвать одного сотрудника и через него передать остальным указание разойтись по рабочим местам.</w:t>
            </w:r>
          </w:p>
          <w:p w:rsidR="008B3A6D" w:rsidRPr="008B3A6D" w:rsidRDefault="008B3A6D" w:rsidP="008B3A6D">
            <w:pPr>
              <w:numPr>
                <w:ilvl w:val="0"/>
                <w:numId w:val="24"/>
              </w:numPr>
              <w:tabs>
                <w:tab w:val="left" w:pos="244"/>
                <w:tab w:val="left" w:pos="1134"/>
                <w:tab w:val="left" w:pos="2228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Подойти и популярно объяснить, что пора расходиться.</w:t>
            </w:r>
          </w:p>
          <w:p w:rsidR="008B3A6D" w:rsidRPr="008B3A6D" w:rsidRDefault="008B3A6D" w:rsidP="008B3A6D">
            <w:pPr>
              <w:numPr>
                <w:ilvl w:val="0"/>
                <w:numId w:val="24"/>
              </w:numPr>
              <w:tabs>
                <w:tab w:val="left" w:pos="244"/>
                <w:tab w:val="left" w:pos="1134"/>
                <w:tab w:val="left" w:pos="2249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lastRenderedPageBreak/>
              <w:t>Пройти мимо, но потом вызвать начальников отделов, чтобы те навели порядок на местах.</w:t>
            </w:r>
          </w:p>
          <w:p w:rsidR="008B3A6D" w:rsidRPr="008B3A6D" w:rsidRDefault="008B3A6D" w:rsidP="008B3A6D">
            <w:pPr>
              <w:ind w:left="128" w:right="131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8B3A6D">
              <w:rPr>
                <w:rFonts w:ascii="Times New Roman" w:eastAsiaTheme="minorHAnsi" w:hAnsi="Times New Roman" w:cs="Times New Roman"/>
                <w:spacing w:val="-4"/>
                <w:sz w:val="22"/>
                <w:szCs w:val="22"/>
              </w:rPr>
              <w:t>Выбор обосновать, если не устраивает ни один из вариантов, то можно предложить свой.</w:t>
            </w:r>
          </w:p>
        </w:tc>
      </w:tr>
      <w:tr w:rsidR="00032E27" w:rsidRPr="008B3A6D" w:rsidTr="00B507DF">
        <w:trPr>
          <w:trHeight w:val="20"/>
          <w:jc w:val="center"/>
        </w:trPr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tabs>
                <w:tab w:val="left" w:pos="2669"/>
              </w:tabs>
              <w:ind w:lef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2. Демонстрирует способы осмысления и критического анализа проблемных ситуаций.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>Знать: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современные методы экономического анализа;</w:t>
            </w: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>Уметь: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проводить научные исследования в профессиональной сфере, применять концептуальный и теоретический инструментарий для осмысления критического анализа проблемных ситуаций с целью успешного их разрешения;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6D" w:rsidRPr="008B3A6D" w:rsidRDefault="008B3A6D" w:rsidP="008B3A6D">
            <w:pPr>
              <w:ind w:left="128" w:right="131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i/>
                <w:color w:val="auto"/>
                <w:spacing w:val="-4"/>
                <w:sz w:val="22"/>
                <w:szCs w:val="22"/>
                <w:lang w:eastAsia="en-US" w:bidi="ar-SA"/>
              </w:rPr>
              <w:t>Кейс 1</w:t>
            </w:r>
          </w:p>
          <w:p w:rsidR="008B3A6D" w:rsidRPr="008B3A6D" w:rsidRDefault="008B3A6D" w:rsidP="008B3A6D">
            <w:pPr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У вас крупное производственное предприятие. Продукция - товары конечного потребления. В сборочном цеху есть целый конвейерный участок.</w:t>
            </w:r>
          </w:p>
          <w:p w:rsidR="008B3A6D" w:rsidRPr="008B3A6D" w:rsidRDefault="008B3A6D" w:rsidP="008B3A6D">
            <w:pPr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Оборудование вполне современное. Освещение, шумоизоляция и вентиляция - также на приемлемом уровне. Режим работы щадящий.</w:t>
            </w:r>
          </w:p>
          <w:p w:rsidR="008B3A6D" w:rsidRPr="008B3A6D" w:rsidRDefault="008B3A6D" w:rsidP="008B3A6D">
            <w:pPr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Операции, выполняемые на конвейере, несложные, но удручают рабочих своим однообразием и монотонностью. Люди идут на работу как зомби и оканчивают смену с удовольствием.</w:t>
            </w:r>
          </w:p>
          <w:p w:rsidR="008B3A6D" w:rsidRPr="008B3A6D" w:rsidRDefault="008B3A6D" w:rsidP="008B3A6D">
            <w:pPr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Это является одной из причин постоянной и избыточной текучести кадров.</w:t>
            </w:r>
          </w:p>
          <w:p w:rsidR="008B3A6D" w:rsidRPr="008B3A6D" w:rsidRDefault="008B3A6D" w:rsidP="008B3A6D">
            <w:pPr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i/>
                <w:iCs/>
                <w:color w:val="auto"/>
                <w:spacing w:val="-4"/>
                <w:sz w:val="22"/>
                <w:szCs w:val="22"/>
                <w:lang w:eastAsia="en-US" w:bidi="ar-SA"/>
              </w:rPr>
              <w:t>Задание</w:t>
            </w:r>
            <w:proofErr w:type="gramStart"/>
            <w:r w:rsidRPr="008B3A6D">
              <w:rPr>
                <w:rFonts w:ascii="Times New Roman" w:eastAsia="Times New Roman" w:hAnsi="Times New Roman" w:cs="Times New Roman"/>
                <w:i/>
                <w:iCs/>
                <w:color w:val="auto"/>
                <w:spacing w:val="-4"/>
                <w:sz w:val="22"/>
                <w:szCs w:val="22"/>
                <w:lang w:eastAsia="en-US" w:bidi="ar-SA"/>
              </w:rPr>
              <w:t>: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 Предложите</w:t>
            </w:r>
            <w:proofErr w:type="gramEnd"/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 оптимальное решение этой проблемы.</w:t>
            </w:r>
          </w:p>
          <w:p w:rsidR="008B3A6D" w:rsidRPr="008B3A6D" w:rsidRDefault="008B3A6D" w:rsidP="008B3A6D">
            <w:pPr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tabs>
                <w:tab w:val="left" w:pos="357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i/>
                <w:color w:val="auto"/>
                <w:spacing w:val="-4"/>
                <w:sz w:val="22"/>
                <w:szCs w:val="22"/>
                <w:lang w:eastAsia="en-US" w:bidi="ar-SA"/>
              </w:rPr>
              <w:t>Кейс 2</w:t>
            </w:r>
          </w:p>
          <w:p w:rsidR="008B3A6D" w:rsidRPr="008B3A6D" w:rsidRDefault="008B3A6D" w:rsidP="008B3A6D">
            <w:pPr>
              <w:tabs>
                <w:tab w:val="left" w:pos="357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На заводе произошла поломка оборудования: деталь застряла в огромном агрегате, ещё немного и выйдет из строя целый производственный участок. В этот момент опытный рабочий Петров, бросается прямо внутрь агрегата. Он успевает вытащить деталь, падая на спину, с трудом уворачивается от подвижного узла механизма.</w:t>
            </w:r>
          </w:p>
          <w:p w:rsidR="008B3A6D" w:rsidRPr="008B3A6D" w:rsidRDefault="008B3A6D" w:rsidP="008B3A6D">
            <w:pPr>
              <w:tabs>
                <w:tab w:val="left" w:pos="357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Всё это выглядит как сцена из голливудского блокбастера, все присутствующие встретили Петрова аплодисментами, кроме мастера участка, который только успел подбежать.</w:t>
            </w:r>
          </w:p>
          <w:p w:rsidR="008B3A6D" w:rsidRPr="008B3A6D" w:rsidRDefault="008B3A6D" w:rsidP="008B3A6D">
            <w:pPr>
              <w:tabs>
                <w:tab w:val="left" w:pos="357"/>
                <w:tab w:val="left" w:pos="993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Начальник цеха, узнав о происшествии, перед лицом коллег поблагодарил Петрова и даже пообещал выплатить премию, а мастера отстранил от работы.</w:t>
            </w:r>
          </w:p>
          <w:p w:rsidR="008B3A6D" w:rsidRPr="008B3A6D" w:rsidRDefault="008B3A6D" w:rsidP="008B3A6D">
            <w:pPr>
              <w:tabs>
                <w:tab w:val="left" w:pos="357"/>
                <w:tab w:val="left" w:pos="993"/>
                <w:tab w:val="left" w:pos="1276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Если бы авария всё-таки произошла, весь завод встал бы на неделю. Предприятие бы потеряло 40 млн руб. Среднегодовая заработная плата Петрова 70 тыс. руб./месяц.</w:t>
            </w:r>
          </w:p>
          <w:p w:rsidR="008B3A6D" w:rsidRPr="008B3A6D" w:rsidRDefault="008B3A6D" w:rsidP="008B3A6D">
            <w:pPr>
              <w:tabs>
                <w:tab w:val="left" w:pos="198"/>
                <w:tab w:val="left" w:pos="993"/>
                <w:tab w:val="left" w:pos="1276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В случае несчастного случая, который привёл к тяжким увечьям или гибели работника предприятие столкнётся с рядом проблем. Например, трудовой кодекс РФ предусматривает следующие выплаты в случае смерти на производстве:</w:t>
            </w:r>
          </w:p>
          <w:p w:rsidR="008B3A6D" w:rsidRPr="008B3A6D" w:rsidRDefault="008B3A6D" w:rsidP="008B3A6D">
            <w:pPr>
              <w:numPr>
                <w:ilvl w:val="0"/>
                <w:numId w:val="22"/>
              </w:numPr>
              <w:tabs>
                <w:tab w:val="left" w:pos="198"/>
                <w:tab w:val="left" w:pos="993"/>
                <w:tab w:val="left" w:pos="1276"/>
                <w:tab w:val="left" w:pos="2251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Утраченный заработок (если погибший не успел получить начисленную ему заработную плату, ее передают родственникам).</w:t>
            </w:r>
          </w:p>
          <w:p w:rsidR="008B3A6D" w:rsidRPr="008B3A6D" w:rsidRDefault="008B3A6D" w:rsidP="008B3A6D">
            <w:pPr>
              <w:numPr>
                <w:ilvl w:val="0"/>
                <w:numId w:val="22"/>
              </w:numPr>
              <w:tabs>
                <w:tab w:val="left" w:pos="198"/>
                <w:tab w:val="left" w:pos="993"/>
                <w:tab w:val="left" w:pos="1276"/>
                <w:tab w:val="left" w:pos="2167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lastRenderedPageBreak/>
              <w:t>Расходы на медицинскую помощь и реабилитацию.</w:t>
            </w:r>
          </w:p>
          <w:p w:rsidR="008B3A6D" w:rsidRPr="008B3A6D" w:rsidRDefault="008B3A6D" w:rsidP="008B3A6D">
            <w:pPr>
              <w:numPr>
                <w:ilvl w:val="0"/>
                <w:numId w:val="22"/>
              </w:numPr>
              <w:tabs>
                <w:tab w:val="left" w:pos="198"/>
                <w:tab w:val="left" w:pos="993"/>
                <w:tab w:val="left" w:pos="1276"/>
                <w:tab w:val="left" w:pos="2167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Затраты на погребение.</w:t>
            </w:r>
          </w:p>
          <w:p w:rsidR="008B3A6D" w:rsidRPr="008B3A6D" w:rsidRDefault="008B3A6D" w:rsidP="008B3A6D">
            <w:pPr>
              <w:tabs>
                <w:tab w:val="left" w:pos="198"/>
                <w:tab w:val="left" w:pos="993"/>
                <w:tab w:val="left" w:pos="1276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Виновного могут привлечь к уголовной ответственности.</w:t>
            </w:r>
          </w:p>
          <w:p w:rsidR="008B3A6D" w:rsidRPr="008B3A6D" w:rsidRDefault="008B3A6D" w:rsidP="008B3A6D">
            <w:pPr>
              <w:tabs>
                <w:tab w:val="left" w:pos="198"/>
                <w:tab w:val="left" w:pos="993"/>
                <w:tab w:val="left" w:pos="1276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Единовременная выплата родственникам составляет 1 млн руб.</w:t>
            </w:r>
          </w:p>
          <w:p w:rsidR="008B3A6D" w:rsidRPr="008B3A6D" w:rsidRDefault="008B3A6D" w:rsidP="008B3A6D">
            <w:pPr>
              <w:tabs>
                <w:tab w:val="left" w:pos="357"/>
                <w:tab w:val="left" w:pos="993"/>
                <w:tab w:val="left" w:pos="1276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Но сам факт несчастного случая не подразумевает обязательное признание вины работодателя. Верховный суд РФ дал следующее разъяснение: «Если инцидент произошел исключительно по причине небрежного поведения работника, суд должен принять это во внимание и оправдать работодателя».</w:t>
            </w:r>
          </w:p>
          <w:p w:rsidR="008B3A6D" w:rsidRPr="008B3A6D" w:rsidRDefault="008B3A6D" w:rsidP="008B3A6D">
            <w:pPr>
              <w:tabs>
                <w:tab w:val="left" w:pos="198"/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i/>
                <w:iCs/>
                <w:color w:val="auto"/>
                <w:spacing w:val="-4"/>
                <w:sz w:val="22"/>
                <w:szCs w:val="22"/>
                <w:lang w:eastAsia="en-US" w:bidi="ar-SA"/>
              </w:rPr>
              <w:t>Задание:</w:t>
            </w:r>
          </w:p>
          <w:p w:rsidR="008B3A6D" w:rsidRPr="008B3A6D" w:rsidRDefault="008B3A6D" w:rsidP="008B3A6D">
            <w:pPr>
              <w:numPr>
                <w:ilvl w:val="0"/>
                <w:numId w:val="23"/>
              </w:numPr>
              <w:tabs>
                <w:tab w:val="left" w:pos="198"/>
                <w:tab w:val="left" w:pos="1134"/>
                <w:tab w:val="left" w:pos="1971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Правильно ли поступил начальник цеха?</w:t>
            </w:r>
          </w:p>
          <w:p w:rsidR="008B3A6D" w:rsidRPr="008B3A6D" w:rsidRDefault="008B3A6D" w:rsidP="008B3A6D">
            <w:pPr>
              <w:numPr>
                <w:ilvl w:val="0"/>
                <w:numId w:val="23"/>
              </w:numPr>
              <w:tabs>
                <w:tab w:val="left" w:pos="198"/>
                <w:tab w:val="left" w:pos="1134"/>
                <w:tab w:val="left" w:pos="1971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Какую официальную позицию по подобным вопросам должно занимать руководство предприятия в долгосрочной перспективе?</w:t>
            </w:r>
          </w:p>
          <w:p w:rsidR="008B3A6D" w:rsidRPr="008B3A6D" w:rsidRDefault="008B3A6D" w:rsidP="008B3A6D">
            <w:pPr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Какую фактическую политику по подобным вопросам должно занимать руководство предприятия?</w:t>
            </w:r>
          </w:p>
        </w:tc>
      </w:tr>
      <w:tr w:rsidR="008B3A6D" w:rsidRPr="008B3A6D" w:rsidTr="00B507DF">
        <w:trPr>
          <w:trHeight w:val="20"/>
          <w:jc w:val="center"/>
        </w:trPr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ind w:lef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3. Предлагает нестандартное решение проблем, новые оригинальные проекты, вырабатывает стратегию действий на основе системного подхода.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>Знать: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источники информации по экономическому развитию хозяйствующих субъектов России;</w:t>
            </w: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>Уметь: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с учетом вида деятельности, специфики и структуры компании быстро находить и обобщать необходимую информацию для разработки новых оригинальных проектов, редактировать ее и вносить изменения в стратегию компании на основе использования обобщенной информации и системного подхода;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6D" w:rsidRPr="008B3A6D" w:rsidRDefault="008B3A6D" w:rsidP="008B3A6D">
            <w:pPr>
              <w:tabs>
                <w:tab w:val="left" w:pos="24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i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pacing w:val="-4"/>
                <w:sz w:val="22"/>
                <w:szCs w:val="22"/>
                <w:lang w:eastAsia="en-US" w:bidi="ar-SA"/>
              </w:rPr>
              <w:t>Кейс 1</w:t>
            </w:r>
          </w:p>
          <w:p w:rsidR="008B3A6D" w:rsidRPr="008B3A6D" w:rsidRDefault="008B3A6D" w:rsidP="008B3A6D">
            <w:pPr>
              <w:tabs>
                <w:tab w:val="left" w:pos="244"/>
                <w:tab w:val="left" w:pos="993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Вас пригласили на должность директора по персоналу в крупную российскую компанию, с численностью персонала около 3000 человек с развитой филиальной сетью.</w:t>
            </w:r>
          </w:p>
          <w:p w:rsidR="008B3A6D" w:rsidRPr="008B3A6D" w:rsidRDefault="008B3A6D" w:rsidP="008B3A6D">
            <w:pPr>
              <w:tabs>
                <w:tab w:val="left" w:pos="244"/>
                <w:tab w:val="left" w:pos="993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Основное направление деятельности компании - производство и продажа продукции конечного потребления.</w:t>
            </w:r>
          </w:p>
          <w:p w:rsidR="008B3A6D" w:rsidRPr="008B3A6D" w:rsidRDefault="008B3A6D" w:rsidP="008B3A6D">
            <w:pPr>
              <w:tabs>
                <w:tab w:val="left" w:pos="244"/>
                <w:tab w:val="left" w:pos="993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Текучесть персонала на уровне 8-10% в год.</w:t>
            </w:r>
          </w:p>
          <w:p w:rsidR="008B3A6D" w:rsidRPr="008B3A6D" w:rsidRDefault="008B3A6D" w:rsidP="008B3A6D">
            <w:pPr>
              <w:tabs>
                <w:tab w:val="left" w:pos="244"/>
                <w:tab w:val="left" w:pos="993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Организационная структура управления - линейно-функциональная. Средняя заработная плата выше среднеотраслевой и средней по региону. Премии и надбавки оплачиваются согласно чёткому, рациональному и прозрачному принципу, т.е. всем сотрудникам понятно, за что им будут выплачены доплаты.</w:t>
            </w:r>
          </w:p>
          <w:p w:rsidR="008B3A6D" w:rsidRPr="008B3A6D" w:rsidRDefault="008B3A6D" w:rsidP="008B3A6D">
            <w:pPr>
              <w:tabs>
                <w:tab w:val="left" w:pos="244"/>
                <w:tab w:val="left" w:pos="993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Сейчас компания рассматривает возможности для дальнейшего роста, т.е. ближайший год планируется регулярный наём новых сотрудников всех категорий.</w:t>
            </w:r>
          </w:p>
          <w:p w:rsidR="008B3A6D" w:rsidRPr="008B3A6D" w:rsidRDefault="008B3A6D" w:rsidP="008B3A6D">
            <w:pPr>
              <w:tabs>
                <w:tab w:val="left" w:pos="244"/>
                <w:tab w:val="left" w:pos="993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К сожалению, на текущий момент в компании нет чёткой системы нематериальной мотивации.</w:t>
            </w:r>
          </w:p>
          <w:p w:rsidR="008B3A6D" w:rsidRPr="008B3A6D" w:rsidRDefault="008B3A6D" w:rsidP="008B3A6D">
            <w:pPr>
              <w:tabs>
                <w:tab w:val="left" w:pos="244"/>
                <w:tab w:val="left" w:pos="993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pacing w:val="-4"/>
                <w:sz w:val="22"/>
                <w:szCs w:val="22"/>
                <w:lang w:eastAsia="en-US" w:bidi="ar-SA"/>
              </w:rPr>
              <w:t>Задание:</w:t>
            </w:r>
          </w:p>
          <w:p w:rsidR="008B3A6D" w:rsidRPr="008B3A6D" w:rsidRDefault="008B3A6D" w:rsidP="008B3A6D">
            <w:pPr>
              <w:numPr>
                <w:ilvl w:val="0"/>
                <w:numId w:val="27"/>
              </w:numPr>
              <w:tabs>
                <w:tab w:val="left" w:pos="244"/>
                <w:tab w:val="left" w:pos="993"/>
                <w:tab w:val="left" w:pos="1734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Предложите концепцию системы нематериальной мотивации для сотрудников компании.</w:t>
            </w:r>
          </w:p>
          <w:p w:rsidR="008B3A6D" w:rsidRPr="008B3A6D" w:rsidRDefault="008B3A6D" w:rsidP="008B3A6D">
            <w:pPr>
              <w:numPr>
                <w:ilvl w:val="0"/>
                <w:numId w:val="27"/>
              </w:numPr>
              <w:tabs>
                <w:tab w:val="left" w:pos="244"/>
                <w:tab w:val="left" w:pos="993"/>
                <w:tab w:val="left" w:pos="1734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Что нужно предпринять в первую очередь? Какие ресурсы вам понадобятся для реализации намеченной программы?</w:t>
            </w:r>
          </w:p>
          <w:p w:rsidR="008B3A6D" w:rsidRPr="008B3A6D" w:rsidRDefault="008B3A6D" w:rsidP="008B3A6D">
            <w:pPr>
              <w:numPr>
                <w:ilvl w:val="0"/>
                <w:numId w:val="27"/>
              </w:numPr>
              <w:tabs>
                <w:tab w:val="left" w:pos="244"/>
                <w:tab w:val="left" w:pos="993"/>
                <w:tab w:val="left" w:pos="1720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lastRenderedPageBreak/>
              <w:t>Какие плюсы и минусы для персонала компании вы видите в предложенной вами программе?</w:t>
            </w:r>
          </w:p>
          <w:p w:rsidR="008B3A6D" w:rsidRPr="008B3A6D" w:rsidRDefault="008B3A6D" w:rsidP="008B3A6D">
            <w:pPr>
              <w:tabs>
                <w:tab w:val="left" w:pos="244"/>
              </w:tabs>
              <w:ind w:left="128" w:right="131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  <w:p w:rsidR="008B3A6D" w:rsidRPr="008B3A6D" w:rsidRDefault="008B3A6D" w:rsidP="008B3A6D">
            <w:pPr>
              <w:tabs>
                <w:tab w:val="left" w:pos="244"/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i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pacing w:val="-4"/>
                <w:sz w:val="22"/>
                <w:szCs w:val="22"/>
                <w:lang w:eastAsia="en-US" w:bidi="ar-SA"/>
              </w:rPr>
              <w:t>Кейс 2</w:t>
            </w:r>
          </w:p>
          <w:p w:rsidR="008B3A6D" w:rsidRPr="008B3A6D" w:rsidRDefault="008B3A6D" w:rsidP="008B3A6D">
            <w:pPr>
              <w:tabs>
                <w:tab w:val="left" w:pos="244"/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Генеральный директор одной среднего размера компании очень увлекался менеджментом: ходил на курсы, читал модную литературу, смотрел ролики. При этом высшее образование у него было в технической сфере, но он осознавал важность человеческого фактора и уделял этому много внимания.</w:t>
            </w:r>
          </w:p>
          <w:p w:rsidR="008B3A6D" w:rsidRPr="008B3A6D" w:rsidRDefault="008B3A6D" w:rsidP="008B3A6D">
            <w:pPr>
              <w:tabs>
                <w:tab w:val="left" w:pos="244"/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До коллектива своевременно доводилась вся важная информация, они были в курсе стратегии развития (формулировка которой была очень красивой и правильной). Миссия (третья за последние два года) компании в рамочке висела в каждом кабинете. Постоянно разрабатывались все возможные виды планов. Много внимания уделялось мотивации персонала. Была разработана система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KPI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 (ключевых показателей эффективности) для каждого сотрудника. В рамках корпоративных мероприятий регулярно проводятся интересные тренинги на тимбилдинг.</w:t>
            </w:r>
          </w:p>
          <w:p w:rsidR="008B3A6D" w:rsidRPr="008B3A6D" w:rsidRDefault="008B3A6D" w:rsidP="008B3A6D">
            <w:pPr>
              <w:tabs>
                <w:tab w:val="left" w:pos="244"/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В главном холле офиса, на самом видном месте разместился красивый ящик для инновационных предложений.</w:t>
            </w:r>
          </w:p>
          <w:p w:rsidR="008B3A6D" w:rsidRPr="008B3A6D" w:rsidRDefault="008B3A6D" w:rsidP="008B3A6D">
            <w:pPr>
              <w:tabs>
                <w:tab w:val="left" w:pos="244"/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Однако эффективность перечисленных мер была спорной. Уровень мотивации был едва на среднем уровне, а серьёзных инновационных предложений и вовсе не было.</w:t>
            </w:r>
          </w:p>
          <w:p w:rsidR="008B3A6D" w:rsidRPr="008B3A6D" w:rsidRDefault="008B3A6D" w:rsidP="008B3A6D">
            <w:pPr>
              <w:tabs>
                <w:tab w:val="left" w:pos="244"/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pacing w:val="-4"/>
                <w:sz w:val="22"/>
                <w:szCs w:val="22"/>
                <w:lang w:eastAsia="en-US" w:bidi="ar-SA"/>
              </w:rPr>
              <w:t>Задание:</w:t>
            </w:r>
          </w:p>
          <w:p w:rsidR="008B3A6D" w:rsidRPr="008B3A6D" w:rsidRDefault="008B3A6D" w:rsidP="008B3A6D">
            <w:pPr>
              <w:numPr>
                <w:ilvl w:val="0"/>
                <w:numId w:val="28"/>
              </w:numPr>
              <w:tabs>
                <w:tab w:val="left" w:pos="244"/>
                <w:tab w:val="left" w:pos="1134"/>
                <w:tab w:val="left" w:pos="1716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Назовите основные ошибки директора.</w:t>
            </w:r>
          </w:p>
          <w:p w:rsidR="008B3A6D" w:rsidRPr="008B3A6D" w:rsidRDefault="008B3A6D" w:rsidP="008B3A6D">
            <w:pPr>
              <w:numPr>
                <w:ilvl w:val="0"/>
                <w:numId w:val="28"/>
              </w:numPr>
              <w:tabs>
                <w:tab w:val="left" w:pos="244"/>
                <w:tab w:val="left" w:pos="1134"/>
                <w:tab w:val="left" w:pos="1716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Что в организации менеджмента нужно изменить в первую очередь?</w:t>
            </w:r>
          </w:p>
          <w:p w:rsidR="008B3A6D" w:rsidRPr="008B3A6D" w:rsidRDefault="008B3A6D" w:rsidP="008B3A6D">
            <w:pPr>
              <w:numPr>
                <w:ilvl w:val="0"/>
                <w:numId w:val="28"/>
              </w:numPr>
              <w:tabs>
                <w:tab w:val="left" w:pos="244"/>
                <w:tab w:val="left" w:pos="1134"/>
                <w:tab w:val="left" w:pos="1716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Можно ли заставить «ящик для инноваций» заработать по-настоящему?</w:t>
            </w:r>
          </w:p>
        </w:tc>
      </w:tr>
      <w:tr w:rsidR="00032E27" w:rsidRPr="008B3A6D" w:rsidTr="00B507DF">
        <w:trPr>
          <w:trHeight w:val="20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E328F" w:rsidRDefault="008B3A6D" w:rsidP="008B3A6D">
            <w:pPr>
              <w:tabs>
                <w:tab w:val="left" w:pos="1762"/>
              </w:tabs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lastRenderedPageBreak/>
              <w:t xml:space="preserve">УК-7 </w:t>
            </w:r>
          </w:p>
          <w:p w:rsidR="008B3A6D" w:rsidRPr="008B3A6D" w:rsidRDefault="008B3A6D" w:rsidP="008B3A6D">
            <w:pPr>
              <w:tabs>
                <w:tab w:val="left" w:pos="1762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Способность проводить научные исследования, оценивать и оформлять их результаты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tabs>
                <w:tab w:val="left" w:pos="2006"/>
              </w:tabs>
              <w:ind w:lef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1. Применяет методы прикладных научных исследований.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>Знать: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методы прикладных научных исследований и оценки их результатов;</w:t>
            </w: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>Уметь: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проводить научные исследования, оценивать их результаты для повышения эффективности в решении управленческих и ситуационных задач;</w:t>
            </w: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6D" w:rsidRPr="008B3A6D" w:rsidRDefault="008B3A6D" w:rsidP="008B3A6D">
            <w:pPr>
              <w:tabs>
                <w:tab w:val="left" w:pos="993"/>
              </w:tabs>
              <w:autoSpaceDE w:val="0"/>
              <w:autoSpaceDN w:val="0"/>
              <w:adjustRightInd w:val="0"/>
              <w:ind w:left="125" w:right="122"/>
              <w:rPr>
                <w:rFonts w:ascii="Times New Roman" w:eastAsia="Times New Roman" w:hAnsi="Times New Roman" w:cs="Times New Roman"/>
                <w:b/>
                <w:i/>
                <w:color w:val="auto"/>
                <w:spacing w:val="-4"/>
                <w:lang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i/>
                <w:color w:val="auto"/>
                <w:spacing w:val="-4"/>
                <w:lang w:bidi="ar-SA"/>
              </w:rPr>
              <w:lastRenderedPageBreak/>
              <w:t>Задание 1</w:t>
            </w:r>
          </w:p>
          <w:p w:rsidR="008B3A6D" w:rsidRPr="008B3A6D" w:rsidRDefault="008B3A6D" w:rsidP="008B3A6D">
            <w:pPr>
              <w:tabs>
                <w:tab w:val="left" w:pos="993"/>
              </w:tabs>
              <w:autoSpaceDE w:val="0"/>
              <w:autoSpaceDN w:val="0"/>
              <w:adjustRightInd w:val="0"/>
              <w:ind w:left="125" w:right="122"/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За годы глобализации мировой экономики рост «радиационного воздействия парниковых газов» составили 29%. При этом на самые долгоживущие углекислые </w:t>
            </w:r>
            <w:proofErr w:type="spellStart"/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>газы</w:t>
            </w:r>
            <w:proofErr w:type="spellEnd"/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(СО2) пришлось почти 80% данного увеличения. Между тем, если сейчас полностью прекратить выбросы парниковых газов, они все же останутся в атмосферном воздухе в течение многих десятилетий и будут оказывать отравляющее воздействие на окружающую среду.</w:t>
            </w:r>
          </w:p>
          <w:p w:rsidR="008B3A6D" w:rsidRPr="008B3A6D" w:rsidRDefault="008B3A6D" w:rsidP="008B3A6D">
            <w:pPr>
              <w:tabs>
                <w:tab w:val="left" w:pos="993"/>
              </w:tabs>
              <w:autoSpaceDE w:val="0"/>
              <w:autoSpaceDN w:val="0"/>
              <w:adjustRightInd w:val="0"/>
              <w:ind w:left="125" w:right="122"/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Выберите и обоснуйте варианты ответа: </w:t>
            </w:r>
          </w:p>
          <w:p w:rsidR="008B3A6D" w:rsidRPr="008B3A6D" w:rsidRDefault="008B3A6D" w:rsidP="008B3A6D">
            <w:pPr>
              <w:tabs>
                <w:tab w:val="left" w:pos="993"/>
              </w:tabs>
              <w:autoSpaceDE w:val="0"/>
              <w:autoSpaceDN w:val="0"/>
              <w:adjustRightInd w:val="0"/>
              <w:ind w:left="125" w:right="122"/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lastRenderedPageBreak/>
              <w:t xml:space="preserve">а) требуют государственного вмешательства в экономику, в части введения корректирующих налогов на экологически опасные предприятия; </w:t>
            </w:r>
          </w:p>
          <w:p w:rsidR="008B3A6D" w:rsidRPr="008B3A6D" w:rsidRDefault="008B3A6D" w:rsidP="008B3A6D">
            <w:pPr>
              <w:tabs>
                <w:tab w:val="left" w:pos="993"/>
              </w:tabs>
              <w:autoSpaceDE w:val="0"/>
              <w:autoSpaceDN w:val="0"/>
              <w:adjustRightInd w:val="0"/>
              <w:ind w:left="125" w:right="122"/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б) проблема Гринписа; </w:t>
            </w:r>
          </w:p>
          <w:p w:rsidR="008B3A6D" w:rsidRPr="008B3A6D" w:rsidRDefault="008B3A6D" w:rsidP="008B3A6D">
            <w:pPr>
              <w:tabs>
                <w:tab w:val="left" w:pos="993"/>
              </w:tabs>
              <w:autoSpaceDE w:val="0"/>
              <w:autoSpaceDN w:val="0"/>
              <w:adjustRightInd w:val="0"/>
              <w:ind w:left="125" w:right="122"/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в) являются непреодолимым препятствием; </w:t>
            </w:r>
          </w:p>
          <w:p w:rsidR="008B3A6D" w:rsidRPr="008B3A6D" w:rsidRDefault="008B3A6D" w:rsidP="008B3A6D">
            <w:pPr>
              <w:ind w:left="125" w:right="122"/>
              <w:rPr>
                <w:rFonts w:ascii="Times New Roman" w:hAnsi="Times New Roman"/>
                <w:spacing w:val="-4"/>
              </w:rPr>
            </w:pPr>
            <w:r w:rsidRPr="008B3A6D">
              <w:rPr>
                <w:rFonts w:ascii="Times New Roman" w:hAnsi="Times New Roman"/>
                <w:spacing w:val="-4"/>
              </w:rPr>
              <w:t>г) не требуют дополнительных затрат со стороны общества.</w:t>
            </w:r>
          </w:p>
          <w:p w:rsidR="008B3A6D" w:rsidRPr="008B3A6D" w:rsidRDefault="008B3A6D" w:rsidP="008B3A6D">
            <w:pPr>
              <w:ind w:left="125" w:right="122"/>
              <w:rPr>
                <w:rFonts w:ascii="Times New Roman" w:hAnsi="Times New Roman" w:cs="Times New Roman"/>
                <w:spacing w:val="-4"/>
              </w:rPr>
            </w:pPr>
          </w:p>
          <w:p w:rsidR="008B3A6D" w:rsidRPr="008B3A6D" w:rsidRDefault="008B3A6D" w:rsidP="008B3A6D">
            <w:pPr>
              <w:ind w:left="125" w:right="122"/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  <w:spacing w:val="-4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i/>
                <w:color w:val="auto"/>
                <w:spacing w:val="-4"/>
                <w:lang w:eastAsia="en-US" w:bidi="ar-SA"/>
              </w:rPr>
              <w:t>Задание 2</w:t>
            </w:r>
          </w:p>
          <w:p w:rsidR="008B3A6D" w:rsidRPr="008B3A6D" w:rsidRDefault="008B3A6D" w:rsidP="008B3A6D">
            <w:pPr>
              <w:ind w:left="125" w:right="122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eastAsia="en-US" w:bidi="ar-SA"/>
              </w:rPr>
              <w:t xml:space="preserve">Определить эффективность работы предприятия по показателю рентабельности продукции, если известно, что в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val="en-US" w:eastAsia="en-US" w:bidi="ar-SA"/>
              </w:rPr>
              <w:t>I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eastAsia="en-US" w:bidi="ar-SA"/>
              </w:rPr>
              <w:t xml:space="preserve"> квартале объем производства составлял 100 изделий, во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val="en-US" w:eastAsia="en-US" w:bidi="ar-SA"/>
              </w:rPr>
              <w:t>II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eastAsia="en-US" w:bidi="ar-SA"/>
              </w:rPr>
              <w:t xml:space="preserve"> кв. он увеличился на 5%, а в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val="en-US" w:eastAsia="en-US" w:bidi="ar-SA"/>
              </w:rPr>
              <w:t>III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eastAsia="en-US" w:bidi="ar-SA"/>
              </w:rPr>
              <w:t xml:space="preserve"> кв. он уменьшился на 2% по сравнению с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val="en-US" w:eastAsia="en-US" w:bidi="ar-SA"/>
              </w:rPr>
              <w:t>I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eastAsia="en-US" w:bidi="ar-SA"/>
              </w:rPr>
              <w:t xml:space="preserve"> кв. Постоянные затраты не менялись и их общая сумма равна 10000 руб., что составляет 12% от себестоимости продукции в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val="en-US" w:eastAsia="en-US" w:bidi="ar-SA"/>
              </w:rPr>
              <w:t>I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eastAsia="en-US" w:bidi="ar-SA"/>
              </w:rPr>
              <w:t xml:space="preserve"> кв., 14% от себестоимости продукции во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val="en-US" w:eastAsia="en-US" w:bidi="ar-SA"/>
              </w:rPr>
              <w:t>II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eastAsia="en-US" w:bidi="ar-SA"/>
              </w:rPr>
              <w:t xml:space="preserve"> кв. и 10% от себестоимости продукции в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val="en-US" w:eastAsia="en-US" w:bidi="ar-SA"/>
              </w:rPr>
              <w:t>III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eastAsia="en-US" w:bidi="ar-SA"/>
              </w:rPr>
              <w:t xml:space="preserve"> кв. Цена продукции в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val="en-US" w:eastAsia="en-US" w:bidi="ar-SA"/>
              </w:rPr>
              <w:t>I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eastAsia="en-US" w:bidi="ar-SA"/>
              </w:rPr>
              <w:t xml:space="preserve"> кв. - 1040 руб., во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val="en-US" w:eastAsia="en-US" w:bidi="ar-SA"/>
              </w:rPr>
              <w:t>II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eastAsia="en-US" w:bidi="ar-SA"/>
              </w:rPr>
              <w:t xml:space="preserve"> - 1120 руб., в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val="en-US" w:eastAsia="en-US" w:bidi="ar-SA"/>
              </w:rPr>
              <w:t>III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eastAsia="en-US" w:bidi="ar-SA"/>
              </w:rPr>
              <w:t xml:space="preserve"> кв. - 1000 руб.</w:t>
            </w:r>
          </w:p>
          <w:p w:rsidR="008B3A6D" w:rsidRPr="008B3A6D" w:rsidRDefault="008B3A6D" w:rsidP="008B3A6D">
            <w:pPr>
              <w:ind w:left="125" w:right="122"/>
              <w:rPr>
                <w:rFonts w:ascii="Times New Roman" w:eastAsia="Times New Roman" w:hAnsi="Times New Roman" w:cs="Times New Roman"/>
                <w:color w:val="auto"/>
                <w:spacing w:val="-4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lang w:eastAsia="en-US" w:bidi="ar-SA"/>
              </w:rPr>
              <w:t>Решение задачи представить в виде таблицы:</w:t>
            </w:r>
          </w:p>
          <w:tbl>
            <w:tblPr>
              <w:tblOverlap w:val="never"/>
              <w:tblW w:w="5368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99"/>
              <w:gridCol w:w="2770"/>
              <w:gridCol w:w="709"/>
              <w:gridCol w:w="782"/>
              <w:gridCol w:w="708"/>
            </w:tblGrid>
            <w:tr w:rsidR="008B3A6D" w:rsidRPr="008B3A6D" w:rsidTr="005040B2">
              <w:trPr>
                <w:trHeight w:val="20"/>
              </w:trPr>
              <w:tc>
                <w:tcPr>
                  <w:tcW w:w="399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25" w:right="122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iCs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  <w:t>№ п/п</w:t>
                  </w:r>
                </w:p>
              </w:tc>
              <w:tc>
                <w:tcPr>
                  <w:tcW w:w="2770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25" w:right="122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iCs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  <w:t>Показатели</w:t>
                  </w:r>
                </w:p>
              </w:tc>
              <w:tc>
                <w:tcPr>
                  <w:tcW w:w="2199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iCs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  <w:t>Квартал</w:t>
                  </w:r>
                </w:p>
              </w:tc>
            </w:tr>
            <w:tr w:rsidR="008B3A6D" w:rsidRPr="008B3A6D" w:rsidTr="005040B2">
              <w:trPr>
                <w:trHeight w:val="20"/>
              </w:trPr>
              <w:tc>
                <w:tcPr>
                  <w:tcW w:w="399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25" w:right="122"/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</w:pPr>
                </w:p>
              </w:tc>
              <w:tc>
                <w:tcPr>
                  <w:tcW w:w="2770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25" w:right="122"/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iCs/>
                      <w:color w:val="auto"/>
                      <w:spacing w:val="-4"/>
                      <w:sz w:val="20"/>
                      <w:szCs w:val="20"/>
                      <w:lang w:val="en-US" w:eastAsia="en-US" w:bidi="ar-SA"/>
                    </w:rPr>
                    <w:t>I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iCs/>
                      <w:color w:val="auto"/>
                      <w:spacing w:val="-4"/>
                      <w:sz w:val="20"/>
                      <w:szCs w:val="20"/>
                      <w:lang w:val="en-US" w:eastAsia="en-US" w:bidi="ar-SA"/>
                    </w:rPr>
                    <w:t>II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iCs/>
                      <w:color w:val="auto"/>
                      <w:spacing w:val="-4"/>
                      <w:sz w:val="20"/>
                      <w:szCs w:val="20"/>
                      <w:lang w:val="en-US" w:eastAsia="en-US" w:bidi="ar-SA"/>
                    </w:rPr>
                    <w:t>III</w:t>
                  </w:r>
                </w:p>
              </w:tc>
            </w:tr>
            <w:tr w:rsidR="008B3A6D" w:rsidRPr="008B3A6D" w:rsidTr="005040B2">
              <w:trPr>
                <w:trHeight w:val="20"/>
              </w:trPr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8B3A6D" w:rsidRPr="008B3A6D" w:rsidRDefault="008B3A6D" w:rsidP="008B3A6D">
                  <w:pPr>
                    <w:ind w:left="125" w:right="122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  <w:t>1</w:t>
                  </w:r>
                </w:p>
              </w:tc>
              <w:tc>
                <w:tcPr>
                  <w:tcW w:w="277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8B3A6D" w:rsidRPr="008B3A6D" w:rsidRDefault="008B3A6D" w:rsidP="008B3A6D">
                  <w:pPr>
                    <w:ind w:left="125" w:right="122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  <w:t>Объем производства, 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  <w:t>100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</w:pPr>
                </w:p>
              </w:tc>
            </w:tr>
            <w:tr w:rsidR="008B3A6D" w:rsidRPr="008B3A6D" w:rsidTr="005040B2">
              <w:trPr>
                <w:trHeight w:val="20"/>
              </w:trPr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25" w:right="122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  <w:t>2</w:t>
                  </w:r>
                </w:p>
              </w:tc>
              <w:tc>
                <w:tcPr>
                  <w:tcW w:w="277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25" w:right="122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  <w:t>Цена, руб.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  <w:t>1040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  <w:t>1120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  <w:t>1000</w:t>
                  </w:r>
                </w:p>
              </w:tc>
            </w:tr>
            <w:tr w:rsidR="008B3A6D" w:rsidRPr="008B3A6D" w:rsidTr="005040B2">
              <w:trPr>
                <w:trHeight w:val="20"/>
              </w:trPr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25" w:right="122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  <w:t>3</w:t>
                  </w:r>
                </w:p>
              </w:tc>
              <w:tc>
                <w:tcPr>
                  <w:tcW w:w="277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25" w:right="122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  <w:t>Выручка, руб.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</w:p>
              </w:tc>
            </w:tr>
            <w:tr w:rsidR="008B3A6D" w:rsidRPr="008B3A6D" w:rsidTr="005040B2">
              <w:trPr>
                <w:trHeight w:val="20"/>
              </w:trPr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25" w:right="122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  <w:t>4</w:t>
                  </w:r>
                </w:p>
              </w:tc>
              <w:tc>
                <w:tcPr>
                  <w:tcW w:w="277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25" w:right="122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  <w:t>Постоянные затраты, руб.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</w:p>
              </w:tc>
            </w:tr>
            <w:tr w:rsidR="008B3A6D" w:rsidRPr="008B3A6D" w:rsidTr="005040B2">
              <w:trPr>
                <w:trHeight w:val="20"/>
              </w:trPr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25" w:right="122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  <w:t>5</w:t>
                  </w:r>
                </w:p>
              </w:tc>
              <w:tc>
                <w:tcPr>
                  <w:tcW w:w="277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8B3A6D" w:rsidRPr="008B3A6D" w:rsidRDefault="008B3A6D" w:rsidP="008B3A6D">
                  <w:pPr>
                    <w:ind w:left="125" w:right="122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  <w:t xml:space="preserve">Переменные затраты, руб.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</w:pPr>
                </w:p>
              </w:tc>
            </w:tr>
            <w:tr w:rsidR="008B3A6D" w:rsidRPr="008B3A6D" w:rsidTr="005040B2">
              <w:trPr>
                <w:trHeight w:val="20"/>
              </w:trPr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25" w:right="122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  <w:t>6</w:t>
                  </w:r>
                </w:p>
              </w:tc>
              <w:tc>
                <w:tcPr>
                  <w:tcW w:w="277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8B3A6D" w:rsidRPr="008B3A6D" w:rsidRDefault="008B3A6D" w:rsidP="008B3A6D">
                  <w:pPr>
                    <w:ind w:left="125" w:right="122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  <w:t xml:space="preserve">Себестоимость продукции, руб.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</w:pPr>
                </w:p>
              </w:tc>
            </w:tr>
            <w:tr w:rsidR="008B3A6D" w:rsidRPr="008B3A6D" w:rsidTr="005040B2">
              <w:trPr>
                <w:trHeight w:val="20"/>
              </w:trPr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8B3A6D" w:rsidRPr="008B3A6D" w:rsidRDefault="008B3A6D" w:rsidP="008B3A6D">
                  <w:pPr>
                    <w:ind w:left="125" w:right="122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  <w:t>7</w:t>
                  </w:r>
                </w:p>
              </w:tc>
              <w:tc>
                <w:tcPr>
                  <w:tcW w:w="277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8B3A6D" w:rsidRPr="008B3A6D" w:rsidRDefault="008B3A6D" w:rsidP="008B3A6D">
                  <w:pPr>
                    <w:ind w:left="125" w:right="122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  <w:t>Прибыль, руб.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</w:pPr>
                </w:p>
              </w:tc>
            </w:tr>
            <w:tr w:rsidR="008B3A6D" w:rsidRPr="008B3A6D" w:rsidTr="005040B2">
              <w:trPr>
                <w:trHeight w:val="20"/>
              </w:trPr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8B3A6D" w:rsidRPr="008B3A6D" w:rsidRDefault="008B3A6D" w:rsidP="008B3A6D">
                  <w:pPr>
                    <w:ind w:left="125" w:right="122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  <w:t>8</w:t>
                  </w:r>
                </w:p>
              </w:tc>
              <w:tc>
                <w:tcPr>
                  <w:tcW w:w="2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8B3A6D" w:rsidRPr="008B3A6D" w:rsidRDefault="008B3A6D" w:rsidP="008B3A6D">
                  <w:pPr>
                    <w:ind w:left="125" w:right="122"/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</w:pPr>
                  <w:r w:rsidRPr="008B3A6D">
                    <w:rPr>
                      <w:rFonts w:ascii="Times New Roman" w:eastAsia="Times New Roman" w:hAnsi="Times New Roman" w:cs="Times New Roman"/>
                      <w:color w:val="auto"/>
                      <w:spacing w:val="-4"/>
                      <w:sz w:val="20"/>
                      <w:szCs w:val="20"/>
                      <w:lang w:eastAsia="en-US" w:bidi="ar-SA"/>
                    </w:rPr>
                    <w:t>Рентабельность, %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B3A6D" w:rsidRPr="008B3A6D" w:rsidRDefault="008B3A6D" w:rsidP="008B3A6D">
                  <w:pPr>
                    <w:ind w:left="125" w:right="122"/>
                    <w:jc w:val="center"/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</w:pPr>
                </w:p>
              </w:tc>
            </w:tr>
          </w:tbl>
          <w:p w:rsidR="008B3A6D" w:rsidRPr="008B3A6D" w:rsidRDefault="008B3A6D" w:rsidP="008B3A6D">
            <w:pPr>
              <w:ind w:left="125" w:right="122"/>
              <w:rPr>
                <w:rFonts w:ascii="Times New Roman" w:hAnsi="Times New Roman" w:cs="Times New Roman"/>
                <w:spacing w:val="-4"/>
              </w:rPr>
            </w:pPr>
          </w:p>
        </w:tc>
      </w:tr>
      <w:tr w:rsidR="008B3A6D" w:rsidRPr="008B3A6D" w:rsidTr="00B507DF">
        <w:trPr>
          <w:trHeight w:val="20"/>
          <w:jc w:val="center"/>
        </w:trPr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tabs>
                <w:tab w:val="left" w:pos="835"/>
                <w:tab w:val="left" w:pos="2208"/>
              </w:tabs>
              <w:ind w:lef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2. Самостоятельно 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lastRenderedPageBreak/>
              <w:t>изучает новые методики и методы исследования, в том числе в новых видах профессиональной деятельности.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lastRenderedPageBreak/>
              <w:t>Знать: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новые методики и методы прикладных научных исследований, 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lastRenderedPageBreak/>
              <w:t>в том числе в новых видах профессиональной деятельности;</w:t>
            </w:r>
          </w:p>
          <w:p w:rsidR="008B3A6D" w:rsidRPr="008B3A6D" w:rsidRDefault="008B3A6D" w:rsidP="008B3A6D">
            <w:pPr>
              <w:tabs>
                <w:tab w:val="left" w:pos="922"/>
                <w:tab w:val="left" w:pos="2194"/>
                <w:tab w:val="left" w:pos="2621"/>
              </w:tabs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>Уметь: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самостоятельно изучить новые методики и методы прикладных научных исследований и проводить новые исследования в целях расширения имеющихся и получения новых знаний и проверки научных гипотез;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A6D" w:rsidRPr="008B3A6D" w:rsidRDefault="008B3A6D" w:rsidP="008B3A6D">
            <w:pPr>
              <w:ind w:left="128" w:right="131"/>
              <w:jc w:val="both"/>
              <w:rPr>
                <w:rFonts w:ascii="Times New Roman" w:eastAsia="Times New Roman" w:hAnsi="Times New Roman" w:cs="Times New Roman"/>
                <w:i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pacing w:val="-4"/>
                <w:sz w:val="22"/>
                <w:szCs w:val="22"/>
                <w:lang w:eastAsia="en-US" w:bidi="ar-SA"/>
              </w:rPr>
              <w:lastRenderedPageBreak/>
              <w:t>Кейс 1</w:t>
            </w:r>
          </w:p>
          <w:p w:rsidR="008B3A6D" w:rsidRPr="008B3A6D" w:rsidRDefault="008B3A6D" w:rsidP="008B3A6D">
            <w:pPr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Американская компания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Coca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-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Cola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 - популярнейший в мире производитель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lastRenderedPageBreak/>
              <w:t>безалкогольной газировки, который никогда не прекращал борьбу за увеличение армии поклонников. Однако в её истории были и крупные провалы.</w:t>
            </w:r>
          </w:p>
          <w:p w:rsidR="008B3A6D" w:rsidRPr="008B3A6D" w:rsidRDefault="008B3A6D" w:rsidP="008B3A6D">
            <w:pPr>
              <w:tabs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Так, в 2013 году американская компания решила выпустить газировку под названием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Coca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-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Cola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Life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. Как тогда планировалось, напиток должен был привлечь внимание почитателей здорового образа жизни.</w:t>
            </w:r>
          </w:p>
          <w:p w:rsidR="008B3A6D" w:rsidRPr="008B3A6D" w:rsidRDefault="008B3A6D" w:rsidP="008B3A6D">
            <w:pPr>
              <w:tabs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Для дизайна этикеток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Coca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-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Cola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Life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 был выбран зеленый цвет (жизнь, экология, природа и т. п.). В итоге новый продукт провалился на стадии внедрения, сейчас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Coca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-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Cola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 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val="en-US" w:eastAsia="en-US" w:bidi="ar-SA"/>
              </w:rPr>
              <w:t>Life</w:t>
            </w: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 в нескорых странах можно встретить в ограниченных продажах.</w:t>
            </w:r>
          </w:p>
          <w:p w:rsidR="008B3A6D" w:rsidRPr="008B3A6D" w:rsidRDefault="008B3A6D" w:rsidP="008B3A6D">
            <w:pPr>
              <w:tabs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pacing w:val="-4"/>
                <w:sz w:val="22"/>
                <w:szCs w:val="22"/>
                <w:lang w:eastAsia="en-US" w:bidi="ar-SA"/>
              </w:rPr>
              <w:t>Задание:</w:t>
            </w:r>
          </w:p>
          <w:p w:rsidR="008B3A6D" w:rsidRPr="008B3A6D" w:rsidRDefault="008B3A6D" w:rsidP="008B3A6D">
            <w:pPr>
              <w:widowControl/>
              <w:numPr>
                <w:ilvl w:val="0"/>
                <w:numId w:val="29"/>
              </w:numPr>
              <w:tabs>
                <w:tab w:val="left" w:pos="281"/>
                <w:tab w:val="left" w:pos="1134"/>
                <w:tab w:val="left" w:pos="1678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В чём главная причина провала?</w:t>
            </w:r>
          </w:p>
          <w:p w:rsidR="008B3A6D" w:rsidRPr="008B3A6D" w:rsidRDefault="008B3A6D" w:rsidP="008B3A6D">
            <w:pPr>
              <w:widowControl/>
              <w:numPr>
                <w:ilvl w:val="0"/>
                <w:numId w:val="29"/>
              </w:numPr>
              <w:tabs>
                <w:tab w:val="left" w:pos="281"/>
                <w:tab w:val="left" w:pos="1134"/>
                <w:tab w:val="left" w:pos="1707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Можно ли было избежать провала?</w:t>
            </w:r>
          </w:p>
          <w:p w:rsidR="008B3A6D" w:rsidRPr="008B3A6D" w:rsidRDefault="008B3A6D" w:rsidP="008B3A6D">
            <w:pPr>
              <w:ind w:left="128" w:right="131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  <w:p w:rsidR="008B3A6D" w:rsidRPr="008B3A6D" w:rsidRDefault="008B3A6D" w:rsidP="008B3A6D">
            <w:pPr>
              <w:ind w:left="128" w:right="131"/>
              <w:rPr>
                <w:rFonts w:ascii="Times New Roman" w:hAnsi="Times New Roman" w:cs="Times New Roman"/>
                <w:b/>
                <w:i/>
                <w:spacing w:val="-4"/>
                <w:sz w:val="22"/>
                <w:szCs w:val="22"/>
              </w:rPr>
            </w:pPr>
            <w:r w:rsidRPr="008B3A6D">
              <w:rPr>
                <w:rFonts w:ascii="Times New Roman" w:hAnsi="Times New Roman" w:cs="Times New Roman"/>
                <w:b/>
                <w:i/>
                <w:spacing w:val="-4"/>
                <w:sz w:val="22"/>
                <w:szCs w:val="22"/>
              </w:rPr>
              <w:t>Задание 1</w:t>
            </w:r>
          </w:p>
          <w:p w:rsidR="008B3A6D" w:rsidRPr="008B3A6D" w:rsidRDefault="008B3A6D" w:rsidP="008B3A6D">
            <w:pPr>
              <w:tabs>
                <w:tab w:val="left" w:pos="569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Компания А закупает качественное европейское сырье по 1000 рублей, перерабатывает его (переработка обходится в 200 рублей на изделие) и продает по 1500 рублей. Итого прибыль получается с единицы продукции: 1500 – 1000 – 200 = 300 рублей. Девиз компании </w:t>
            </w:r>
            <w:proofErr w:type="gramStart"/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А:«</w:t>
            </w:r>
            <w:proofErr w:type="gramEnd"/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Стабильное качество, стабильные поставки».</w:t>
            </w:r>
          </w:p>
          <w:p w:rsidR="008B3A6D" w:rsidRPr="008B3A6D" w:rsidRDefault="008B3A6D" w:rsidP="008B3A6D">
            <w:pPr>
              <w:tabs>
                <w:tab w:val="left" w:pos="569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proofErr w:type="gramStart"/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Компания Б</w:t>
            </w:r>
            <w:proofErr w:type="gramEnd"/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 xml:space="preserve"> закупает китайское сырье по 500 рублей, перерабатывает его (+200 рублей) и продает по 1000 рублей, получая такую же прибыль с единицы: 1000-500-200 = 300 рублей. Ее девиз: «Лучшая цена!».</w:t>
            </w:r>
          </w:p>
          <w:p w:rsidR="008B3A6D" w:rsidRPr="008B3A6D" w:rsidRDefault="008B3A6D" w:rsidP="008B3A6D">
            <w:pPr>
              <w:tabs>
                <w:tab w:val="left" w:pos="569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Внешне продукция компаний не отличается.</w:t>
            </w:r>
          </w:p>
          <w:p w:rsidR="008B3A6D" w:rsidRPr="008B3A6D" w:rsidRDefault="008B3A6D" w:rsidP="008B3A6D">
            <w:pPr>
              <w:tabs>
                <w:tab w:val="left" w:pos="569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Каждая компания работает на своем ценовом сегменте, и клиенты выбирают: кто - качество, кто – цены.</w:t>
            </w:r>
          </w:p>
          <w:p w:rsidR="008B3A6D" w:rsidRPr="008B3A6D" w:rsidRDefault="008B3A6D" w:rsidP="008B3A6D">
            <w:pPr>
              <w:tabs>
                <w:tab w:val="left" w:pos="569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У компании А дела идут хорошо, так что она неожиданно получила заказов больше, чем рассчитывала. А сырья на дополнительные объемы нет!</w:t>
            </w:r>
          </w:p>
          <w:p w:rsidR="008B3A6D" w:rsidRPr="008B3A6D" w:rsidRDefault="008B3A6D" w:rsidP="008B3A6D">
            <w:pPr>
              <w:tabs>
                <w:tab w:val="left" w:pos="569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Представьте себя директором компании А. Как вы считаете нужно поступить:</w:t>
            </w:r>
          </w:p>
          <w:p w:rsidR="008B3A6D" w:rsidRPr="008B3A6D" w:rsidRDefault="008B3A6D" w:rsidP="008B3A6D">
            <w:pPr>
              <w:widowControl/>
              <w:numPr>
                <w:ilvl w:val="0"/>
                <w:numId w:val="30"/>
              </w:numPr>
              <w:tabs>
                <w:tab w:val="left" w:pos="284"/>
                <w:tab w:val="left" w:pos="569"/>
                <w:tab w:val="left" w:pos="994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Отказаться от сверхплановых заказов, нарушив свой принцип – «стабильные поставки».</w:t>
            </w:r>
          </w:p>
          <w:p w:rsidR="008B3A6D" w:rsidRPr="008B3A6D" w:rsidRDefault="008B3A6D" w:rsidP="008B3A6D">
            <w:pPr>
              <w:widowControl/>
              <w:numPr>
                <w:ilvl w:val="0"/>
                <w:numId w:val="30"/>
              </w:numPr>
              <w:tabs>
                <w:tab w:val="left" w:pos="294"/>
                <w:tab w:val="left" w:pos="569"/>
                <w:tab w:val="left" w:pos="994"/>
              </w:tabs>
              <w:ind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Закупить китайское сырье у фирмы Б (та готова отдать его за 700 рублей), и переработав, продать по прежней цене, получив при этом прибыль 1500 – 700 – 200 = 600 рублей с каждой единицы. Правда при этом будет нарушена часть принципа - «стабильное качество», но зато сохранена вторая его половина: «стабильные поставки».</w:t>
            </w:r>
          </w:p>
          <w:p w:rsidR="008B3A6D" w:rsidRPr="008B3A6D" w:rsidRDefault="008B3A6D" w:rsidP="008B3A6D">
            <w:pPr>
              <w:ind w:left="128" w:right="131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8B3A6D">
              <w:rPr>
                <w:rFonts w:ascii="Times New Roman" w:eastAsiaTheme="minorHAnsi" w:hAnsi="Times New Roman" w:cs="Times New Roman"/>
                <w:spacing w:val="-4"/>
                <w:sz w:val="22"/>
                <w:szCs w:val="22"/>
              </w:rPr>
              <w:lastRenderedPageBreak/>
              <w:t>Закупить у компании Б готовые изделия по оптовой цене 900 рублей и, заменив на них бирки, продать все по той же фирменной цене, заработав при этом 1500 – 900= 600 рублей. (с принципами будет то же, что и в случае 2). Дополнительный выигрыш при этом можно получить, отправив часть сотрудников в административный отпуск (переработка ведь не нужна!)</w:t>
            </w:r>
          </w:p>
        </w:tc>
      </w:tr>
      <w:tr w:rsidR="008B3A6D" w:rsidRPr="008B3A6D" w:rsidTr="00B507DF">
        <w:trPr>
          <w:trHeight w:val="20"/>
          <w:jc w:val="center"/>
        </w:trPr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ind w:lef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3. Выдвигает самостоятельные гипотезы.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tabs>
                <w:tab w:val="left" w:pos="1334"/>
                <w:tab w:val="left" w:pos="3274"/>
              </w:tabs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>Знать: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методологию и методику научных исследований, как сформулировать цель и задачи исследования;</w:t>
            </w: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>Уметь: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планировать и проводить эксперименты, обрабатывать полученную информацию, систематизировать новые знания и выдвигать самостоятельные гипотезы;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A6D" w:rsidRPr="008B3A6D" w:rsidRDefault="008B3A6D" w:rsidP="008B3A6D">
            <w:pPr>
              <w:widowControl/>
              <w:tabs>
                <w:tab w:val="left" w:pos="169"/>
              </w:tabs>
              <w:autoSpaceDE w:val="0"/>
              <w:autoSpaceDN w:val="0"/>
              <w:adjustRightInd w:val="0"/>
              <w:ind w:left="128" w:right="131"/>
              <w:rPr>
                <w:rFonts w:ascii="Times New Roman" w:hAnsi="Times New Roman" w:cs="Times New Roman"/>
                <w:b/>
                <w:spacing w:val="-4"/>
                <w:sz w:val="22"/>
                <w:szCs w:val="22"/>
                <w:lang w:bidi="ar-SA"/>
              </w:rPr>
            </w:pPr>
            <w:r w:rsidRPr="008B3A6D">
              <w:rPr>
                <w:rFonts w:ascii="Times New Roman" w:hAnsi="Times New Roman" w:cs="Times New Roman"/>
                <w:b/>
                <w:i/>
                <w:iCs/>
                <w:spacing w:val="-4"/>
                <w:sz w:val="22"/>
                <w:szCs w:val="22"/>
                <w:lang w:bidi="ar-SA"/>
              </w:rPr>
              <w:t xml:space="preserve">Задание 1 </w:t>
            </w:r>
          </w:p>
          <w:p w:rsidR="008B3A6D" w:rsidRPr="008B3A6D" w:rsidRDefault="008B3A6D" w:rsidP="008B3A6D">
            <w:pPr>
              <w:widowControl/>
              <w:tabs>
                <w:tab w:val="left" w:pos="169"/>
              </w:tabs>
              <w:autoSpaceDE w:val="0"/>
              <w:autoSpaceDN w:val="0"/>
              <w:adjustRightInd w:val="0"/>
              <w:ind w:left="128" w:right="131"/>
              <w:rPr>
                <w:rFonts w:ascii="Times New Roman" w:hAnsi="Times New Roman" w:cs="Times New Roman"/>
                <w:spacing w:val="-4"/>
                <w:sz w:val="22"/>
                <w:szCs w:val="22"/>
                <w:lang w:bidi="ar-SA"/>
              </w:rPr>
            </w:pPr>
            <w:r w:rsidRPr="008B3A6D">
              <w:rPr>
                <w:rFonts w:ascii="Times New Roman" w:hAnsi="Times New Roman" w:cs="Times New Roman"/>
                <w:spacing w:val="-4"/>
                <w:sz w:val="22"/>
                <w:szCs w:val="22"/>
                <w:lang w:bidi="ar-SA"/>
              </w:rPr>
              <w:t xml:space="preserve">Золотодобывающая промышленность России до последнего времени не могла похвастаться высокими доходами. Причина - информационная ловушка прошлого опыта. </w:t>
            </w:r>
          </w:p>
          <w:p w:rsidR="008B3A6D" w:rsidRPr="008B3A6D" w:rsidRDefault="008B3A6D" w:rsidP="008B3A6D">
            <w:pPr>
              <w:tabs>
                <w:tab w:val="left" w:pos="169"/>
              </w:tabs>
              <w:ind w:left="128" w:right="131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8B3A6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В чем суть информационных ловушек менеджера? </w:t>
            </w:r>
          </w:p>
          <w:p w:rsidR="008B3A6D" w:rsidRPr="008B3A6D" w:rsidRDefault="008B3A6D" w:rsidP="008B3A6D">
            <w:pPr>
              <w:tabs>
                <w:tab w:val="left" w:pos="169"/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  <w:sz w:val="22"/>
                <w:szCs w:val="22"/>
                <w:lang w:eastAsia="en-US" w:bidi="ar-SA"/>
              </w:rPr>
            </w:pPr>
          </w:p>
          <w:p w:rsidR="008B3A6D" w:rsidRPr="008B3A6D" w:rsidRDefault="008B3A6D" w:rsidP="008B3A6D">
            <w:pPr>
              <w:tabs>
                <w:tab w:val="left" w:pos="169"/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pacing w:val="-4"/>
                <w:sz w:val="22"/>
                <w:szCs w:val="22"/>
                <w:lang w:eastAsia="en-US" w:bidi="ar-SA"/>
              </w:rPr>
              <w:t>Кейс 1</w:t>
            </w:r>
          </w:p>
          <w:p w:rsidR="008B3A6D" w:rsidRPr="008B3A6D" w:rsidRDefault="008B3A6D" w:rsidP="008B3A6D">
            <w:pPr>
              <w:tabs>
                <w:tab w:val="left" w:pos="169"/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В настоящее время ваше производственное предприятие находится в кризисной ситуации: выросли общие затраты (и производственные и накладные), также сократился объём продаж.</w:t>
            </w:r>
          </w:p>
          <w:p w:rsidR="008B3A6D" w:rsidRPr="008B3A6D" w:rsidRDefault="008B3A6D" w:rsidP="008B3A6D">
            <w:pPr>
              <w:tabs>
                <w:tab w:val="left" w:pos="169"/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Руководство рассматривает следующие предложения по выходу из кризисной ситуации:</w:t>
            </w:r>
          </w:p>
          <w:p w:rsidR="008B3A6D" w:rsidRPr="008B3A6D" w:rsidRDefault="008B3A6D" w:rsidP="008B3A6D">
            <w:pPr>
              <w:widowControl/>
              <w:numPr>
                <w:ilvl w:val="0"/>
                <w:numId w:val="31"/>
              </w:numPr>
              <w:tabs>
                <w:tab w:val="left" w:pos="169"/>
                <w:tab w:val="left" w:pos="1134"/>
                <w:tab w:val="left" w:pos="1689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Повысить качество выпускаемой продукции до уровня, превышающего качество аналогичной продукции конкурентов.</w:t>
            </w:r>
          </w:p>
          <w:p w:rsidR="008B3A6D" w:rsidRPr="008B3A6D" w:rsidRDefault="008B3A6D" w:rsidP="008B3A6D">
            <w:pPr>
              <w:widowControl/>
              <w:numPr>
                <w:ilvl w:val="0"/>
                <w:numId w:val="31"/>
              </w:numPr>
              <w:tabs>
                <w:tab w:val="left" w:pos="169"/>
                <w:tab w:val="left" w:pos="1134"/>
                <w:tab w:val="left" w:pos="169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Сократить производственные издержки, начать с сокращения персонала.</w:t>
            </w:r>
          </w:p>
          <w:p w:rsidR="008B3A6D" w:rsidRPr="008B3A6D" w:rsidRDefault="008B3A6D" w:rsidP="008B3A6D">
            <w:pPr>
              <w:widowControl/>
              <w:numPr>
                <w:ilvl w:val="0"/>
                <w:numId w:val="31"/>
              </w:numPr>
              <w:tabs>
                <w:tab w:val="left" w:pos="169"/>
                <w:tab w:val="left" w:pos="1134"/>
                <w:tab w:val="left" w:pos="1703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За счёт внутренних резервов (более полной загрузки оборудования и т. п.) увеличить объём выпуска.</w:t>
            </w:r>
          </w:p>
          <w:p w:rsidR="008B3A6D" w:rsidRPr="008B3A6D" w:rsidRDefault="008B3A6D" w:rsidP="008B3A6D">
            <w:pPr>
              <w:widowControl/>
              <w:numPr>
                <w:ilvl w:val="0"/>
                <w:numId w:val="31"/>
              </w:numPr>
              <w:tabs>
                <w:tab w:val="left" w:pos="169"/>
                <w:tab w:val="left" w:pos="1134"/>
                <w:tab w:val="left" w:pos="1698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Развернуть собственную торговую сеть (экономить на коммерческих расходах) и снизить розничные цены за счет существенного уменьшения розничных расценок.</w:t>
            </w:r>
          </w:p>
          <w:p w:rsidR="008B3A6D" w:rsidRPr="008B3A6D" w:rsidRDefault="008B3A6D" w:rsidP="008B3A6D">
            <w:pPr>
              <w:widowControl/>
              <w:numPr>
                <w:ilvl w:val="0"/>
                <w:numId w:val="31"/>
              </w:numPr>
              <w:tabs>
                <w:tab w:val="left" w:pos="169"/>
                <w:tab w:val="left" w:pos="1134"/>
                <w:tab w:val="left" w:pos="1698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Сократить ассортимент выпускаемой продукции, исключив из него нерентабельные и малорентабельные виды продукции, с целью снижения удельных издержек на остальные виды выпускаемой продукции и соответствующего снижения оптово-отпускных цен.</w:t>
            </w:r>
          </w:p>
          <w:p w:rsidR="008B3A6D" w:rsidRPr="008B3A6D" w:rsidRDefault="008B3A6D" w:rsidP="008B3A6D">
            <w:pPr>
              <w:tabs>
                <w:tab w:val="left" w:pos="169"/>
                <w:tab w:val="left" w:pos="113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pacing w:val="-4"/>
                <w:sz w:val="22"/>
                <w:szCs w:val="22"/>
                <w:lang w:eastAsia="en-US" w:bidi="ar-SA"/>
              </w:rPr>
              <w:t>Задание:</w:t>
            </w:r>
          </w:p>
          <w:p w:rsidR="008B3A6D" w:rsidRPr="008B3A6D" w:rsidRDefault="008B3A6D" w:rsidP="008B3A6D">
            <w:pPr>
              <w:widowControl/>
              <w:numPr>
                <w:ilvl w:val="0"/>
                <w:numId w:val="32"/>
              </w:numPr>
              <w:tabs>
                <w:tab w:val="left" w:pos="169"/>
                <w:tab w:val="left" w:pos="1134"/>
                <w:tab w:val="left" w:pos="1409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Какую первичную информацию необходимо иметь для принятия правильного решения?</w:t>
            </w:r>
          </w:p>
          <w:p w:rsidR="008B3A6D" w:rsidRPr="008B3A6D" w:rsidRDefault="008B3A6D" w:rsidP="008B3A6D">
            <w:pPr>
              <w:widowControl/>
              <w:numPr>
                <w:ilvl w:val="0"/>
                <w:numId w:val="32"/>
              </w:numPr>
              <w:tabs>
                <w:tab w:val="left" w:pos="169"/>
                <w:tab w:val="left" w:pos="1134"/>
                <w:tab w:val="left" w:pos="1409"/>
                <w:tab w:val="left" w:pos="231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Дайте оценку предложенным вариантам.</w:t>
            </w:r>
          </w:p>
          <w:p w:rsidR="008B3A6D" w:rsidRPr="008B3A6D" w:rsidRDefault="008B3A6D" w:rsidP="008B3A6D">
            <w:pPr>
              <w:widowControl/>
              <w:numPr>
                <w:ilvl w:val="0"/>
                <w:numId w:val="32"/>
              </w:numPr>
              <w:tabs>
                <w:tab w:val="left" w:pos="169"/>
                <w:tab w:val="left" w:pos="1134"/>
                <w:tab w:val="left" w:pos="1409"/>
                <w:tab w:val="left" w:pos="2314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/>
              </w:rPr>
              <w:t>Выберите один из предложенных вариантов или предложите собственный</w:t>
            </w:r>
          </w:p>
          <w:p w:rsidR="008B3A6D" w:rsidRPr="008B3A6D" w:rsidRDefault="008B3A6D" w:rsidP="008B3A6D">
            <w:pPr>
              <w:tabs>
                <w:tab w:val="left" w:pos="1334"/>
                <w:tab w:val="left" w:pos="3274"/>
              </w:tabs>
              <w:ind w:left="128" w:right="13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</w:pPr>
          </w:p>
        </w:tc>
      </w:tr>
      <w:tr w:rsidR="008B3A6D" w:rsidRPr="008B3A6D" w:rsidTr="00B507DF">
        <w:trPr>
          <w:trHeight w:val="20"/>
          <w:jc w:val="center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tabs>
                <w:tab w:val="left" w:pos="1718"/>
                <w:tab w:val="left" w:pos="2141"/>
              </w:tabs>
              <w:ind w:lef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4. Оформляет результаты исследований в форме аналитических записок, докладов и научных статей.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>Знать: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основные требования, предъявляемые к оформлению аналитических записок, научных докладов и статей;</w:t>
            </w:r>
          </w:p>
          <w:p w:rsidR="008B3A6D" w:rsidRPr="008B3A6D" w:rsidRDefault="008B3A6D" w:rsidP="008B3A6D">
            <w:pPr>
              <w:ind w:left="131" w:right="132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  <w:t>Уметь:</w:t>
            </w:r>
            <w:r w:rsidRPr="008B3A6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обработать данные, необходимые для решения поставленных экономических задач, выявить конкурентные преимущества компании;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6D" w:rsidRPr="008B3A6D" w:rsidRDefault="008B3A6D" w:rsidP="008B3A6D">
            <w:pPr>
              <w:tabs>
                <w:tab w:val="left" w:pos="300"/>
                <w:tab w:val="left" w:pos="993"/>
              </w:tabs>
              <w:autoSpaceDE w:val="0"/>
              <w:autoSpaceDN w:val="0"/>
              <w:adjustRightInd w:val="0"/>
              <w:ind w:left="128" w:right="131"/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  <w:spacing w:val="-4"/>
                <w:sz w:val="22"/>
                <w:szCs w:val="22"/>
                <w:lang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i/>
                <w:color w:val="auto"/>
                <w:spacing w:val="-4"/>
                <w:sz w:val="22"/>
                <w:szCs w:val="22"/>
                <w:lang w:bidi="ar-SA"/>
              </w:rPr>
              <w:t>К</w:t>
            </w:r>
            <w:r w:rsidRPr="008B3A6D">
              <w:rPr>
                <w:rFonts w:ascii="Times New Roman" w:eastAsia="Times New Roman" w:hAnsi="Times New Roman" w:cs="Times New Roman"/>
                <w:i/>
                <w:color w:val="auto"/>
                <w:spacing w:val="-4"/>
                <w:sz w:val="22"/>
                <w:szCs w:val="22"/>
                <w:lang w:bidi="ar-SA"/>
              </w:rPr>
              <w:t xml:space="preserve">ейс </w:t>
            </w:r>
            <w:r w:rsidRPr="008B3A6D">
              <w:rPr>
                <w:rFonts w:ascii="Times New Roman" w:eastAsia="Times New Roman" w:hAnsi="Times New Roman" w:cs="Times New Roman"/>
                <w:b/>
                <w:i/>
                <w:color w:val="auto"/>
                <w:spacing w:val="-4"/>
                <w:sz w:val="22"/>
                <w:szCs w:val="22"/>
                <w:lang w:bidi="ar-SA"/>
              </w:rPr>
              <w:t>1</w:t>
            </w:r>
          </w:p>
          <w:p w:rsidR="008B3A6D" w:rsidRPr="008B3A6D" w:rsidRDefault="008B3A6D" w:rsidP="008B3A6D">
            <w:pPr>
              <w:tabs>
                <w:tab w:val="left" w:pos="300"/>
                <w:tab w:val="left" w:pos="993"/>
              </w:tabs>
              <w:autoSpaceDE w:val="0"/>
              <w:autoSpaceDN w:val="0"/>
              <w:adjustRightInd w:val="0"/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bidi="ar-SA"/>
              </w:rPr>
              <w:t>Во всем мире через Интернет вдруг стало возможным быстро покупать и продавать товары и оказывать услуги. Товары и услуги высокого качества. И, кроме того, по выгодным ценам. Через Интернет стали проводиться огромные суммы, исчисляемые в миллиардах. Старые отрасли постепенно исчезали с лица земли, и произошла новая экономическая революция, которая до сих пор так еще и не завершилась. Низкие цены, быстрый доступ и простота покупки – вот те сервисные возможности, которые выбили из колеи другие формы обслуживания клиентов. Но даже сам Интернет можно превзойти, если откроются новые возможности обслуживания. Интернет на сегодняшний день – не что иное, как просто гигантский поставщик товаров и услуг, который едва ли возможно победить существующими техническими средствами. Но ведь и старая стиральная машина или лампочка и еще тысячи других изобретений когда-то совершили сервис – революцию. Нужно иметь в виду следующее: из сотен тысяч изобретений примерно 98% совершенно излишни. Никогда не достигнут рынка. Они никогда не найдут применения. Почему? Потому что их авторам не хватает мысли о сервисе. Потому что их авторы забывают о клиенте. А ведь именно идея сервиса положила начало всех предприятий быстрого питания, чей сервис бесподобен: можно быстро и совсем недорого поесть (о качестве или недостатках которого мы не хотим сейчас философствовать). Возникновение магазинчиков здоровой еды также удовлетворяет потребности клиентов и также предлагает сервис. Автомобили, которые «практичны» и «функциональны», просто предоставляют сервис. Когда быстро и дешево строятся дома, сохраняя при этом высокое качество, все это тоже относится к понятию «сервис». Каждый, кто движется в направлении сервиса, оказывается среди экономических победителей.</w:t>
            </w:r>
          </w:p>
          <w:p w:rsidR="008B3A6D" w:rsidRPr="008B3A6D" w:rsidRDefault="008B3A6D" w:rsidP="008B3A6D">
            <w:pPr>
              <w:tabs>
                <w:tab w:val="left" w:pos="300"/>
                <w:tab w:val="left" w:pos="993"/>
              </w:tabs>
              <w:autoSpaceDE w:val="0"/>
              <w:autoSpaceDN w:val="0"/>
              <w:adjustRightInd w:val="0"/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bidi="ar-SA"/>
              </w:rPr>
              <w:t xml:space="preserve">Поиск решения проблемы: </w:t>
            </w:r>
          </w:p>
          <w:p w:rsidR="008B3A6D" w:rsidRPr="008B3A6D" w:rsidRDefault="008B3A6D" w:rsidP="008B3A6D">
            <w:pPr>
              <w:tabs>
                <w:tab w:val="left" w:pos="300"/>
                <w:tab w:val="left" w:pos="993"/>
              </w:tabs>
              <w:autoSpaceDE w:val="0"/>
              <w:autoSpaceDN w:val="0"/>
              <w:adjustRightInd w:val="0"/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bidi="ar-SA"/>
              </w:rPr>
              <w:t xml:space="preserve">1. Выигрывают или проигрывают в настоящее время потребители от появившейся возможности совершать экономические сделки через Интернет? </w:t>
            </w:r>
          </w:p>
          <w:p w:rsidR="008B3A6D" w:rsidRPr="008B3A6D" w:rsidRDefault="008B3A6D" w:rsidP="008B3A6D">
            <w:pPr>
              <w:tabs>
                <w:tab w:val="left" w:pos="300"/>
                <w:tab w:val="left" w:pos="993"/>
              </w:tabs>
              <w:autoSpaceDE w:val="0"/>
              <w:autoSpaceDN w:val="0"/>
              <w:adjustRightInd w:val="0"/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bidi="ar-SA"/>
              </w:rPr>
              <w:t xml:space="preserve">2. Можно ли экономические сделки, совершаемые через Интернет, отнести к издержкам поиска информации. Ответ обоснуйте. </w:t>
            </w:r>
          </w:p>
          <w:p w:rsidR="008B3A6D" w:rsidRPr="008B3A6D" w:rsidRDefault="008B3A6D" w:rsidP="008B3A6D">
            <w:pPr>
              <w:tabs>
                <w:tab w:val="left" w:pos="300"/>
                <w:tab w:val="left" w:pos="993"/>
              </w:tabs>
              <w:autoSpaceDE w:val="0"/>
              <w:autoSpaceDN w:val="0"/>
              <w:adjustRightInd w:val="0"/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bidi="ar-SA"/>
              </w:rPr>
              <w:t xml:space="preserve">3. Почему изобретений в мире много, но по сравнению с Интернетом, они не находят должного применения, т.е. не доходят до рынка? </w:t>
            </w:r>
          </w:p>
          <w:p w:rsidR="008B3A6D" w:rsidRPr="008B3A6D" w:rsidRDefault="008B3A6D" w:rsidP="008B3A6D">
            <w:pPr>
              <w:tabs>
                <w:tab w:val="left" w:pos="300"/>
              </w:tabs>
              <w:ind w:left="128" w:right="131"/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8B3A6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4. Какие экономические последствия вызывает нехватка информации?</w:t>
            </w:r>
          </w:p>
          <w:p w:rsidR="008B3A6D" w:rsidRPr="008B3A6D" w:rsidRDefault="008B3A6D" w:rsidP="008B3A6D">
            <w:pPr>
              <w:tabs>
                <w:tab w:val="left" w:pos="300"/>
              </w:tabs>
              <w:ind w:left="128" w:right="131"/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  <w:p w:rsidR="008B3A6D" w:rsidRPr="008B3A6D" w:rsidRDefault="008B3A6D" w:rsidP="008B3A6D">
            <w:pPr>
              <w:tabs>
                <w:tab w:val="left" w:pos="300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  <w:sz w:val="22"/>
                <w:szCs w:val="22"/>
                <w:lang w:eastAsia="en-US" w:bidi="ar-SA"/>
              </w:rPr>
              <w:t>Кейс 2</w:t>
            </w:r>
          </w:p>
          <w:p w:rsidR="008B3A6D" w:rsidRPr="008B3A6D" w:rsidRDefault="008B3A6D" w:rsidP="008B3A6D">
            <w:pPr>
              <w:tabs>
                <w:tab w:val="left" w:pos="300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Вы с командой разработали инновационную идею и теперь ищите средства для реализации стартапа. Вы определили круг потенциальных инвесторов, узнали о них общедоступную информацию: ФИО, сферу интересов</w:t>
            </w:r>
          </w:p>
          <w:p w:rsidR="008B3A6D" w:rsidRPr="008B3A6D" w:rsidRDefault="008B3A6D" w:rsidP="008B3A6D">
            <w:pPr>
              <w:tabs>
                <w:tab w:val="left" w:pos="300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Совершенно случайно в ресторане вы встретили одного из интересующих вас инвесторов. На текущий момент у вас ещё нет красивой презентации, чтобы заинтересовать инвестора у вас есть 3-5 минут, в противном случае, охрана выведет вас из зала.</w:t>
            </w:r>
          </w:p>
          <w:p w:rsidR="008B3A6D" w:rsidRPr="008B3A6D" w:rsidRDefault="008B3A6D" w:rsidP="008B3A6D">
            <w:pPr>
              <w:tabs>
                <w:tab w:val="left" w:pos="300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В итоге, под рукой у вас есть только салфетка и крайне малый отрезок времени.</w:t>
            </w:r>
          </w:p>
          <w:p w:rsidR="008B3A6D" w:rsidRPr="008B3A6D" w:rsidRDefault="008B3A6D" w:rsidP="008B3A6D">
            <w:pPr>
              <w:tabs>
                <w:tab w:val="left" w:pos="300"/>
                <w:tab w:val="left" w:pos="1276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pacing w:val="-4"/>
                <w:sz w:val="22"/>
                <w:szCs w:val="22"/>
                <w:lang w:eastAsia="en-US" w:bidi="ar-SA"/>
              </w:rPr>
              <w:t>Задание:</w:t>
            </w:r>
          </w:p>
          <w:p w:rsidR="008B3A6D" w:rsidRPr="008B3A6D" w:rsidRDefault="008B3A6D" w:rsidP="008B3A6D">
            <w:pPr>
              <w:numPr>
                <w:ilvl w:val="0"/>
                <w:numId w:val="33"/>
              </w:numPr>
              <w:tabs>
                <w:tab w:val="left" w:pos="300"/>
                <w:tab w:val="left" w:pos="1276"/>
                <w:tab w:val="left" w:pos="2042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Предварительный этап (15-20 минут) — в общих чертах сформулируйте инновационную бизнес-идею. Обязательное условие - идея должна быть оригинальной и хотя бы теоретически достижимой, т.е. никаких телепортов, магии и т. п.</w:t>
            </w:r>
          </w:p>
          <w:p w:rsidR="008B3A6D" w:rsidRPr="008B3A6D" w:rsidRDefault="008B3A6D" w:rsidP="008B3A6D">
            <w:pPr>
              <w:numPr>
                <w:ilvl w:val="0"/>
                <w:numId w:val="33"/>
              </w:numPr>
              <w:tabs>
                <w:tab w:val="left" w:pos="300"/>
                <w:tab w:val="left" w:pos="1276"/>
                <w:tab w:val="left" w:pos="2042"/>
              </w:tabs>
              <w:ind w:left="128" w:right="131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eastAsia="Times New Roman" w:hAnsi="Times New Roman" w:cs="Times New Roman"/>
                <w:color w:val="auto"/>
                <w:spacing w:val="-4"/>
                <w:sz w:val="22"/>
                <w:szCs w:val="22"/>
                <w:lang w:eastAsia="en-US" w:bidi="ar-SA"/>
              </w:rPr>
              <w:t>Презентовать свою бизнес-идею с помощью себя и одного листа А4 (заменитель салфетки). С листом можно (и нужно) делать всё, что угодно.</w:t>
            </w:r>
          </w:p>
          <w:p w:rsidR="008B3A6D" w:rsidRPr="008B3A6D" w:rsidRDefault="008B3A6D" w:rsidP="008B3A6D">
            <w:pPr>
              <w:ind w:left="128" w:right="13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  <w:lang w:eastAsia="en-US" w:bidi="ar-SA"/>
              </w:rPr>
            </w:pPr>
            <w:r w:rsidRPr="008B3A6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Использование его в качестве банального аналога слайда презентации не приветствуется.</w:t>
            </w:r>
          </w:p>
        </w:tc>
      </w:tr>
    </w:tbl>
    <w:p w:rsidR="00032E27" w:rsidRDefault="00032E27" w:rsidP="009C71C7">
      <w:pPr>
        <w:pStyle w:val="13"/>
        <w:spacing w:line="240" w:lineRule="auto"/>
        <w:ind w:left="140" w:right="508" w:firstLine="720"/>
        <w:jc w:val="right"/>
        <w:sectPr w:rsidR="00032E27" w:rsidSect="00032E27">
          <w:pgSz w:w="16840" w:h="11900" w:orient="landscape"/>
          <w:pgMar w:top="1701" w:right="1134" w:bottom="851" w:left="1134" w:header="697" w:footer="516" w:gutter="0"/>
          <w:cols w:space="720"/>
          <w:noEndnote/>
          <w:docGrid w:linePitch="360"/>
        </w:sectPr>
      </w:pPr>
    </w:p>
    <w:p w:rsidR="008B3A6D" w:rsidRDefault="008B3A6D" w:rsidP="009C71C7">
      <w:pPr>
        <w:pStyle w:val="13"/>
        <w:spacing w:line="240" w:lineRule="auto"/>
        <w:ind w:left="140" w:right="508" w:firstLine="720"/>
        <w:jc w:val="right"/>
      </w:pPr>
    </w:p>
    <w:p w:rsidR="00D7150C" w:rsidRPr="003A1FC4" w:rsidRDefault="00D7150C" w:rsidP="00D7150C">
      <w:pPr>
        <w:tabs>
          <w:tab w:val="left" w:pos="993"/>
        </w:tabs>
        <w:ind w:firstLine="709"/>
        <w:jc w:val="both"/>
        <w:rPr>
          <w:highlight w:val="yellow"/>
        </w:rPr>
      </w:pPr>
    </w:p>
    <w:p w:rsidR="0049231F" w:rsidRPr="006E218E" w:rsidRDefault="00A32771" w:rsidP="00E74540">
      <w:pPr>
        <w:pStyle w:val="20"/>
        <w:keepNext/>
        <w:keepLines/>
        <w:tabs>
          <w:tab w:val="left" w:pos="1308"/>
        </w:tabs>
        <w:spacing w:line="240" w:lineRule="auto"/>
        <w:jc w:val="both"/>
      </w:pPr>
      <w:bookmarkStart w:id="24" w:name="bookmark31"/>
      <w:bookmarkStart w:id="25" w:name="_Toc196424425"/>
      <w:r w:rsidRPr="006E218E">
        <w:t>Примерный перечень вопросов для подготовки к зачету</w:t>
      </w:r>
      <w:bookmarkEnd w:id="24"/>
      <w:bookmarkEnd w:id="25"/>
      <w:r w:rsidR="00E74540">
        <w:t>:</w:t>
      </w:r>
    </w:p>
    <w:p w:rsidR="00C81A42" w:rsidRDefault="00C81A42" w:rsidP="00F9668F">
      <w:pPr>
        <w:pStyle w:val="13"/>
        <w:tabs>
          <w:tab w:val="left" w:pos="1276"/>
          <w:tab w:val="left" w:pos="1422"/>
        </w:tabs>
        <w:spacing w:line="240" w:lineRule="auto"/>
        <w:ind w:firstLine="709"/>
        <w:jc w:val="both"/>
        <w:rPr>
          <w:highlight w:val="yellow"/>
        </w:rPr>
      </w:pP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367"/>
          <w:tab w:val="left" w:pos="1134"/>
          <w:tab w:val="left" w:pos="1276"/>
        </w:tabs>
        <w:ind w:left="0" w:firstLine="567"/>
        <w:rPr>
          <w:color w:val="000000" w:themeColor="text1"/>
          <w:sz w:val="28"/>
          <w:szCs w:val="28"/>
        </w:rPr>
      </w:pPr>
      <w:r w:rsidRPr="007D36EB">
        <w:rPr>
          <w:color w:val="000000" w:themeColor="text1"/>
          <w:sz w:val="28"/>
          <w:szCs w:val="28"/>
        </w:rPr>
        <w:t xml:space="preserve">Экономика бизнес-процессов. Процесс и его элементы. 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367"/>
          <w:tab w:val="left" w:pos="1134"/>
          <w:tab w:val="left" w:pos="1276"/>
        </w:tabs>
        <w:ind w:left="0" w:firstLine="567"/>
        <w:rPr>
          <w:color w:val="000000" w:themeColor="text1"/>
          <w:sz w:val="28"/>
          <w:szCs w:val="28"/>
        </w:rPr>
      </w:pPr>
      <w:r w:rsidRPr="007D36EB">
        <w:rPr>
          <w:color w:val="000000" w:themeColor="text1"/>
          <w:sz w:val="28"/>
          <w:szCs w:val="28"/>
        </w:rPr>
        <w:t>Понятие бизнеса и предпринимательства.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367"/>
          <w:tab w:val="left" w:pos="1134"/>
          <w:tab w:val="left" w:pos="1276"/>
        </w:tabs>
        <w:ind w:left="0" w:firstLine="567"/>
        <w:rPr>
          <w:color w:val="000000" w:themeColor="text1"/>
          <w:sz w:val="28"/>
          <w:szCs w:val="28"/>
        </w:rPr>
      </w:pPr>
      <w:r w:rsidRPr="007D36EB">
        <w:rPr>
          <w:color w:val="000000" w:themeColor="text1"/>
          <w:sz w:val="28"/>
          <w:szCs w:val="28"/>
        </w:rPr>
        <w:t>Бизнес-процесс: понятие, сущность и классификация. Окружение бизнес-процесса.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367"/>
          <w:tab w:val="left" w:pos="1134"/>
          <w:tab w:val="left" w:pos="1276"/>
        </w:tabs>
        <w:ind w:left="0" w:firstLine="567"/>
        <w:rPr>
          <w:color w:val="000000" w:themeColor="text1"/>
          <w:sz w:val="28"/>
          <w:szCs w:val="28"/>
        </w:rPr>
      </w:pPr>
      <w:r w:rsidRPr="007D36EB">
        <w:rPr>
          <w:color w:val="000000" w:themeColor="text1"/>
          <w:sz w:val="28"/>
          <w:szCs w:val="28"/>
        </w:rPr>
        <w:t>Типовые модели выделения бизнес-процессов.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367"/>
          <w:tab w:val="left" w:pos="1134"/>
          <w:tab w:val="left" w:pos="1276"/>
        </w:tabs>
        <w:spacing w:line="240" w:lineRule="auto"/>
        <w:ind w:left="0" w:firstLine="567"/>
        <w:rPr>
          <w:rFonts w:eastAsia="Arial Unicode MS"/>
          <w:color w:val="000000" w:themeColor="text1"/>
          <w:lang w:bidi="ar-SA"/>
        </w:rPr>
      </w:pPr>
      <w:r w:rsidRPr="007D36EB">
        <w:rPr>
          <w:bCs/>
          <w:color w:val="000000" w:themeColor="text1"/>
          <w:shd w:val="clear" w:color="auto" w:fill="FFFFFF"/>
        </w:rPr>
        <w:t xml:space="preserve">Бизнес-бюджет и его планирование.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367"/>
          <w:tab w:val="left" w:pos="1134"/>
          <w:tab w:val="left" w:pos="1276"/>
        </w:tabs>
        <w:spacing w:line="240" w:lineRule="auto"/>
        <w:ind w:left="0" w:firstLine="567"/>
        <w:rPr>
          <w:rFonts w:eastAsia="Arial Unicode MS"/>
          <w:color w:val="000000" w:themeColor="text1"/>
          <w:lang w:bidi="ar-SA"/>
        </w:rPr>
      </w:pPr>
      <w:r w:rsidRPr="007D36EB">
        <w:rPr>
          <w:rFonts w:eastAsia="Arial Unicode MS"/>
          <w:color w:val="000000" w:themeColor="text1"/>
          <w:lang w:bidi="ar-SA"/>
        </w:rPr>
        <w:t>Методология описания деятельности компаний. Цели управления бизнесом, задачи, исполнители.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367"/>
          <w:tab w:val="left" w:pos="1134"/>
          <w:tab w:val="left" w:pos="1276"/>
        </w:tabs>
        <w:spacing w:line="240" w:lineRule="auto"/>
        <w:ind w:left="0" w:firstLine="567"/>
        <w:rPr>
          <w:rFonts w:eastAsia="Arial Unicode MS"/>
          <w:color w:val="000000" w:themeColor="text1"/>
          <w:lang w:bidi="ar-SA"/>
        </w:rPr>
      </w:pPr>
      <w:r w:rsidRPr="007D36EB">
        <w:rPr>
          <w:rFonts w:eastAsia="Arial Unicode MS"/>
          <w:color w:val="000000" w:themeColor="text1"/>
          <w:lang w:bidi="ar-SA"/>
        </w:rPr>
        <w:t>Содержание функций управления бизнесом. Принципы экономики и управления бизнесом. Виды управления бизнесом.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367"/>
          <w:tab w:val="left" w:pos="1134"/>
          <w:tab w:val="left" w:pos="1276"/>
        </w:tabs>
        <w:spacing w:line="240" w:lineRule="auto"/>
        <w:ind w:left="0" w:firstLine="567"/>
        <w:rPr>
          <w:rFonts w:eastAsia="Arial Unicode MS"/>
          <w:color w:val="000000" w:themeColor="text1"/>
          <w:lang w:bidi="ar-SA"/>
        </w:rPr>
      </w:pPr>
      <w:r w:rsidRPr="007D36EB">
        <w:rPr>
          <w:rFonts w:eastAsia="Arial Unicode MS"/>
          <w:color w:val="000000" w:themeColor="text1"/>
          <w:lang w:bidi="ar-SA"/>
        </w:rPr>
        <w:t>Затраты и результаты функционирования бизнеса, оптимизация решений. Исследование условий предпринимательства.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367"/>
          <w:tab w:val="left" w:pos="1134"/>
          <w:tab w:val="left" w:pos="1276"/>
        </w:tabs>
        <w:spacing w:line="240" w:lineRule="auto"/>
        <w:ind w:left="0" w:firstLine="567"/>
        <w:jc w:val="both"/>
        <w:rPr>
          <w:rFonts w:eastAsia="Arial Unicode MS"/>
          <w:color w:val="000000" w:themeColor="text1"/>
          <w:shd w:val="clear" w:color="auto" w:fill="FFFFFF"/>
          <w:lang w:bidi="ar-SA"/>
        </w:rPr>
      </w:pPr>
      <w:r w:rsidRPr="007D36EB">
        <w:t xml:space="preserve">Предприниматель как субъект установления и нарушения рыночного равновесия. Равновесие на рынке. Неравновесные ситуации: подход Л. Вальраса. Подход А. Маршала: доминирующая сила в формировании рыночной конъюнктуры - предприниматели. </w:t>
      </w:r>
      <w:r w:rsidRPr="007D36EB">
        <w:rPr>
          <w:rFonts w:eastAsia="Arial Unicode MS"/>
          <w:color w:val="000000" w:themeColor="text1"/>
          <w:shd w:val="clear" w:color="auto" w:fill="FFFFFF"/>
          <w:lang w:bidi="ar-SA"/>
        </w:rPr>
        <w:t>Исследование условий предпринимательства.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367"/>
          <w:tab w:val="left" w:pos="1134"/>
          <w:tab w:val="left" w:pos="1276"/>
        </w:tabs>
        <w:spacing w:line="240" w:lineRule="auto"/>
        <w:ind w:left="0" w:firstLine="567"/>
        <w:jc w:val="both"/>
        <w:rPr>
          <w:rFonts w:eastAsia="Arial Unicode MS"/>
          <w:color w:val="000000" w:themeColor="text1"/>
          <w:shd w:val="clear" w:color="auto" w:fill="FFFFFF"/>
          <w:lang w:bidi="ar-SA"/>
        </w:rPr>
      </w:pPr>
      <w:r w:rsidRPr="007D36EB">
        <w:rPr>
          <w:rFonts w:eastAsia="Arial Unicode MS"/>
          <w:color w:val="000000" w:themeColor="text1"/>
          <w:shd w:val="clear" w:color="auto" w:fill="FFFFFF"/>
          <w:lang w:bidi="ar-SA"/>
        </w:rPr>
        <w:t xml:space="preserve">Система инвестиционных и инновационных бизнес-проектов и их классификация.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367"/>
          <w:tab w:val="left" w:pos="1134"/>
          <w:tab w:val="left" w:pos="1276"/>
        </w:tabs>
        <w:spacing w:line="240" w:lineRule="auto"/>
        <w:ind w:left="0" w:firstLine="567"/>
        <w:jc w:val="both"/>
        <w:rPr>
          <w:bCs/>
          <w:color w:val="000000" w:themeColor="text1"/>
          <w:shd w:val="clear" w:color="auto" w:fill="FFFFFF"/>
        </w:rPr>
      </w:pPr>
      <w:r w:rsidRPr="007D36EB">
        <w:rPr>
          <w:rFonts w:eastAsia="Arial Unicode MS"/>
          <w:color w:val="000000" w:themeColor="text1"/>
          <w:shd w:val="clear" w:color="auto" w:fill="FFFFFF"/>
          <w:lang w:bidi="ar-SA"/>
        </w:rPr>
        <w:t xml:space="preserve">Особенности отраслевого управления бизнесом.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367"/>
          <w:tab w:val="left" w:pos="1134"/>
          <w:tab w:val="left" w:pos="1276"/>
        </w:tabs>
        <w:spacing w:line="240" w:lineRule="auto"/>
        <w:ind w:left="0" w:firstLine="567"/>
        <w:jc w:val="both"/>
        <w:rPr>
          <w:bCs/>
          <w:color w:val="000000" w:themeColor="text1"/>
          <w:shd w:val="clear" w:color="auto" w:fill="FFFFFF"/>
        </w:rPr>
      </w:pPr>
      <w:r w:rsidRPr="007D36EB">
        <w:rPr>
          <w:bCs/>
          <w:color w:val="000000" w:themeColor="text1"/>
          <w:shd w:val="clear" w:color="auto" w:fill="FFFFFF"/>
        </w:rPr>
        <w:t xml:space="preserve">Необходимость моделирования бизнес-процессов. Способы описания и технология моделирования бизнес-процессов. 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367"/>
          <w:tab w:val="left" w:pos="1134"/>
          <w:tab w:val="left" w:pos="1276"/>
        </w:tabs>
        <w:ind w:left="0" w:firstLine="567"/>
        <w:rPr>
          <w:color w:val="000000" w:themeColor="text1"/>
          <w:sz w:val="28"/>
          <w:szCs w:val="28"/>
        </w:rPr>
      </w:pPr>
      <w:r w:rsidRPr="007D36EB">
        <w:rPr>
          <w:bCs/>
          <w:color w:val="000000" w:themeColor="text1"/>
          <w:sz w:val="28"/>
          <w:szCs w:val="28"/>
          <w:shd w:val="clear" w:color="auto" w:fill="FFFFFF"/>
        </w:rPr>
        <w:t>Полная бизнес-модель компании. Шаблоны организационного бизнес-моделирования.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367"/>
          <w:tab w:val="left" w:pos="1134"/>
          <w:tab w:val="left" w:pos="1276"/>
        </w:tabs>
        <w:ind w:left="0" w:firstLine="567"/>
        <w:rPr>
          <w:color w:val="000000" w:themeColor="text1"/>
          <w:sz w:val="28"/>
          <w:szCs w:val="28"/>
        </w:rPr>
      </w:pPr>
      <w:r w:rsidRPr="007D36EB">
        <w:rPr>
          <w:color w:val="000000" w:themeColor="text1"/>
          <w:sz w:val="28"/>
          <w:szCs w:val="28"/>
        </w:rPr>
        <w:t>Концепции экономического развития.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367"/>
          <w:tab w:val="left" w:pos="1134"/>
          <w:tab w:val="left" w:pos="1276"/>
        </w:tabs>
        <w:ind w:left="0" w:firstLine="567"/>
        <w:rPr>
          <w:bCs/>
          <w:color w:val="000000" w:themeColor="text1"/>
          <w:spacing w:val="-4"/>
          <w:sz w:val="28"/>
          <w:szCs w:val="28"/>
        </w:rPr>
      </w:pPr>
      <w:r w:rsidRPr="007D36EB">
        <w:rPr>
          <w:bCs/>
          <w:color w:val="000000" w:themeColor="text1"/>
          <w:spacing w:val="-4"/>
          <w:sz w:val="28"/>
          <w:szCs w:val="28"/>
        </w:rPr>
        <w:t xml:space="preserve">Сущность и причины цикличности экономического развития. </w:t>
      </w:r>
      <w:r w:rsidRPr="007D36EB">
        <w:rPr>
          <w:color w:val="000000" w:themeColor="text1"/>
          <w:spacing w:val="-4"/>
          <w:sz w:val="28"/>
          <w:szCs w:val="28"/>
        </w:rPr>
        <w:t>Виды экономических циклов</w:t>
      </w:r>
      <w:r w:rsidRPr="007D36EB">
        <w:rPr>
          <w:bCs/>
          <w:color w:val="000000" w:themeColor="text1"/>
          <w:spacing w:val="-4"/>
          <w:sz w:val="28"/>
          <w:szCs w:val="28"/>
        </w:rPr>
        <w:t>. Структура экономического цикла.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367"/>
          <w:tab w:val="left" w:pos="1134"/>
          <w:tab w:val="left" w:pos="1276"/>
        </w:tabs>
        <w:ind w:left="0" w:firstLine="567"/>
        <w:rPr>
          <w:color w:val="000000" w:themeColor="text1"/>
          <w:sz w:val="28"/>
          <w:szCs w:val="28"/>
        </w:rPr>
      </w:pPr>
      <w:r w:rsidRPr="007D36EB">
        <w:rPr>
          <w:bCs/>
          <w:color w:val="000000" w:themeColor="text1"/>
          <w:spacing w:val="-4"/>
          <w:sz w:val="28"/>
          <w:szCs w:val="28"/>
        </w:rPr>
        <w:t xml:space="preserve">Принципы </w:t>
      </w:r>
      <w:proofErr w:type="spellStart"/>
      <w:r w:rsidRPr="007D36EB">
        <w:rPr>
          <w:bCs/>
          <w:color w:val="000000" w:themeColor="text1"/>
          <w:spacing w:val="-4"/>
          <w:sz w:val="28"/>
          <w:szCs w:val="28"/>
        </w:rPr>
        <w:t>антициклического</w:t>
      </w:r>
      <w:proofErr w:type="spellEnd"/>
      <w:r w:rsidRPr="007D36EB">
        <w:rPr>
          <w:bCs/>
          <w:color w:val="000000" w:themeColor="text1"/>
          <w:spacing w:val="-4"/>
          <w:sz w:val="28"/>
          <w:szCs w:val="28"/>
        </w:rPr>
        <w:t xml:space="preserve"> регулирования. </w:t>
      </w:r>
      <w:r w:rsidRPr="007D36EB">
        <w:rPr>
          <w:color w:val="000000" w:themeColor="text1"/>
          <w:sz w:val="28"/>
          <w:szCs w:val="28"/>
        </w:rPr>
        <w:t>Влияние глобализации на экономическое развитие. Индикаторы экономического развития.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367"/>
          <w:tab w:val="left" w:pos="1134"/>
          <w:tab w:val="left" w:pos="1276"/>
        </w:tabs>
        <w:ind w:left="0" w:firstLine="567"/>
        <w:rPr>
          <w:color w:val="000000" w:themeColor="text1"/>
          <w:sz w:val="28"/>
          <w:szCs w:val="28"/>
        </w:rPr>
      </w:pPr>
      <w:r w:rsidRPr="007D36EB">
        <w:rPr>
          <w:color w:val="000000" w:themeColor="text1"/>
          <w:sz w:val="28"/>
          <w:szCs w:val="28"/>
        </w:rPr>
        <w:t xml:space="preserve">Роль интеллектуального капитала в развитии компаний. 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367"/>
          <w:tab w:val="left" w:pos="1134"/>
          <w:tab w:val="left" w:pos="1276"/>
        </w:tabs>
        <w:ind w:left="0" w:firstLine="567"/>
        <w:rPr>
          <w:color w:val="000000" w:themeColor="text1"/>
          <w:sz w:val="28"/>
          <w:szCs w:val="28"/>
        </w:rPr>
      </w:pPr>
      <w:proofErr w:type="spellStart"/>
      <w:r w:rsidRPr="007D36EB">
        <w:rPr>
          <w:color w:val="000000" w:themeColor="text1"/>
          <w:sz w:val="28"/>
          <w:szCs w:val="28"/>
        </w:rPr>
        <w:t>Квалиметрический</w:t>
      </w:r>
      <w:proofErr w:type="spellEnd"/>
      <w:r w:rsidRPr="007D36EB">
        <w:rPr>
          <w:color w:val="000000" w:themeColor="text1"/>
          <w:sz w:val="28"/>
          <w:szCs w:val="28"/>
        </w:rPr>
        <w:t xml:space="preserve"> подход к оценке экономического развития компаний.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367"/>
          <w:tab w:val="left" w:pos="1134"/>
          <w:tab w:val="left" w:pos="1276"/>
        </w:tabs>
        <w:ind w:left="0" w:firstLine="567"/>
        <w:rPr>
          <w:color w:val="000000" w:themeColor="text1"/>
          <w:sz w:val="28"/>
          <w:szCs w:val="28"/>
        </w:rPr>
      </w:pPr>
      <w:r w:rsidRPr="007D36EB">
        <w:rPr>
          <w:color w:val="000000" w:themeColor="text1"/>
          <w:sz w:val="28"/>
          <w:szCs w:val="28"/>
        </w:rPr>
        <w:t>Генезис развития компаний.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367"/>
          <w:tab w:val="left" w:pos="1134"/>
          <w:tab w:val="left" w:pos="1276"/>
        </w:tabs>
        <w:ind w:left="0" w:firstLine="567"/>
        <w:rPr>
          <w:color w:val="000000" w:themeColor="text1"/>
          <w:sz w:val="28"/>
          <w:szCs w:val="28"/>
        </w:rPr>
      </w:pPr>
      <w:r w:rsidRPr="007D36EB">
        <w:rPr>
          <w:color w:val="000000" w:themeColor="text1"/>
          <w:sz w:val="28"/>
          <w:szCs w:val="28"/>
        </w:rPr>
        <w:t>Неоклассическая теория фирмы.</w:t>
      </w:r>
    </w:p>
    <w:p w:rsidR="00F9668F" w:rsidRPr="007D36EB" w:rsidRDefault="00F9668F" w:rsidP="007D36EB">
      <w:pPr>
        <w:pStyle w:val="af3"/>
        <w:numPr>
          <w:ilvl w:val="0"/>
          <w:numId w:val="42"/>
        </w:numPr>
        <w:tabs>
          <w:tab w:val="left" w:pos="351"/>
          <w:tab w:val="left" w:pos="1134"/>
          <w:tab w:val="left" w:pos="1276"/>
        </w:tabs>
        <w:ind w:left="0" w:firstLine="567"/>
        <w:jc w:val="both"/>
        <w:rPr>
          <w:sz w:val="28"/>
          <w:szCs w:val="28"/>
        </w:rPr>
      </w:pPr>
      <w:proofErr w:type="spellStart"/>
      <w:r w:rsidRPr="007D36EB">
        <w:rPr>
          <w:color w:val="000000" w:themeColor="text1"/>
          <w:sz w:val="28"/>
          <w:szCs w:val="28"/>
        </w:rPr>
        <w:t>Неоинституциональная</w:t>
      </w:r>
      <w:proofErr w:type="spellEnd"/>
      <w:r w:rsidRPr="007D36EB">
        <w:rPr>
          <w:color w:val="000000" w:themeColor="text1"/>
          <w:sz w:val="28"/>
          <w:szCs w:val="28"/>
        </w:rPr>
        <w:t xml:space="preserve"> модель фирмы.</w:t>
      </w:r>
    </w:p>
    <w:p w:rsidR="00F9668F" w:rsidRPr="007D36EB" w:rsidRDefault="00F9668F" w:rsidP="007D36EB">
      <w:pPr>
        <w:pStyle w:val="af3"/>
        <w:numPr>
          <w:ilvl w:val="0"/>
          <w:numId w:val="42"/>
        </w:numPr>
        <w:tabs>
          <w:tab w:val="left" w:pos="351"/>
          <w:tab w:val="left" w:pos="1134"/>
          <w:tab w:val="left" w:pos="1276"/>
        </w:tabs>
        <w:ind w:left="0" w:firstLine="567"/>
        <w:jc w:val="both"/>
        <w:rPr>
          <w:sz w:val="28"/>
          <w:szCs w:val="28"/>
        </w:rPr>
      </w:pPr>
      <w:r w:rsidRPr="007D36EB">
        <w:rPr>
          <w:sz w:val="28"/>
          <w:szCs w:val="28"/>
        </w:rPr>
        <w:t xml:space="preserve">Доход предпринимателя - предпринимательский доход. Порядок и принципы учета доходов и расходов в организации. </w:t>
      </w:r>
    </w:p>
    <w:p w:rsidR="00F9668F" w:rsidRPr="007D36EB" w:rsidRDefault="00F9668F" w:rsidP="007D36EB">
      <w:pPr>
        <w:pStyle w:val="af3"/>
        <w:numPr>
          <w:ilvl w:val="0"/>
          <w:numId w:val="42"/>
        </w:numPr>
        <w:tabs>
          <w:tab w:val="left" w:pos="351"/>
          <w:tab w:val="left" w:pos="1134"/>
          <w:tab w:val="left" w:pos="1276"/>
        </w:tabs>
        <w:ind w:left="0" w:firstLine="567"/>
        <w:jc w:val="both"/>
        <w:rPr>
          <w:sz w:val="28"/>
          <w:szCs w:val="28"/>
        </w:rPr>
      </w:pPr>
      <w:r w:rsidRPr="007D36EB">
        <w:rPr>
          <w:sz w:val="28"/>
          <w:szCs w:val="28"/>
        </w:rPr>
        <w:t xml:space="preserve">Показатели эффективности ведения бизнеса. Бухгалтерская, нормальная и экономическая прибыль. Принципы максимизации прибыли и валового дохода фирмы. </w:t>
      </w:r>
    </w:p>
    <w:p w:rsidR="00F9668F" w:rsidRPr="007D36EB" w:rsidRDefault="00F9668F" w:rsidP="007D36EB">
      <w:pPr>
        <w:pStyle w:val="af3"/>
        <w:numPr>
          <w:ilvl w:val="0"/>
          <w:numId w:val="42"/>
        </w:numPr>
        <w:tabs>
          <w:tab w:val="left" w:pos="351"/>
          <w:tab w:val="left" w:pos="1134"/>
          <w:tab w:val="left" w:pos="1276"/>
        </w:tabs>
        <w:ind w:left="0" w:firstLine="567"/>
        <w:jc w:val="both"/>
        <w:rPr>
          <w:sz w:val="28"/>
          <w:szCs w:val="28"/>
        </w:rPr>
      </w:pPr>
      <w:r w:rsidRPr="007D36EB">
        <w:rPr>
          <w:sz w:val="28"/>
          <w:szCs w:val="28"/>
        </w:rPr>
        <w:t xml:space="preserve">Монополистическая прибыль - стимул управления бизнесом. </w:t>
      </w:r>
    </w:p>
    <w:p w:rsidR="00F9668F" w:rsidRPr="007D36EB" w:rsidRDefault="00F9668F" w:rsidP="007D36EB">
      <w:pPr>
        <w:pStyle w:val="af3"/>
        <w:numPr>
          <w:ilvl w:val="0"/>
          <w:numId w:val="42"/>
        </w:numPr>
        <w:tabs>
          <w:tab w:val="left" w:pos="351"/>
          <w:tab w:val="left" w:pos="1134"/>
          <w:tab w:val="left" w:pos="1276"/>
        </w:tabs>
        <w:ind w:left="0" w:firstLine="567"/>
        <w:jc w:val="both"/>
        <w:rPr>
          <w:sz w:val="28"/>
          <w:szCs w:val="28"/>
        </w:rPr>
      </w:pPr>
      <w:r w:rsidRPr="007D36EB">
        <w:rPr>
          <w:sz w:val="28"/>
          <w:szCs w:val="28"/>
        </w:rPr>
        <w:lastRenderedPageBreak/>
        <w:t xml:space="preserve">Патентная монополия - условие для технического прогресса и частный случай краткосрочной (временной) монополии. Патент как временная монополия с целью стимулирования инвестиций в инновации. </w:t>
      </w:r>
    </w:p>
    <w:p w:rsidR="00F9668F" w:rsidRPr="007D36EB" w:rsidRDefault="00F9668F" w:rsidP="007D36EB">
      <w:pPr>
        <w:pStyle w:val="af3"/>
        <w:numPr>
          <w:ilvl w:val="0"/>
          <w:numId w:val="42"/>
        </w:numPr>
        <w:tabs>
          <w:tab w:val="left" w:pos="351"/>
          <w:tab w:val="left" w:pos="1134"/>
          <w:tab w:val="left" w:pos="1276"/>
        </w:tabs>
        <w:ind w:left="0" w:firstLine="567"/>
        <w:jc w:val="both"/>
        <w:rPr>
          <w:sz w:val="28"/>
          <w:szCs w:val="28"/>
        </w:rPr>
      </w:pPr>
      <w:r w:rsidRPr="007D36EB">
        <w:rPr>
          <w:sz w:val="28"/>
          <w:szCs w:val="28"/>
        </w:rPr>
        <w:t>Управление менеджером фирмой в условиях краткосрочной (временной) монополии: оценка длительности периода краткосрочной монополии; определение наилучшего способа воспользоваться краткосрочной монополией; установление мер, которые могут продлить период краткосрочной монополии.</w:t>
      </w:r>
    </w:p>
    <w:p w:rsidR="00F9668F" w:rsidRPr="007D36EB" w:rsidRDefault="00F9668F" w:rsidP="007D36EB">
      <w:pPr>
        <w:pStyle w:val="af3"/>
        <w:numPr>
          <w:ilvl w:val="0"/>
          <w:numId w:val="42"/>
        </w:numPr>
        <w:tabs>
          <w:tab w:val="left" w:pos="351"/>
          <w:tab w:val="left" w:pos="1134"/>
          <w:tab w:val="left" w:pos="1276"/>
        </w:tabs>
        <w:ind w:left="0" w:firstLine="567"/>
        <w:jc w:val="both"/>
        <w:rPr>
          <w:sz w:val="28"/>
          <w:szCs w:val="28"/>
        </w:rPr>
      </w:pPr>
      <w:r w:rsidRPr="007D36EB">
        <w:rPr>
          <w:rStyle w:val="af1"/>
          <w:b w:val="0"/>
          <w:sz w:val="28"/>
          <w:szCs w:val="28"/>
          <w:shd w:val="clear" w:color="auto" w:fill="FFFFFF" w:themeFill="background1"/>
        </w:rPr>
        <w:t xml:space="preserve">Сущность расходов фирмы и </w:t>
      </w:r>
      <w:r w:rsidRPr="007D36EB">
        <w:rPr>
          <w:sz w:val="28"/>
          <w:szCs w:val="28"/>
          <w:shd w:val="clear" w:color="auto" w:fill="FFFFFF" w:themeFill="background1"/>
        </w:rPr>
        <w:t xml:space="preserve">экономическая выгода. </w:t>
      </w:r>
    </w:p>
    <w:p w:rsidR="00F9668F" w:rsidRPr="007D36EB" w:rsidRDefault="00F9668F" w:rsidP="007D36EB">
      <w:pPr>
        <w:pStyle w:val="af3"/>
        <w:numPr>
          <w:ilvl w:val="0"/>
          <w:numId w:val="42"/>
        </w:numPr>
        <w:tabs>
          <w:tab w:val="left" w:pos="351"/>
          <w:tab w:val="left" w:pos="1134"/>
          <w:tab w:val="left" w:pos="1276"/>
        </w:tabs>
        <w:ind w:left="0" w:firstLine="567"/>
        <w:jc w:val="both"/>
        <w:rPr>
          <w:sz w:val="28"/>
          <w:szCs w:val="28"/>
        </w:rPr>
      </w:pPr>
      <w:r w:rsidRPr="007D36EB">
        <w:rPr>
          <w:sz w:val="28"/>
          <w:szCs w:val="28"/>
          <w:shd w:val="clear" w:color="auto" w:fill="FFFFFF" w:themeFill="background1"/>
        </w:rPr>
        <w:t xml:space="preserve">Себестоимость и калькуляция затрат. </w:t>
      </w:r>
      <w:r w:rsidRPr="007D36EB">
        <w:rPr>
          <w:sz w:val="28"/>
          <w:szCs w:val="28"/>
        </w:rPr>
        <w:t xml:space="preserve">Виды себестоимости. Прямые и косвенные затраты в себестоимости продукции. </w:t>
      </w:r>
    </w:p>
    <w:p w:rsidR="00F9668F" w:rsidRPr="007D36EB" w:rsidRDefault="00F9668F" w:rsidP="007D36EB">
      <w:pPr>
        <w:pStyle w:val="af3"/>
        <w:numPr>
          <w:ilvl w:val="0"/>
          <w:numId w:val="42"/>
        </w:numPr>
        <w:tabs>
          <w:tab w:val="left" w:pos="351"/>
          <w:tab w:val="left" w:pos="1134"/>
          <w:tab w:val="left" w:pos="1276"/>
        </w:tabs>
        <w:ind w:left="0" w:firstLine="567"/>
        <w:jc w:val="both"/>
        <w:rPr>
          <w:sz w:val="28"/>
          <w:szCs w:val="28"/>
        </w:rPr>
      </w:pPr>
      <w:r w:rsidRPr="007D36EB">
        <w:rPr>
          <w:sz w:val="28"/>
          <w:szCs w:val="28"/>
        </w:rPr>
        <w:t>Условно-постоянные и условно-переменные затраты. Пути снижения затрат на производство продукции.</w:t>
      </w:r>
    </w:p>
    <w:p w:rsidR="00F9668F" w:rsidRPr="007D36EB" w:rsidRDefault="00F9668F" w:rsidP="007D36EB">
      <w:pPr>
        <w:pStyle w:val="af3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ind w:left="0" w:firstLine="567"/>
        <w:jc w:val="both"/>
        <w:rPr>
          <w:sz w:val="28"/>
          <w:szCs w:val="28"/>
        </w:rPr>
      </w:pPr>
      <w:r w:rsidRPr="007D36EB">
        <w:rPr>
          <w:color w:val="000000" w:themeColor="text1"/>
          <w:sz w:val="28"/>
          <w:szCs w:val="28"/>
          <w:shd w:val="clear" w:color="auto" w:fill="FFFFFF"/>
        </w:rPr>
        <w:t xml:space="preserve">Эволюция развития теоретических положений об инновационном бизнесе в экономической науке. Ретроспектива инновационного предпринимательства, его осмысления в экономической теории и применимости в практике хозяйствования. </w:t>
      </w:r>
    </w:p>
    <w:p w:rsidR="00F9668F" w:rsidRPr="007D36EB" w:rsidRDefault="00F9668F" w:rsidP="007D36EB">
      <w:pPr>
        <w:pStyle w:val="af3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ind w:left="0" w:firstLine="567"/>
        <w:jc w:val="both"/>
        <w:rPr>
          <w:sz w:val="28"/>
          <w:szCs w:val="28"/>
        </w:rPr>
      </w:pPr>
      <w:r w:rsidRPr="007D36EB">
        <w:rPr>
          <w:color w:val="000000" w:themeColor="text1"/>
          <w:sz w:val="28"/>
          <w:szCs w:val="28"/>
          <w:shd w:val="clear" w:color="auto" w:fill="FFFFFF"/>
        </w:rPr>
        <w:t xml:space="preserve">Эволюционная экономика. Теория экономического развития (Йозеф А. </w:t>
      </w:r>
      <w:proofErr w:type="spellStart"/>
      <w:r w:rsidRPr="007D36EB">
        <w:rPr>
          <w:color w:val="000000" w:themeColor="text1"/>
          <w:sz w:val="28"/>
          <w:szCs w:val="28"/>
          <w:shd w:val="clear" w:color="auto" w:fill="FFFFFF"/>
        </w:rPr>
        <w:t>Шумпетер</w:t>
      </w:r>
      <w:proofErr w:type="spellEnd"/>
      <w:r w:rsidRPr="007D36EB">
        <w:rPr>
          <w:color w:val="000000" w:themeColor="text1"/>
          <w:sz w:val="28"/>
          <w:szCs w:val="28"/>
          <w:shd w:val="clear" w:color="auto" w:fill="FFFFFF"/>
        </w:rPr>
        <w:t>, 1912). «Конкуренция и предпринимательство» (</w:t>
      </w:r>
      <w:proofErr w:type="spellStart"/>
      <w:r w:rsidRPr="007D36EB">
        <w:rPr>
          <w:color w:val="000000" w:themeColor="text1"/>
          <w:sz w:val="28"/>
          <w:szCs w:val="28"/>
          <w:shd w:val="clear" w:color="auto" w:fill="FFFFFF"/>
        </w:rPr>
        <w:t>Израэль</w:t>
      </w:r>
      <w:proofErr w:type="spellEnd"/>
      <w:r w:rsidRPr="007D36EB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7D36EB">
        <w:rPr>
          <w:color w:val="000000" w:themeColor="text1"/>
          <w:sz w:val="28"/>
          <w:szCs w:val="28"/>
          <w:shd w:val="clear" w:color="auto" w:fill="FFFFFF"/>
        </w:rPr>
        <w:t>Кирцнер</w:t>
      </w:r>
      <w:proofErr w:type="spellEnd"/>
      <w:r w:rsidRPr="007D36EB">
        <w:rPr>
          <w:color w:val="000000" w:themeColor="text1"/>
          <w:sz w:val="28"/>
          <w:szCs w:val="28"/>
          <w:shd w:val="clear" w:color="auto" w:fill="FFFFFF"/>
        </w:rPr>
        <w:t>, 1973).</w:t>
      </w:r>
    </w:p>
    <w:p w:rsidR="00F9668F" w:rsidRPr="007D36EB" w:rsidRDefault="00F9668F" w:rsidP="007D36EB">
      <w:pPr>
        <w:pStyle w:val="Default"/>
        <w:widowControl w:val="0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D36EB">
        <w:rPr>
          <w:color w:val="000000" w:themeColor="text1"/>
          <w:sz w:val="28"/>
          <w:szCs w:val="28"/>
          <w:shd w:val="clear" w:color="auto" w:fill="FFFFFF"/>
        </w:rPr>
        <w:t xml:space="preserve">Механизмы ценовой дискриминации, институты, детерминирующие возможности инновационного бизнеса в различных историко-культурных обстоятельствах и национальных экономических системах. 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D36EB">
        <w:rPr>
          <w:color w:val="000000" w:themeColor="text1"/>
          <w:sz w:val="28"/>
          <w:szCs w:val="28"/>
          <w:shd w:val="clear" w:color="auto" w:fill="FFFFFF"/>
        </w:rPr>
        <w:t xml:space="preserve">Динамика экономического роста и экосистема инноваций в странах с высоким уровнем экономического развития. Исторические корни выбора предпринимательской деятельности. 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proofErr w:type="spellStart"/>
      <w:r w:rsidRPr="007D36EB">
        <w:rPr>
          <w:color w:val="000000" w:themeColor="text1"/>
          <w:sz w:val="28"/>
          <w:szCs w:val="28"/>
          <w:shd w:val="clear" w:color="auto" w:fill="FFFFFF"/>
        </w:rPr>
        <w:t>Экстерналии</w:t>
      </w:r>
      <w:proofErr w:type="spellEnd"/>
      <w:r w:rsidRPr="007D36EB">
        <w:rPr>
          <w:color w:val="000000" w:themeColor="text1"/>
          <w:sz w:val="28"/>
          <w:szCs w:val="28"/>
          <w:shd w:val="clear" w:color="auto" w:fill="FFFFFF"/>
        </w:rPr>
        <w:t xml:space="preserve"> инноваций. </w:t>
      </w:r>
      <w:proofErr w:type="spellStart"/>
      <w:r w:rsidRPr="007D36EB">
        <w:rPr>
          <w:color w:val="000000" w:themeColor="text1"/>
          <w:sz w:val="28"/>
          <w:szCs w:val="28"/>
          <w:shd w:val="clear" w:color="auto" w:fill="FFFFFF"/>
        </w:rPr>
        <w:t>Экстернальные</w:t>
      </w:r>
      <w:proofErr w:type="spellEnd"/>
      <w:r w:rsidRPr="007D36EB">
        <w:rPr>
          <w:color w:val="000000" w:themeColor="text1"/>
          <w:sz w:val="28"/>
          <w:szCs w:val="28"/>
          <w:shd w:val="clear" w:color="auto" w:fill="FFFFFF"/>
        </w:rPr>
        <w:t xml:space="preserve"> эффекты. Технологические </w:t>
      </w:r>
      <w:proofErr w:type="spellStart"/>
      <w:r w:rsidRPr="007D36EB">
        <w:rPr>
          <w:color w:val="000000" w:themeColor="text1"/>
          <w:sz w:val="28"/>
          <w:szCs w:val="28"/>
          <w:shd w:val="clear" w:color="auto" w:fill="FFFFFF"/>
        </w:rPr>
        <w:t>экстерналии</w:t>
      </w:r>
      <w:proofErr w:type="spellEnd"/>
      <w:r w:rsidRPr="007D36EB">
        <w:rPr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D36EB">
        <w:rPr>
          <w:color w:val="000000" w:themeColor="text1"/>
          <w:sz w:val="28"/>
          <w:szCs w:val="28"/>
          <w:shd w:val="clear" w:color="auto" w:fill="FFFFFF"/>
        </w:rPr>
        <w:t xml:space="preserve">Диффузия инноваций. Конкуренция новаторов, консерваторов и имитаторов. 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D36EB">
        <w:rPr>
          <w:color w:val="000000" w:themeColor="text1"/>
          <w:sz w:val="28"/>
          <w:szCs w:val="28"/>
          <w:shd w:val="clear" w:color="auto" w:fill="FFFFFF"/>
        </w:rPr>
        <w:t xml:space="preserve">Стимулирование роста за счёт переключения моделей поведения агентов. «Поведенческая» и «структурная» макроэкономика, «технологический детерминизм». 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proofErr w:type="gramStart"/>
      <w:r w:rsidRPr="007D36EB">
        <w:rPr>
          <w:color w:val="000000" w:themeColor="text1"/>
          <w:sz w:val="28"/>
          <w:szCs w:val="28"/>
          <w:shd w:val="clear" w:color="auto" w:fill="FFFFFF"/>
        </w:rPr>
        <w:t>Макро теории</w:t>
      </w:r>
      <w:proofErr w:type="gramEnd"/>
      <w:r w:rsidRPr="007D36EB">
        <w:rPr>
          <w:color w:val="000000" w:themeColor="text1"/>
          <w:sz w:val="28"/>
          <w:szCs w:val="28"/>
          <w:shd w:val="clear" w:color="auto" w:fill="FFFFFF"/>
        </w:rPr>
        <w:t xml:space="preserve"> экономического роста и их применение. Экономический рост и макроэкономическая нестабильность. 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D36EB">
        <w:rPr>
          <w:color w:val="000000" w:themeColor="text1"/>
          <w:sz w:val="28"/>
          <w:szCs w:val="28"/>
          <w:shd w:val="clear" w:color="auto" w:fill="FFFFFF"/>
        </w:rPr>
        <w:t xml:space="preserve">Условия равновесного роста. Деловые циклы. Анализ колебаний. 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D36EB">
        <w:rPr>
          <w:color w:val="000000" w:themeColor="text1"/>
          <w:sz w:val="28"/>
          <w:szCs w:val="28"/>
          <w:shd w:val="clear" w:color="auto" w:fill="FFFFFF"/>
        </w:rPr>
        <w:t xml:space="preserve">Институты и путь к современной инновационной экономике. Институциональная трансформация экономики России в свете её инновационного развития. 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D36EB">
        <w:rPr>
          <w:color w:val="000000" w:themeColor="text1"/>
          <w:sz w:val="28"/>
          <w:szCs w:val="28"/>
          <w:shd w:val="clear" w:color="auto" w:fill="FFFFFF"/>
        </w:rPr>
        <w:t xml:space="preserve">Инновационная экосистема. Экономическая оценка состояния и перспективы развития инновационных экосистем. 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D36EB">
        <w:rPr>
          <w:color w:val="000000" w:themeColor="text1"/>
          <w:sz w:val="28"/>
          <w:szCs w:val="28"/>
          <w:shd w:val="clear" w:color="auto" w:fill="FFFFFF"/>
        </w:rPr>
        <w:t>Модели функционирования инновационных экосистем.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D36EB">
        <w:rPr>
          <w:color w:val="000000" w:themeColor="text1"/>
          <w:sz w:val="28"/>
          <w:szCs w:val="28"/>
          <w:shd w:val="clear" w:color="auto" w:fill="FFFFFF"/>
        </w:rPr>
        <w:t xml:space="preserve">Модели инновационных процессов. 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proofErr w:type="spellStart"/>
      <w:r w:rsidRPr="007D36EB">
        <w:rPr>
          <w:color w:val="000000" w:themeColor="text1"/>
          <w:sz w:val="28"/>
          <w:szCs w:val="28"/>
          <w:shd w:val="clear" w:color="auto" w:fill="FFFFFF"/>
        </w:rPr>
        <w:t>Микротеория</w:t>
      </w:r>
      <w:proofErr w:type="spellEnd"/>
      <w:r w:rsidRPr="007D36EB">
        <w:rPr>
          <w:color w:val="000000" w:themeColor="text1"/>
          <w:sz w:val="28"/>
          <w:szCs w:val="28"/>
          <w:shd w:val="clear" w:color="auto" w:fill="FFFFFF"/>
        </w:rPr>
        <w:t xml:space="preserve"> инновационного предпринимательства.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  <w:shd w:val="clear" w:color="auto" w:fill="FFFFFF" w:themeFill="background1"/>
        </w:rPr>
      </w:pPr>
      <w:proofErr w:type="spellStart"/>
      <w:r w:rsidRPr="007D36EB">
        <w:rPr>
          <w:rFonts w:eastAsia="Arial Unicode MS"/>
          <w:color w:val="000000" w:themeColor="text1"/>
          <w:shd w:val="clear" w:color="auto" w:fill="FFFFFF"/>
          <w:lang w:bidi="ar-SA"/>
        </w:rPr>
        <w:t>Гиг</w:t>
      </w:r>
      <w:proofErr w:type="spellEnd"/>
      <w:r w:rsidRPr="007D36EB">
        <w:rPr>
          <w:rFonts w:eastAsia="Arial Unicode MS"/>
          <w:color w:val="000000" w:themeColor="text1"/>
          <w:shd w:val="clear" w:color="auto" w:fill="FFFFFF"/>
          <w:lang w:bidi="ar-SA"/>
        </w:rPr>
        <w:t>-экономика, «</w:t>
      </w:r>
      <w:proofErr w:type="spellStart"/>
      <w:r w:rsidRPr="007D36EB">
        <w:rPr>
          <w:rFonts w:eastAsia="Arial Unicode MS"/>
          <w:color w:val="000000" w:themeColor="text1"/>
          <w:shd w:val="clear" w:color="auto" w:fill="FFFFFF"/>
          <w:lang w:bidi="ar-SA"/>
        </w:rPr>
        <w:t>гиг</w:t>
      </w:r>
      <w:proofErr w:type="spellEnd"/>
      <w:r w:rsidRPr="007D36EB">
        <w:rPr>
          <w:rFonts w:eastAsia="Arial Unicode MS"/>
          <w:color w:val="000000" w:themeColor="text1"/>
          <w:shd w:val="clear" w:color="auto" w:fill="FFFFFF"/>
          <w:lang w:bidi="ar-SA"/>
        </w:rPr>
        <w:t>-работник», «</w:t>
      </w:r>
      <w:proofErr w:type="spellStart"/>
      <w:r w:rsidRPr="007D36EB">
        <w:rPr>
          <w:rFonts w:eastAsia="Arial Unicode MS"/>
          <w:color w:val="000000" w:themeColor="text1"/>
          <w:shd w:val="clear" w:color="auto" w:fill="FFFFFF"/>
          <w:lang w:bidi="ar-SA"/>
        </w:rPr>
        <w:t>гиг</w:t>
      </w:r>
      <w:proofErr w:type="spellEnd"/>
      <w:r w:rsidRPr="007D36EB">
        <w:rPr>
          <w:rFonts w:eastAsia="Arial Unicode MS"/>
          <w:color w:val="000000" w:themeColor="text1"/>
          <w:shd w:val="clear" w:color="auto" w:fill="FFFFFF"/>
          <w:lang w:bidi="ar-SA"/>
        </w:rPr>
        <w:t xml:space="preserve">-платформенная занятость»: </w:t>
      </w:r>
      <w:r w:rsidRPr="007D36EB">
        <w:rPr>
          <w:rFonts w:eastAsia="Arial Unicode MS"/>
          <w:color w:val="000000" w:themeColor="text1"/>
          <w:shd w:val="clear" w:color="auto" w:fill="FFFFFF"/>
          <w:lang w:bidi="ar-SA"/>
        </w:rPr>
        <w:lastRenderedPageBreak/>
        <w:t>сущность, содержание и значение для российских компаний.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  <w:shd w:val="clear" w:color="auto" w:fill="FFFFFF" w:themeFill="background1"/>
        </w:rPr>
      </w:pPr>
      <w:r w:rsidRPr="007D36EB">
        <w:rPr>
          <w:color w:val="000000" w:themeColor="text1"/>
          <w:shd w:val="clear" w:color="auto" w:fill="FFFFFF"/>
        </w:rPr>
        <w:t xml:space="preserve">Динамика развития </w:t>
      </w:r>
      <w:proofErr w:type="spellStart"/>
      <w:r w:rsidRPr="007D36EB">
        <w:rPr>
          <w:color w:val="000000" w:themeColor="text1"/>
          <w:shd w:val="clear" w:color="auto" w:fill="FFFFFF"/>
        </w:rPr>
        <w:t>гиг</w:t>
      </w:r>
      <w:proofErr w:type="spellEnd"/>
      <w:r w:rsidRPr="007D36EB">
        <w:rPr>
          <w:color w:val="000000" w:themeColor="text1"/>
          <w:shd w:val="clear" w:color="auto" w:fill="FFFFFF"/>
        </w:rPr>
        <w:t xml:space="preserve">-экономики. </w:t>
      </w:r>
      <w:proofErr w:type="spellStart"/>
      <w:r w:rsidRPr="007D36EB">
        <w:rPr>
          <w:color w:val="000000" w:themeColor="text1"/>
        </w:rPr>
        <w:t>Гиг</w:t>
      </w:r>
      <w:proofErr w:type="spellEnd"/>
      <w:r w:rsidRPr="007D36EB">
        <w:rPr>
          <w:color w:val="000000" w:themeColor="text1"/>
        </w:rPr>
        <w:t xml:space="preserve">-экономика в условиях высокой конкурентоспособности на рынке труда.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</w:pPr>
      <w:proofErr w:type="spellStart"/>
      <w:r w:rsidRPr="007D36EB">
        <w:rPr>
          <w:color w:val="000000" w:themeColor="text1"/>
          <w:shd w:val="clear" w:color="auto" w:fill="FFFFFF" w:themeFill="background1"/>
        </w:rPr>
        <w:t>Гиг</w:t>
      </w:r>
      <w:proofErr w:type="spellEnd"/>
      <w:r w:rsidRPr="007D36EB">
        <w:rPr>
          <w:color w:val="000000" w:themeColor="text1"/>
          <w:shd w:val="clear" w:color="auto" w:fill="FFFFFF" w:themeFill="background1"/>
        </w:rPr>
        <w:t>-экономика как модель развития трудовых отношений в бизнесе.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</w:pPr>
      <w:r w:rsidRPr="007D36EB">
        <w:rPr>
          <w:color w:val="000000" w:themeColor="text1"/>
          <w:shd w:val="clear" w:color="auto" w:fill="FFFFFF" w:themeFill="background1"/>
        </w:rPr>
        <w:t xml:space="preserve">Информация и цифровые платформы в </w:t>
      </w:r>
      <w:proofErr w:type="spellStart"/>
      <w:r w:rsidRPr="007D36EB">
        <w:rPr>
          <w:color w:val="000000" w:themeColor="text1"/>
          <w:shd w:val="clear" w:color="auto" w:fill="FFFFFF" w:themeFill="background1"/>
        </w:rPr>
        <w:t>гиг</w:t>
      </w:r>
      <w:proofErr w:type="spellEnd"/>
      <w:r w:rsidRPr="007D36EB">
        <w:rPr>
          <w:color w:val="000000" w:themeColor="text1"/>
          <w:shd w:val="clear" w:color="auto" w:fill="FFFFFF" w:themeFill="background1"/>
        </w:rPr>
        <w:t xml:space="preserve">-экономике. </w:t>
      </w:r>
      <w:r w:rsidRPr="007D36EB">
        <w:rPr>
          <w:color w:val="000000" w:themeColor="text1"/>
        </w:rPr>
        <w:t xml:space="preserve">Роль информации в деятельности менеджера.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</w:pPr>
      <w:r w:rsidRPr="007D36EB">
        <w:rPr>
          <w:color w:val="000000" w:themeColor="text1"/>
        </w:rPr>
        <w:t xml:space="preserve">Информация как ресурс особого рода. Ценовая информация </w:t>
      </w:r>
      <w:r w:rsidRPr="007D36EB">
        <w:t xml:space="preserve">и феномен неосведомленности.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</w:pPr>
      <w:r w:rsidRPr="007D36EB">
        <w:t xml:space="preserve">Формы информационной асимметрии: проблемы внутрифирменной групповой организации - определение менеджером степени участия каждого исполнителя.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</w:rPr>
      </w:pPr>
      <w:r w:rsidRPr="007D36EB">
        <w:t xml:space="preserve">Дисконтированная стоимость потерь, связанная с утратой репутации фирмы.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</w:rPr>
      </w:pPr>
      <w:r w:rsidRPr="007D36EB">
        <w:t>Информационные ловушки как препятствие в принятии менеджером эффективных бизнес-решений.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</w:rPr>
      </w:pPr>
      <w:r w:rsidRPr="007D36EB">
        <w:t>Релевантная информация и информационный «шум». Действие принципа когнитивного диссонанса и поведение управляющего.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</w:rPr>
      </w:pPr>
      <w:r w:rsidRPr="007D36EB">
        <w:t xml:space="preserve">«Информационная ловушка прошлого опыта» и «ловушка инсайдера». Модели движения информации в компании в зависимости от уровня, на котором </w:t>
      </w:r>
      <w:r w:rsidRPr="007D36EB">
        <w:rPr>
          <w:color w:val="000000" w:themeColor="text1"/>
        </w:rPr>
        <w:t xml:space="preserve">отслеживается новая информация.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</w:rPr>
      </w:pPr>
      <w:r w:rsidRPr="007D36EB">
        <w:rPr>
          <w:color w:val="000000" w:themeColor="text1"/>
        </w:rPr>
        <w:t xml:space="preserve">Информационные ловушки и стиль управления на фирме. Мозговой штурм и единоличное принятие решения.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</w:rPr>
      </w:pPr>
      <w:proofErr w:type="spellStart"/>
      <w:r w:rsidRPr="007D36EB">
        <w:rPr>
          <w:color w:val="000000" w:themeColor="text1"/>
          <w:shd w:val="clear" w:color="auto" w:fill="FFFFFF" w:themeFill="background1"/>
        </w:rPr>
        <w:t>Гиг</w:t>
      </w:r>
      <w:proofErr w:type="spellEnd"/>
      <w:r w:rsidRPr="007D36EB">
        <w:rPr>
          <w:color w:val="000000" w:themeColor="text1"/>
          <w:shd w:val="clear" w:color="auto" w:fill="FFFFFF" w:themeFill="background1"/>
        </w:rPr>
        <w:t>-экономика и производственные издержки.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  <w:shd w:val="clear" w:color="auto" w:fill="FFFFFF"/>
        </w:rPr>
      </w:pPr>
      <w:r w:rsidRPr="007D36EB">
        <w:rPr>
          <w:bCs/>
          <w:color w:val="000000" w:themeColor="text1"/>
          <w:shd w:val="clear" w:color="auto" w:fill="FFFFFF" w:themeFill="background1"/>
        </w:rPr>
        <w:t xml:space="preserve">Оценка рисков и поиск новых возможностей для участников </w:t>
      </w:r>
      <w:proofErr w:type="spellStart"/>
      <w:r w:rsidRPr="007D36EB">
        <w:rPr>
          <w:bCs/>
          <w:color w:val="000000" w:themeColor="text1"/>
          <w:shd w:val="clear" w:color="auto" w:fill="FFFFFF" w:themeFill="background1"/>
        </w:rPr>
        <w:t>гиг</w:t>
      </w:r>
      <w:proofErr w:type="spellEnd"/>
      <w:r w:rsidRPr="007D36EB">
        <w:rPr>
          <w:bCs/>
          <w:color w:val="000000" w:themeColor="text1"/>
          <w:shd w:val="clear" w:color="auto" w:fill="FFFFFF" w:themeFill="background1"/>
        </w:rPr>
        <w:t xml:space="preserve">-экономики. 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  <w:shd w:val="clear" w:color="auto" w:fill="FFFFFF"/>
        </w:rPr>
      </w:pPr>
      <w:proofErr w:type="spellStart"/>
      <w:r w:rsidRPr="007D36EB">
        <w:rPr>
          <w:bCs/>
          <w:color w:val="000000" w:themeColor="text1"/>
          <w:shd w:val="clear" w:color="auto" w:fill="FFFFFF" w:themeFill="background1"/>
        </w:rPr>
        <w:t>Гиг</w:t>
      </w:r>
      <w:proofErr w:type="spellEnd"/>
      <w:r w:rsidRPr="007D36EB">
        <w:rPr>
          <w:bCs/>
          <w:color w:val="000000" w:themeColor="text1"/>
          <w:shd w:val="clear" w:color="auto" w:fill="FFFFFF" w:themeFill="background1"/>
        </w:rPr>
        <w:t xml:space="preserve">-экономика и технологические </w:t>
      </w:r>
      <w:r w:rsidRPr="007D36EB">
        <w:rPr>
          <w:bCs/>
          <w:shd w:val="clear" w:color="auto" w:fill="FFFFFF" w:themeFill="background1"/>
        </w:rPr>
        <w:t xml:space="preserve">платформы: синергия для бизнеса нового поколения.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  <w:rPr>
          <w:bCs/>
          <w:shd w:val="clear" w:color="auto" w:fill="FFFFFF" w:themeFill="background1"/>
        </w:rPr>
      </w:pPr>
      <w:r w:rsidRPr="007D36EB">
        <w:rPr>
          <w:bCs/>
          <w:shd w:val="clear" w:color="auto" w:fill="FFFFFF" w:themeFill="background1"/>
        </w:rPr>
        <w:t xml:space="preserve">Налоговое регулирование в </w:t>
      </w:r>
      <w:proofErr w:type="spellStart"/>
      <w:r w:rsidRPr="007D36EB">
        <w:rPr>
          <w:bCs/>
          <w:shd w:val="clear" w:color="auto" w:fill="FFFFFF" w:themeFill="background1"/>
        </w:rPr>
        <w:t>гиг</w:t>
      </w:r>
      <w:proofErr w:type="spellEnd"/>
      <w:r w:rsidRPr="007D36EB">
        <w:rPr>
          <w:bCs/>
          <w:shd w:val="clear" w:color="auto" w:fill="FFFFFF" w:themeFill="background1"/>
        </w:rPr>
        <w:t xml:space="preserve">-экономике. </w:t>
      </w:r>
      <w:r w:rsidRPr="007D36EB">
        <w:t xml:space="preserve">Налогово-бюджетная политика. Налоги и субсидии.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  <w:rPr>
          <w:bCs/>
          <w:shd w:val="clear" w:color="auto" w:fill="FFFFFF" w:themeFill="background1"/>
        </w:rPr>
      </w:pPr>
      <w:r w:rsidRPr="007D36EB">
        <w:rPr>
          <w:shd w:val="clear" w:color="auto" w:fill="FFFFFF" w:themeFill="background1"/>
        </w:rPr>
        <w:t>Э</w:t>
      </w:r>
      <w:r w:rsidRPr="007D36EB">
        <w:rPr>
          <w:bCs/>
          <w:shd w:val="clear" w:color="auto" w:fill="FFFFFF" w:themeFill="background1"/>
        </w:rPr>
        <w:t xml:space="preserve">кономика свободного заработка и проблемы страхования в </w:t>
      </w:r>
      <w:proofErr w:type="spellStart"/>
      <w:r w:rsidRPr="007D36EB">
        <w:rPr>
          <w:bCs/>
          <w:shd w:val="clear" w:color="auto" w:fill="FFFFFF" w:themeFill="background1"/>
        </w:rPr>
        <w:t>гиг</w:t>
      </w:r>
      <w:proofErr w:type="spellEnd"/>
      <w:r w:rsidRPr="007D36EB">
        <w:rPr>
          <w:bCs/>
          <w:shd w:val="clear" w:color="auto" w:fill="FFFFFF" w:themeFill="background1"/>
        </w:rPr>
        <w:t xml:space="preserve">-экономике.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</w:pPr>
      <w:r w:rsidRPr="007D36EB">
        <w:t xml:space="preserve">Рыночная неопределенность и риски в условиях </w:t>
      </w:r>
      <w:proofErr w:type="spellStart"/>
      <w:r w:rsidRPr="007D36EB">
        <w:t>гиг</w:t>
      </w:r>
      <w:proofErr w:type="spellEnd"/>
      <w:r w:rsidRPr="007D36EB">
        <w:t xml:space="preserve">-экономики.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</w:pPr>
      <w:r w:rsidRPr="007D36EB">
        <w:t xml:space="preserve">Управление риском: выбор уровня, распределение, объединение. Типичные «шаги» менеджера по управлению риском.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  <w:shd w:val="clear" w:color="auto" w:fill="FFFFFF"/>
        </w:rPr>
      </w:pPr>
      <w:r w:rsidRPr="007D36EB">
        <w:t>Вероятность: априорная, статистическая, ожидаемая. Методики количественной оценки риска.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  <w:shd w:val="clear" w:color="auto" w:fill="FFFFFF"/>
        </w:rPr>
      </w:pPr>
      <w:r w:rsidRPr="007D36EB">
        <w:t xml:space="preserve">Стратегия отношения к риску, преобладающая в хозяйственной практике.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367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  <w:shd w:val="clear" w:color="auto" w:fill="FFFFFF"/>
        </w:rPr>
      </w:pPr>
      <w:r w:rsidRPr="007D36EB">
        <w:rPr>
          <w:color w:val="000000" w:themeColor="text1"/>
          <w:shd w:val="clear" w:color="auto" w:fill="FFFFFF"/>
        </w:rPr>
        <w:t xml:space="preserve">Макроэкономические факторы развития бизнеса и принятия управленческих решений.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367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  <w:shd w:val="clear" w:color="auto" w:fill="FFFFFF"/>
        </w:rPr>
      </w:pPr>
      <w:r w:rsidRPr="007D36EB">
        <w:rPr>
          <w:color w:val="000000" w:themeColor="text1"/>
          <w:shd w:val="clear" w:color="auto" w:fill="FFFFFF"/>
        </w:rPr>
        <w:t xml:space="preserve">Экономический рост. Инновационный тип экономического роста в современной России.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367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  <w:shd w:val="clear" w:color="auto" w:fill="FFFFFF"/>
        </w:rPr>
      </w:pPr>
      <w:r w:rsidRPr="007D36EB">
        <w:rPr>
          <w:color w:val="000000" w:themeColor="text1"/>
          <w:shd w:val="clear" w:color="auto" w:fill="FFFFFF"/>
        </w:rPr>
        <w:t xml:space="preserve">Макроэкономическое равновесие: причины нарушения. Взаимодействие основных регулирующих сил экономической системы: государство, бизнес, общество.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367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  <w:shd w:val="clear" w:color="auto" w:fill="FFFFFF"/>
        </w:rPr>
      </w:pPr>
      <w:r w:rsidRPr="007D36EB">
        <w:rPr>
          <w:color w:val="000000" w:themeColor="text1"/>
          <w:shd w:val="clear" w:color="auto" w:fill="FFFFFF"/>
        </w:rPr>
        <w:lastRenderedPageBreak/>
        <w:t xml:space="preserve">Использование бизнесом трудосберегающего типа научно-технического прогресса.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376"/>
          <w:tab w:val="left" w:pos="1134"/>
          <w:tab w:val="left" w:pos="1276"/>
        </w:tabs>
        <w:spacing w:line="240" w:lineRule="auto"/>
        <w:ind w:left="0" w:firstLine="567"/>
        <w:jc w:val="both"/>
      </w:pPr>
      <w:r w:rsidRPr="007D36EB">
        <w:rPr>
          <w:color w:val="000000" w:themeColor="text1"/>
          <w:shd w:val="clear" w:color="auto" w:fill="FFFFFF"/>
        </w:rPr>
        <w:t xml:space="preserve">Инкрементальный анализа в управлении бизнес-процессами. </w:t>
      </w:r>
      <w:r w:rsidRPr="007D36EB">
        <w:t>Денежно-кредитная политика Центрального банка страны. Ключевая ставка.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376"/>
          <w:tab w:val="left" w:pos="1134"/>
          <w:tab w:val="left" w:pos="1276"/>
        </w:tabs>
        <w:spacing w:line="240" w:lineRule="auto"/>
        <w:ind w:left="0" w:firstLine="567"/>
        <w:jc w:val="both"/>
      </w:pPr>
      <w:r w:rsidRPr="007D36EB">
        <w:t>Рынок ценных бумаг. Операции с государственными облигациями на рынке ценных бумаг.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376"/>
          <w:tab w:val="left" w:pos="1134"/>
          <w:tab w:val="left" w:pos="1276"/>
        </w:tabs>
        <w:spacing w:line="240" w:lineRule="auto"/>
        <w:ind w:left="0" w:firstLine="567"/>
        <w:jc w:val="both"/>
      </w:pPr>
      <w:r w:rsidRPr="007D36EB">
        <w:t>Управление менеджером портфелем ценных бумаг фирмы.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  <w:shd w:val="clear" w:color="auto" w:fill="FFFFFF"/>
        </w:rPr>
      </w:pPr>
      <w:r w:rsidRPr="007D36EB">
        <w:t>Инфляция. Эффект Фишера и отслеживание его фирмами для принятия и изменения управленческих бизнес-решений.</w:t>
      </w:r>
    </w:p>
    <w:p w:rsidR="00F9668F" w:rsidRPr="007D36EB" w:rsidRDefault="00F9668F" w:rsidP="007D36EB">
      <w:pPr>
        <w:pStyle w:val="Default"/>
        <w:widowControl w:val="0"/>
        <w:numPr>
          <w:ilvl w:val="0"/>
          <w:numId w:val="42"/>
        </w:numPr>
        <w:tabs>
          <w:tab w:val="left" w:pos="452"/>
          <w:tab w:val="left" w:pos="1134"/>
          <w:tab w:val="left" w:pos="1276"/>
        </w:tabs>
        <w:ind w:left="0" w:firstLine="567"/>
        <w:rPr>
          <w:color w:val="000000" w:themeColor="text1"/>
          <w:sz w:val="28"/>
          <w:szCs w:val="28"/>
        </w:rPr>
      </w:pPr>
      <w:r w:rsidRPr="007D36EB">
        <w:rPr>
          <w:rStyle w:val="af1"/>
          <w:b w:val="0"/>
          <w:color w:val="000000" w:themeColor="text1"/>
          <w:sz w:val="28"/>
          <w:szCs w:val="28"/>
        </w:rPr>
        <w:t>Природа фирмы (</w:t>
      </w:r>
      <w:r w:rsidRPr="007D36EB">
        <w:rPr>
          <w:color w:val="000000" w:themeColor="text1"/>
          <w:sz w:val="28"/>
          <w:szCs w:val="28"/>
        </w:rPr>
        <w:t xml:space="preserve">Р. </w:t>
      </w:r>
      <w:proofErr w:type="spellStart"/>
      <w:r w:rsidRPr="007D36EB">
        <w:rPr>
          <w:color w:val="000000" w:themeColor="text1"/>
          <w:sz w:val="28"/>
          <w:szCs w:val="28"/>
        </w:rPr>
        <w:t>Коуз</w:t>
      </w:r>
      <w:proofErr w:type="spellEnd"/>
      <w:r w:rsidRPr="007D36EB">
        <w:rPr>
          <w:color w:val="000000" w:themeColor="text1"/>
          <w:sz w:val="28"/>
          <w:szCs w:val="28"/>
        </w:rPr>
        <w:t>, 1937</w:t>
      </w:r>
      <w:r w:rsidRPr="007D36EB">
        <w:rPr>
          <w:rStyle w:val="af1"/>
          <w:b w:val="0"/>
          <w:color w:val="000000" w:themeColor="text1"/>
          <w:sz w:val="28"/>
          <w:szCs w:val="28"/>
        </w:rPr>
        <w:t>)</w:t>
      </w:r>
      <w:r w:rsidRPr="007D36EB">
        <w:rPr>
          <w:color w:val="000000" w:themeColor="text1"/>
          <w:sz w:val="28"/>
          <w:szCs w:val="28"/>
        </w:rPr>
        <w:t xml:space="preserve">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  <w:shd w:val="clear" w:color="auto" w:fill="FFFFFF"/>
        </w:rPr>
      </w:pPr>
      <w:r w:rsidRPr="007D36EB">
        <w:rPr>
          <w:color w:val="000000" w:themeColor="text1"/>
        </w:rPr>
        <w:t>Трансакционная теория фирмы. Подход к фирме, основанный на концепции прав собственности. Фирма как связующее звено контрактов.</w:t>
      </w:r>
    </w:p>
    <w:p w:rsidR="00F9668F" w:rsidRPr="007D36EB" w:rsidRDefault="00F9668F" w:rsidP="007D36EB">
      <w:pPr>
        <w:pStyle w:val="af3"/>
        <w:numPr>
          <w:ilvl w:val="0"/>
          <w:numId w:val="42"/>
        </w:numPr>
        <w:tabs>
          <w:tab w:val="left" w:pos="351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D36EB">
        <w:rPr>
          <w:color w:val="000000" w:themeColor="text1"/>
          <w:sz w:val="28"/>
          <w:szCs w:val="28"/>
        </w:rPr>
        <w:t xml:space="preserve">Расходы фирмы и издержки. Управление издержками - одна из главных целей практического менеджмента. </w:t>
      </w:r>
    </w:p>
    <w:p w:rsidR="00F9668F" w:rsidRPr="007D36EB" w:rsidRDefault="00F9668F" w:rsidP="007D36EB">
      <w:pPr>
        <w:pStyle w:val="af3"/>
        <w:numPr>
          <w:ilvl w:val="0"/>
          <w:numId w:val="42"/>
        </w:numPr>
        <w:tabs>
          <w:tab w:val="left" w:pos="351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D36EB">
        <w:rPr>
          <w:color w:val="000000" w:themeColor="text1"/>
          <w:sz w:val="28"/>
          <w:szCs w:val="28"/>
        </w:rPr>
        <w:t xml:space="preserve">Трансформационные издержки, организационные издержки и издержки контроля. Концепции издержек в зависимости от метода оценки затрат ресурсов: бухгалтерские издержки и издержки упущенных возможностей. </w:t>
      </w:r>
    </w:p>
    <w:p w:rsidR="00F9668F" w:rsidRPr="007D36EB" w:rsidRDefault="00F9668F" w:rsidP="007D36EB">
      <w:pPr>
        <w:pStyle w:val="af3"/>
        <w:numPr>
          <w:ilvl w:val="0"/>
          <w:numId w:val="42"/>
        </w:numPr>
        <w:tabs>
          <w:tab w:val="left" w:pos="351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D36EB">
        <w:rPr>
          <w:color w:val="000000" w:themeColor="text1"/>
          <w:sz w:val="28"/>
          <w:szCs w:val="28"/>
        </w:rPr>
        <w:t xml:space="preserve">Концепция бухгалтерских издержек - оценка менеджером коммерческой деятельности фирмы. Недостатки бухгалтерского метода. Концепция альтернативных издержек или издержек упущенных возможностей. </w:t>
      </w:r>
    </w:p>
    <w:p w:rsidR="00F9668F" w:rsidRPr="007D36EB" w:rsidRDefault="00F9668F" w:rsidP="007D36EB">
      <w:pPr>
        <w:pStyle w:val="af3"/>
        <w:numPr>
          <w:ilvl w:val="0"/>
          <w:numId w:val="42"/>
        </w:numPr>
        <w:tabs>
          <w:tab w:val="left" w:pos="351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D36EB">
        <w:rPr>
          <w:color w:val="000000" w:themeColor="text1"/>
          <w:sz w:val="28"/>
          <w:szCs w:val="28"/>
        </w:rPr>
        <w:t xml:space="preserve">Бухгалтерский и экономический подходы оценки ресурсов в практике управления бизнесом. </w:t>
      </w:r>
    </w:p>
    <w:p w:rsidR="00F9668F" w:rsidRPr="007D36EB" w:rsidRDefault="00F9668F" w:rsidP="007D36EB">
      <w:pPr>
        <w:pStyle w:val="af3"/>
        <w:numPr>
          <w:ilvl w:val="0"/>
          <w:numId w:val="42"/>
        </w:numPr>
        <w:tabs>
          <w:tab w:val="left" w:pos="351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D36EB">
        <w:rPr>
          <w:color w:val="000000" w:themeColor="text1"/>
          <w:sz w:val="28"/>
          <w:szCs w:val="28"/>
        </w:rPr>
        <w:t>Необратимые издержки как издержки входа на рынок: экзогенные и эндогенные издержки.</w:t>
      </w:r>
    </w:p>
    <w:p w:rsidR="00F9668F" w:rsidRPr="007D36EB" w:rsidRDefault="00F9668F" w:rsidP="007D36EB">
      <w:pPr>
        <w:pStyle w:val="af3"/>
        <w:numPr>
          <w:ilvl w:val="0"/>
          <w:numId w:val="42"/>
        </w:numPr>
        <w:tabs>
          <w:tab w:val="left" w:pos="351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D36EB">
        <w:rPr>
          <w:color w:val="000000" w:themeColor="text1"/>
          <w:sz w:val="28"/>
          <w:szCs w:val="28"/>
        </w:rPr>
        <w:t>Динамика издержек фирмы в краткосрочном и долгосрочном периодах. Зависимости между издержками в краткосрочном периоде.</w:t>
      </w:r>
    </w:p>
    <w:p w:rsidR="00F9668F" w:rsidRPr="007D36EB" w:rsidRDefault="00F9668F" w:rsidP="007D36EB">
      <w:pPr>
        <w:pStyle w:val="af3"/>
        <w:numPr>
          <w:ilvl w:val="0"/>
          <w:numId w:val="42"/>
        </w:numPr>
        <w:tabs>
          <w:tab w:val="left" w:pos="351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D36EB">
        <w:rPr>
          <w:color w:val="000000" w:themeColor="text1"/>
          <w:sz w:val="28"/>
          <w:szCs w:val="28"/>
        </w:rPr>
        <w:t xml:space="preserve">Чувствительность изменения издержек производства к изменению объема - эластичность производства по издержкам.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  <w:shd w:val="clear" w:color="auto" w:fill="FFFFFF"/>
        </w:rPr>
      </w:pPr>
      <w:r w:rsidRPr="007D36EB">
        <w:rPr>
          <w:color w:val="000000" w:themeColor="text1"/>
        </w:rPr>
        <w:t>Эффект масштаба на уровне фирмы на одном и нескольких заводах.</w:t>
      </w:r>
    </w:p>
    <w:p w:rsidR="00F9668F" w:rsidRPr="007D36EB" w:rsidRDefault="00F9668F" w:rsidP="007D36EB">
      <w:pPr>
        <w:pStyle w:val="af3"/>
        <w:numPr>
          <w:ilvl w:val="0"/>
          <w:numId w:val="42"/>
        </w:numPr>
        <w:tabs>
          <w:tab w:val="left" w:pos="351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D36EB">
        <w:rPr>
          <w:color w:val="000000" w:themeColor="text1"/>
          <w:sz w:val="28"/>
          <w:szCs w:val="28"/>
        </w:rPr>
        <w:t>Мотивы слияний и поглощений. Вертикально интегрированная фирма.</w:t>
      </w:r>
    </w:p>
    <w:p w:rsidR="00F9668F" w:rsidRPr="007D36EB" w:rsidRDefault="00F9668F" w:rsidP="007D36EB">
      <w:pPr>
        <w:pStyle w:val="af3"/>
        <w:numPr>
          <w:ilvl w:val="0"/>
          <w:numId w:val="42"/>
        </w:numPr>
        <w:tabs>
          <w:tab w:val="left" w:pos="351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D36EB">
        <w:rPr>
          <w:color w:val="000000" w:themeColor="text1"/>
          <w:sz w:val="28"/>
          <w:szCs w:val="28"/>
        </w:rPr>
        <w:t xml:space="preserve">Проблемы практического управления издержками фирмы. Классификация издержек менеджером. Проблема совместных издержек. </w:t>
      </w:r>
    </w:p>
    <w:p w:rsidR="00F9668F" w:rsidRPr="007D36EB" w:rsidRDefault="00F9668F" w:rsidP="007D36EB">
      <w:pPr>
        <w:pStyle w:val="af3"/>
        <w:numPr>
          <w:ilvl w:val="0"/>
          <w:numId w:val="42"/>
        </w:numPr>
        <w:tabs>
          <w:tab w:val="left" w:pos="351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D36EB">
        <w:rPr>
          <w:color w:val="000000" w:themeColor="text1"/>
          <w:sz w:val="28"/>
          <w:szCs w:val="28"/>
        </w:rPr>
        <w:t xml:space="preserve">Повышение эффективности управления издержками за счет перенесения в разряд прямых и привязки к выпуску определенного товара большей части совместных издержек. </w:t>
      </w:r>
    </w:p>
    <w:p w:rsidR="00F9668F" w:rsidRPr="007D36EB" w:rsidRDefault="00F9668F" w:rsidP="007D36EB">
      <w:pPr>
        <w:pStyle w:val="af3"/>
        <w:numPr>
          <w:ilvl w:val="0"/>
          <w:numId w:val="42"/>
        </w:numPr>
        <w:tabs>
          <w:tab w:val="left" w:pos="351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D36EB">
        <w:rPr>
          <w:color w:val="000000" w:themeColor="text1"/>
          <w:sz w:val="28"/>
          <w:szCs w:val="28"/>
        </w:rPr>
        <w:t xml:space="preserve">Определение менеджером предельных издержек фирмы, связанных с предельно малыми изменениями объемов производства. Приблизительно оцененные предельные издержки - градиент, или инкрементальные издержки.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  <w:shd w:val="clear" w:color="auto" w:fill="FFFFFF"/>
        </w:rPr>
      </w:pPr>
      <w:r w:rsidRPr="007D36EB">
        <w:rPr>
          <w:color w:val="000000" w:themeColor="text1"/>
          <w:shd w:val="clear" w:color="auto" w:fill="FFFFFF"/>
        </w:rPr>
        <w:t>Инкрементальные альтернативные издержки и доходы. Будущие инкрементальные издержки и доходы.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D36EB">
        <w:rPr>
          <w:color w:val="000000" w:themeColor="text1"/>
          <w:sz w:val="28"/>
          <w:szCs w:val="28"/>
          <w:shd w:val="clear" w:color="auto" w:fill="FFFFFF"/>
        </w:rPr>
        <w:t xml:space="preserve">Инновационная среда как важнейшее условие эффективных инноваций. 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D36EB">
        <w:rPr>
          <w:color w:val="000000" w:themeColor="text1"/>
          <w:sz w:val="28"/>
          <w:szCs w:val="28"/>
          <w:shd w:val="clear" w:color="auto" w:fill="FFFFFF"/>
        </w:rPr>
        <w:t xml:space="preserve">От бизнес-идеи к бизнес-модели. 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D36EB">
        <w:rPr>
          <w:color w:val="000000" w:themeColor="text1"/>
          <w:sz w:val="28"/>
          <w:szCs w:val="28"/>
          <w:shd w:val="clear" w:color="auto" w:fill="FFFFFF"/>
        </w:rPr>
        <w:t>Человеческий фактор в инновационном бизнесе.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D36EB">
        <w:rPr>
          <w:color w:val="000000" w:themeColor="text1"/>
          <w:sz w:val="28"/>
          <w:szCs w:val="28"/>
          <w:shd w:val="clear" w:color="auto" w:fill="FFFFFF"/>
        </w:rPr>
        <w:lastRenderedPageBreak/>
        <w:t>Финансирование инновационной деятельности. Выведение инновационных продуктов на рынок.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D36EB">
        <w:rPr>
          <w:color w:val="000000" w:themeColor="text1"/>
          <w:sz w:val="28"/>
          <w:szCs w:val="28"/>
          <w:shd w:val="clear" w:color="auto" w:fill="FFFFFF"/>
        </w:rPr>
        <w:t xml:space="preserve">Стратегическое управление инновациями. 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D36EB">
        <w:rPr>
          <w:color w:val="000000" w:themeColor="text1"/>
          <w:sz w:val="28"/>
          <w:szCs w:val="28"/>
          <w:shd w:val="clear" w:color="auto" w:fill="FFFFFF"/>
        </w:rPr>
        <w:t xml:space="preserve">Управление затратами и ценообразование в инновационной сфере. </w:t>
      </w:r>
    </w:p>
    <w:p w:rsidR="00F9668F" w:rsidRPr="007D36EB" w:rsidRDefault="00F9668F" w:rsidP="007D36EB">
      <w:pPr>
        <w:pStyle w:val="Default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D36EB">
        <w:rPr>
          <w:color w:val="000000" w:themeColor="text1"/>
          <w:sz w:val="28"/>
          <w:szCs w:val="28"/>
          <w:shd w:val="clear" w:color="auto" w:fill="FFFFFF"/>
        </w:rPr>
        <w:t xml:space="preserve">Планирование инновационных процессов. </w:t>
      </w:r>
      <w:r w:rsidR="00F250AB">
        <w:rPr>
          <w:color w:val="000000" w:themeColor="text1"/>
          <w:sz w:val="28"/>
          <w:szCs w:val="28"/>
          <w:shd w:val="clear" w:color="auto" w:fill="FFFFFF"/>
        </w:rPr>
        <w:t>Риски.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274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  <w:shd w:val="clear" w:color="auto" w:fill="FFFFFF"/>
        </w:rPr>
      </w:pPr>
      <w:r w:rsidRPr="007D36EB">
        <w:rPr>
          <w:color w:val="000000" w:themeColor="text1"/>
          <w:shd w:val="clear" w:color="auto" w:fill="FFFFFF"/>
        </w:rPr>
        <w:t>Управление инновационными проектами. Оценка эффективности и стоимости инновационного проекта.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</w:rPr>
      </w:pPr>
      <w:r w:rsidRPr="007D36EB">
        <w:rPr>
          <w:color w:val="000000" w:themeColor="text1"/>
        </w:rPr>
        <w:t xml:space="preserve">Информационная асимметрия: Кеннет </w:t>
      </w:r>
      <w:proofErr w:type="spellStart"/>
      <w:r w:rsidRPr="007D36EB">
        <w:rPr>
          <w:color w:val="000000" w:themeColor="text1"/>
        </w:rPr>
        <w:t>Эрроу</w:t>
      </w:r>
      <w:proofErr w:type="spellEnd"/>
      <w:r w:rsidRPr="007D36EB">
        <w:rPr>
          <w:color w:val="000000" w:themeColor="text1"/>
        </w:rPr>
        <w:t xml:space="preserve"> - «Экономический смысл познания через практику» </w:t>
      </w:r>
      <w:r w:rsidRPr="007D36EB">
        <w:rPr>
          <w:color w:val="000000" w:themeColor="text1"/>
          <w:lang w:eastAsia="en-US" w:bidi="en-US"/>
        </w:rPr>
        <w:t>(</w:t>
      </w:r>
      <w:r w:rsidRPr="007D36EB">
        <w:rPr>
          <w:color w:val="000000" w:themeColor="text1"/>
          <w:lang w:val="en-US" w:eastAsia="en-US" w:bidi="en-US"/>
        </w:rPr>
        <w:t>The</w:t>
      </w:r>
      <w:r w:rsidRPr="007D36EB">
        <w:rPr>
          <w:color w:val="000000" w:themeColor="text1"/>
          <w:lang w:eastAsia="en-US" w:bidi="en-US"/>
        </w:rPr>
        <w:t xml:space="preserve"> </w:t>
      </w:r>
      <w:r w:rsidRPr="007D36EB">
        <w:rPr>
          <w:color w:val="000000" w:themeColor="text1"/>
          <w:lang w:val="en-US" w:eastAsia="en-US" w:bidi="en-US"/>
        </w:rPr>
        <w:t>Economic</w:t>
      </w:r>
      <w:r w:rsidRPr="007D36EB">
        <w:rPr>
          <w:color w:val="000000" w:themeColor="text1"/>
          <w:lang w:eastAsia="en-US" w:bidi="en-US"/>
        </w:rPr>
        <w:t xml:space="preserve"> </w:t>
      </w:r>
      <w:r w:rsidRPr="007D36EB">
        <w:rPr>
          <w:color w:val="000000" w:themeColor="text1"/>
          <w:lang w:val="en-US" w:eastAsia="en-US" w:bidi="en-US"/>
        </w:rPr>
        <w:t>Implication</w:t>
      </w:r>
      <w:r w:rsidRPr="007D36EB">
        <w:rPr>
          <w:color w:val="000000" w:themeColor="text1"/>
          <w:lang w:eastAsia="en-US" w:bidi="en-US"/>
        </w:rPr>
        <w:t xml:space="preserve"> </w:t>
      </w:r>
      <w:r w:rsidRPr="007D36EB">
        <w:rPr>
          <w:color w:val="000000" w:themeColor="text1"/>
          <w:lang w:val="en-US" w:eastAsia="en-US" w:bidi="en-US"/>
        </w:rPr>
        <w:t>of</w:t>
      </w:r>
      <w:r w:rsidRPr="007D36EB">
        <w:rPr>
          <w:color w:val="000000" w:themeColor="text1"/>
          <w:lang w:eastAsia="en-US" w:bidi="en-US"/>
        </w:rPr>
        <w:t xml:space="preserve"> </w:t>
      </w:r>
      <w:r w:rsidRPr="007D36EB">
        <w:rPr>
          <w:color w:val="000000" w:themeColor="text1"/>
          <w:lang w:val="en-US" w:eastAsia="en-US" w:bidi="en-US"/>
        </w:rPr>
        <w:t>Learning</w:t>
      </w:r>
      <w:r w:rsidRPr="007D36EB">
        <w:rPr>
          <w:color w:val="000000" w:themeColor="text1"/>
          <w:lang w:eastAsia="en-US" w:bidi="en-US"/>
        </w:rPr>
        <w:t xml:space="preserve"> </w:t>
      </w:r>
      <w:r w:rsidRPr="007D36EB">
        <w:rPr>
          <w:color w:val="000000" w:themeColor="text1"/>
          <w:lang w:val="en-US" w:eastAsia="en-US" w:bidi="en-US"/>
        </w:rPr>
        <w:t>by</w:t>
      </w:r>
      <w:r w:rsidRPr="007D36EB">
        <w:rPr>
          <w:color w:val="000000" w:themeColor="text1"/>
          <w:lang w:eastAsia="en-US" w:bidi="en-US"/>
        </w:rPr>
        <w:t xml:space="preserve"> </w:t>
      </w:r>
      <w:r w:rsidRPr="007D36EB">
        <w:rPr>
          <w:color w:val="000000" w:themeColor="text1"/>
          <w:lang w:val="en-US" w:eastAsia="en-US" w:bidi="en-US"/>
        </w:rPr>
        <w:t>Doing</w:t>
      </w:r>
      <w:r w:rsidRPr="007D36EB">
        <w:rPr>
          <w:color w:val="000000" w:themeColor="text1"/>
          <w:lang w:eastAsia="en-US" w:bidi="en-US"/>
        </w:rPr>
        <w:t xml:space="preserve">, </w:t>
      </w:r>
      <w:r w:rsidRPr="007D36EB">
        <w:rPr>
          <w:color w:val="000000" w:themeColor="text1"/>
        </w:rPr>
        <w:t xml:space="preserve">1962), Джордж </w:t>
      </w:r>
      <w:proofErr w:type="spellStart"/>
      <w:r w:rsidRPr="007D36EB">
        <w:rPr>
          <w:color w:val="000000" w:themeColor="text1"/>
        </w:rPr>
        <w:t>Акерлоф</w:t>
      </w:r>
      <w:proofErr w:type="spellEnd"/>
      <w:r w:rsidRPr="007D36EB">
        <w:rPr>
          <w:color w:val="000000" w:themeColor="text1"/>
        </w:rPr>
        <w:t xml:space="preserve"> («Рынок лимонов», 1970), Майкл </w:t>
      </w:r>
      <w:proofErr w:type="spellStart"/>
      <w:r w:rsidRPr="007D36EB">
        <w:rPr>
          <w:color w:val="000000" w:themeColor="text1"/>
        </w:rPr>
        <w:t>Спенс</w:t>
      </w:r>
      <w:proofErr w:type="spellEnd"/>
      <w:r w:rsidRPr="007D36EB">
        <w:rPr>
          <w:color w:val="000000" w:themeColor="text1"/>
        </w:rPr>
        <w:t xml:space="preserve"> («Конкурентное и оптимальное реагирование на сигналы: анализ эффективности и распределение», 1974).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</w:rPr>
      </w:pPr>
      <w:r w:rsidRPr="007D36EB">
        <w:rPr>
          <w:color w:val="000000" w:themeColor="text1"/>
        </w:rPr>
        <w:t xml:space="preserve">Рынок труда и проблема найма работника. </w:t>
      </w:r>
      <w:proofErr w:type="spellStart"/>
      <w:r w:rsidRPr="007D36EB">
        <w:rPr>
          <w:color w:val="000000" w:themeColor="text1"/>
          <w:shd w:val="clear" w:color="auto" w:fill="FFFFFF"/>
        </w:rPr>
        <w:t>Джоб</w:t>
      </w:r>
      <w:proofErr w:type="spellEnd"/>
      <w:r w:rsidRPr="007D36EB">
        <w:rPr>
          <w:color w:val="000000" w:themeColor="text1"/>
          <w:shd w:val="clear" w:color="auto" w:fill="FFFFFF"/>
        </w:rPr>
        <w:t xml:space="preserve">-шеринг, как технология-тренд найма временного персонала в условиях </w:t>
      </w:r>
      <w:proofErr w:type="spellStart"/>
      <w:r w:rsidRPr="007D36EB">
        <w:rPr>
          <w:color w:val="000000" w:themeColor="text1"/>
          <w:shd w:val="clear" w:color="auto" w:fill="FFFFFF"/>
        </w:rPr>
        <w:t>гиг</w:t>
      </w:r>
      <w:proofErr w:type="spellEnd"/>
      <w:r w:rsidRPr="007D36EB">
        <w:rPr>
          <w:color w:val="000000" w:themeColor="text1"/>
          <w:shd w:val="clear" w:color="auto" w:fill="FFFFFF"/>
        </w:rPr>
        <w:t xml:space="preserve">-экономики. </w:t>
      </w:r>
      <w:proofErr w:type="spellStart"/>
      <w:r w:rsidRPr="007D36EB">
        <w:rPr>
          <w:color w:val="000000" w:themeColor="text1"/>
          <w:shd w:val="clear" w:color="auto" w:fill="FFFFFF"/>
        </w:rPr>
        <w:t>Джоб</w:t>
      </w:r>
      <w:proofErr w:type="spellEnd"/>
      <w:r w:rsidRPr="007D36EB">
        <w:rPr>
          <w:color w:val="000000" w:themeColor="text1"/>
          <w:shd w:val="clear" w:color="auto" w:fill="FFFFFF"/>
        </w:rPr>
        <w:t xml:space="preserve">-шеринг в условиях дефицита компетенций на рынке труда.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</w:rPr>
      </w:pPr>
      <w:r w:rsidRPr="007D36EB">
        <w:rPr>
          <w:color w:val="000000" w:themeColor="text1"/>
          <w:shd w:val="clear" w:color="auto" w:fill="FFFFFF"/>
        </w:rPr>
        <w:t>Рынок шеринг-сервисов: особенности, спрос и предложение.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</w:rPr>
      </w:pPr>
      <w:r w:rsidRPr="007D36EB">
        <w:rPr>
          <w:color w:val="000000" w:themeColor="text1"/>
        </w:rPr>
        <w:t xml:space="preserve">Асимметричная информация - последствия для производителей высококачественных товаров. Сигналы производителей о качестве товаров и услуг.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  <w:shd w:val="clear" w:color="auto" w:fill="FFFFFF"/>
        </w:rPr>
      </w:pPr>
      <w:r w:rsidRPr="007D36EB">
        <w:rPr>
          <w:bCs/>
          <w:color w:val="000000" w:themeColor="text1"/>
          <w:shd w:val="clear" w:color="auto" w:fill="FFFFFF" w:themeFill="background1"/>
        </w:rPr>
        <w:t xml:space="preserve">Центры компетенций фирмы в условиях </w:t>
      </w:r>
      <w:proofErr w:type="spellStart"/>
      <w:r w:rsidRPr="007D36EB">
        <w:rPr>
          <w:bCs/>
          <w:color w:val="000000" w:themeColor="text1"/>
          <w:shd w:val="clear" w:color="auto" w:fill="FFFFFF" w:themeFill="background1"/>
        </w:rPr>
        <w:t>гиг</w:t>
      </w:r>
      <w:proofErr w:type="spellEnd"/>
      <w:r w:rsidRPr="007D36EB">
        <w:rPr>
          <w:bCs/>
          <w:color w:val="000000" w:themeColor="text1"/>
          <w:shd w:val="clear" w:color="auto" w:fill="FFFFFF" w:themeFill="background1"/>
        </w:rPr>
        <w:t>-экономики.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  <w:shd w:val="clear" w:color="auto" w:fill="FFFFFF"/>
        </w:rPr>
      </w:pPr>
      <w:r w:rsidRPr="007D36EB">
        <w:rPr>
          <w:color w:val="000000" w:themeColor="text1"/>
          <w:shd w:val="clear" w:color="auto" w:fill="FFFFFF"/>
        </w:rPr>
        <w:t xml:space="preserve">Обучение и развитие персонала в </w:t>
      </w:r>
      <w:proofErr w:type="spellStart"/>
      <w:r w:rsidRPr="007D36EB">
        <w:rPr>
          <w:color w:val="000000" w:themeColor="text1"/>
          <w:shd w:val="clear" w:color="auto" w:fill="FFFFFF"/>
        </w:rPr>
        <w:t>гиг</w:t>
      </w:r>
      <w:proofErr w:type="spellEnd"/>
      <w:r w:rsidRPr="007D36EB">
        <w:rPr>
          <w:color w:val="000000" w:themeColor="text1"/>
          <w:shd w:val="clear" w:color="auto" w:fill="FFFFFF"/>
        </w:rPr>
        <w:t xml:space="preserve">-экономике. Система мотивации персонала в </w:t>
      </w:r>
      <w:proofErr w:type="spellStart"/>
      <w:r w:rsidRPr="007D36EB">
        <w:rPr>
          <w:color w:val="000000" w:themeColor="text1"/>
          <w:shd w:val="clear" w:color="auto" w:fill="FFFFFF"/>
        </w:rPr>
        <w:t>гиг</w:t>
      </w:r>
      <w:proofErr w:type="spellEnd"/>
      <w:r w:rsidRPr="007D36EB">
        <w:rPr>
          <w:color w:val="000000" w:themeColor="text1"/>
          <w:shd w:val="clear" w:color="auto" w:fill="FFFFFF"/>
        </w:rPr>
        <w:t xml:space="preserve">-экономике. Оценка персонала в </w:t>
      </w:r>
      <w:proofErr w:type="spellStart"/>
      <w:r w:rsidRPr="007D36EB">
        <w:rPr>
          <w:color w:val="000000" w:themeColor="text1"/>
          <w:shd w:val="clear" w:color="auto" w:fill="FFFFFF"/>
        </w:rPr>
        <w:t>гиг</w:t>
      </w:r>
      <w:proofErr w:type="spellEnd"/>
      <w:r w:rsidRPr="007D36EB">
        <w:rPr>
          <w:color w:val="000000" w:themeColor="text1"/>
          <w:shd w:val="clear" w:color="auto" w:fill="FFFFFF"/>
        </w:rPr>
        <w:t xml:space="preserve">-экономике.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</w:rPr>
      </w:pPr>
      <w:r w:rsidRPr="007D36EB">
        <w:rPr>
          <w:color w:val="000000" w:themeColor="text1"/>
          <w:shd w:val="clear" w:color="auto" w:fill="FFFFFF"/>
        </w:rPr>
        <w:t>Цифровая экономика и ее влияние на развитие трансакционного сектора экономики РФ.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spacing w:line="240" w:lineRule="auto"/>
        <w:ind w:left="0" w:firstLine="567"/>
        <w:jc w:val="both"/>
        <w:rPr>
          <w:color w:val="000000" w:themeColor="text1"/>
        </w:rPr>
      </w:pPr>
      <w:r w:rsidRPr="007D36EB">
        <w:rPr>
          <w:color w:val="000000" w:themeColor="text1"/>
        </w:rPr>
        <w:t xml:space="preserve">Управленческие решения в условиях неопределенности. Чистый риск и спекулятивный риск. </w:t>
      </w:r>
    </w:p>
    <w:p w:rsidR="00F9668F" w:rsidRPr="007D36EB" w:rsidRDefault="00F9668F" w:rsidP="007D36EB">
      <w:pPr>
        <w:pStyle w:val="13"/>
        <w:numPr>
          <w:ilvl w:val="0"/>
          <w:numId w:val="42"/>
        </w:numPr>
        <w:tabs>
          <w:tab w:val="left" w:pos="412"/>
          <w:tab w:val="left" w:pos="1134"/>
          <w:tab w:val="left" w:pos="1276"/>
        </w:tabs>
        <w:spacing w:line="240" w:lineRule="auto"/>
        <w:ind w:left="0" w:firstLine="567"/>
        <w:jc w:val="both"/>
      </w:pPr>
      <w:r w:rsidRPr="007D36EB">
        <w:rPr>
          <w:color w:val="000000" w:themeColor="text1"/>
        </w:rPr>
        <w:t xml:space="preserve">Фрэнк </w:t>
      </w:r>
      <w:proofErr w:type="spellStart"/>
      <w:r w:rsidRPr="007D36EB">
        <w:rPr>
          <w:color w:val="000000" w:themeColor="text1"/>
        </w:rPr>
        <w:t>Найт</w:t>
      </w:r>
      <w:proofErr w:type="spellEnd"/>
      <w:r w:rsidRPr="007D36EB">
        <w:rPr>
          <w:color w:val="000000" w:themeColor="text1"/>
        </w:rPr>
        <w:t xml:space="preserve"> - «Риск, неопределённость и прибыль». Неопределенность и феномен частного предпринимательства. Неопределенность первой, второй и третьей степени и волевое решение менеджера.</w:t>
      </w:r>
    </w:p>
    <w:p w:rsidR="00C81A42" w:rsidRDefault="00C81A42" w:rsidP="00F9668F">
      <w:pPr>
        <w:pStyle w:val="13"/>
        <w:tabs>
          <w:tab w:val="left" w:pos="1276"/>
          <w:tab w:val="left" w:pos="1422"/>
        </w:tabs>
        <w:spacing w:line="240" w:lineRule="auto"/>
        <w:ind w:firstLine="709"/>
        <w:jc w:val="both"/>
      </w:pPr>
    </w:p>
    <w:p w:rsidR="00F9668F" w:rsidRDefault="00F9668F" w:rsidP="00C81A42">
      <w:pPr>
        <w:pStyle w:val="13"/>
        <w:tabs>
          <w:tab w:val="left" w:pos="1276"/>
          <w:tab w:val="left" w:pos="1422"/>
        </w:tabs>
        <w:spacing w:line="240" w:lineRule="auto"/>
        <w:ind w:left="709" w:firstLine="0"/>
        <w:jc w:val="both"/>
        <w:rPr>
          <w:highlight w:val="yellow"/>
        </w:rPr>
      </w:pPr>
    </w:p>
    <w:p w:rsidR="0049231F" w:rsidRPr="00782FA0" w:rsidRDefault="00782FA0" w:rsidP="00782FA0">
      <w:pPr>
        <w:pStyle w:val="20"/>
        <w:keepNext/>
        <w:keepLines/>
        <w:tabs>
          <w:tab w:val="left" w:pos="1308"/>
        </w:tabs>
        <w:spacing w:line="240" w:lineRule="auto"/>
        <w:ind w:firstLine="709"/>
        <w:jc w:val="both"/>
      </w:pPr>
      <w:bookmarkStart w:id="26" w:name="_Toc196424426"/>
      <w:r w:rsidRPr="00782FA0">
        <w:t xml:space="preserve">8. </w:t>
      </w:r>
      <w:r w:rsidR="00A32771" w:rsidRPr="00782FA0">
        <w:t>Перечень основной и дополнительной учебной литературы, необходимой для освоения дисциплины</w:t>
      </w:r>
      <w:bookmarkEnd w:id="26"/>
    </w:p>
    <w:p w:rsidR="00357A65" w:rsidRPr="009349A7" w:rsidRDefault="00357A65" w:rsidP="00357A65">
      <w:pPr>
        <w:pStyle w:val="13"/>
        <w:tabs>
          <w:tab w:val="left" w:pos="1134"/>
        </w:tabs>
        <w:spacing w:line="240" w:lineRule="auto"/>
        <w:ind w:firstLine="709"/>
        <w:jc w:val="both"/>
      </w:pPr>
      <w:r w:rsidRPr="009349A7">
        <w:rPr>
          <w:b/>
          <w:bCs/>
          <w:i/>
          <w:iCs/>
        </w:rPr>
        <w:t>Основная литература</w:t>
      </w:r>
      <w:r w:rsidRPr="009349A7">
        <w:rPr>
          <w:b/>
          <w:bCs/>
        </w:rPr>
        <w:t>:</w:t>
      </w:r>
    </w:p>
    <w:p w:rsidR="00357A65" w:rsidRPr="00C4284C" w:rsidRDefault="00357A65" w:rsidP="00357A65">
      <w:pPr>
        <w:pStyle w:val="13"/>
        <w:numPr>
          <w:ilvl w:val="0"/>
          <w:numId w:val="20"/>
        </w:numPr>
        <w:tabs>
          <w:tab w:val="left" w:pos="1059"/>
          <w:tab w:val="left" w:pos="1134"/>
          <w:tab w:val="left" w:pos="5936"/>
        </w:tabs>
        <w:spacing w:line="240" w:lineRule="auto"/>
        <w:ind w:firstLine="709"/>
        <w:jc w:val="both"/>
      </w:pPr>
      <w:r w:rsidRPr="00C4284C">
        <w:rPr>
          <w:color w:val="0D0D0D"/>
        </w:rPr>
        <w:t xml:space="preserve">Макроэкономика. Теория и российская </w:t>
      </w:r>
      <w:proofErr w:type="gramStart"/>
      <w:r w:rsidRPr="00C4284C">
        <w:rPr>
          <w:color w:val="0D0D0D"/>
        </w:rPr>
        <w:t>практика :</w:t>
      </w:r>
      <w:proofErr w:type="gramEnd"/>
      <w:r w:rsidRPr="00C4284C">
        <w:rPr>
          <w:color w:val="0D0D0D"/>
        </w:rPr>
        <w:t xml:space="preserve"> учебник /  под ред. А. Г. Грязновой, Н. Н. Думной. — </w:t>
      </w:r>
      <w:proofErr w:type="gramStart"/>
      <w:r w:rsidRPr="00C4284C">
        <w:rPr>
          <w:color w:val="0D0D0D"/>
        </w:rPr>
        <w:t>Москва :</w:t>
      </w:r>
      <w:proofErr w:type="gramEnd"/>
      <w:r w:rsidRPr="00C4284C">
        <w:rPr>
          <w:color w:val="0D0D0D"/>
        </w:rPr>
        <w:t xml:space="preserve"> </w:t>
      </w:r>
      <w:proofErr w:type="spellStart"/>
      <w:r w:rsidRPr="00C4284C">
        <w:rPr>
          <w:color w:val="0D0D0D"/>
        </w:rPr>
        <w:t>КноРус</w:t>
      </w:r>
      <w:proofErr w:type="spellEnd"/>
      <w:r w:rsidRPr="00C4284C">
        <w:rPr>
          <w:color w:val="0D0D0D"/>
        </w:rPr>
        <w:t>, 2024. — 675 с. — ISBN 978-5-406-12913-5. — ЭБС BOOK.ru. - URL: https://book.ru</w:t>
      </w:r>
      <w:r>
        <w:rPr>
          <w:color w:val="0D0D0D"/>
        </w:rPr>
        <w:t>/book/952988 (дата обращения: 14.05</w:t>
      </w:r>
      <w:r w:rsidRPr="00C4284C">
        <w:rPr>
          <w:color w:val="0D0D0D"/>
        </w:rPr>
        <w:t xml:space="preserve">.2024). — </w:t>
      </w:r>
      <w:proofErr w:type="gramStart"/>
      <w:r w:rsidRPr="00C4284C">
        <w:rPr>
          <w:color w:val="0D0D0D"/>
        </w:rPr>
        <w:t>Текст :</w:t>
      </w:r>
      <w:proofErr w:type="gramEnd"/>
      <w:r w:rsidRPr="00C4284C">
        <w:rPr>
          <w:color w:val="0D0D0D"/>
        </w:rPr>
        <w:t xml:space="preserve"> электронный. </w:t>
      </w:r>
    </w:p>
    <w:p w:rsidR="00357A65" w:rsidRPr="00F10EA9" w:rsidRDefault="00357A65" w:rsidP="00357A65">
      <w:pPr>
        <w:pStyle w:val="af3"/>
        <w:numPr>
          <w:ilvl w:val="0"/>
          <w:numId w:val="2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0" w:firstLine="709"/>
        <w:rPr>
          <w:color w:val="000000" w:themeColor="text1"/>
          <w:sz w:val="28"/>
          <w:szCs w:val="28"/>
        </w:rPr>
      </w:pPr>
      <w:r w:rsidRPr="00C4284C">
        <w:rPr>
          <w:color w:val="0D0D0D"/>
          <w:sz w:val="28"/>
          <w:szCs w:val="28"/>
          <w:lang w:bidi="ru-RU"/>
        </w:rPr>
        <w:t xml:space="preserve">Микроэкономика. Теория и российская практика: Учебник / А.Г. Грязнова, А.Ю. Юданов, М.Л. </w:t>
      </w:r>
      <w:proofErr w:type="spellStart"/>
      <w:r w:rsidRPr="00C4284C">
        <w:rPr>
          <w:color w:val="0D0D0D"/>
          <w:sz w:val="28"/>
          <w:szCs w:val="28"/>
          <w:lang w:bidi="ru-RU"/>
        </w:rPr>
        <w:t>Альпидовская</w:t>
      </w:r>
      <w:proofErr w:type="spellEnd"/>
      <w:r w:rsidRPr="00C4284C">
        <w:rPr>
          <w:color w:val="0D0D0D"/>
          <w:sz w:val="28"/>
          <w:szCs w:val="28"/>
          <w:lang w:bidi="ru-RU"/>
        </w:rPr>
        <w:t xml:space="preserve"> [и др.]; под. ред. А.Г. Грязнова, А.Ю. Юданов. — Москва: </w:t>
      </w:r>
      <w:proofErr w:type="spellStart"/>
      <w:r w:rsidRPr="00C4284C">
        <w:rPr>
          <w:color w:val="0D0D0D"/>
          <w:sz w:val="28"/>
          <w:szCs w:val="28"/>
          <w:lang w:bidi="ru-RU"/>
        </w:rPr>
        <w:t>КноРус</w:t>
      </w:r>
      <w:proofErr w:type="spellEnd"/>
      <w:r w:rsidRPr="00C4284C">
        <w:rPr>
          <w:color w:val="0D0D0D"/>
          <w:sz w:val="28"/>
          <w:szCs w:val="28"/>
          <w:lang w:bidi="ru-RU"/>
        </w:rPr>
        <w:t xml:space="preserve">, 2025 — 635 с. — ЭБС BOOK.ru. — URL: https://book.ru/book/957208 (дата обращения: </w:t>
      </w:r>
      <w:r w:rsidRPr="00E414A1">
        <w:rPr>
          <w:color w:val="0D0D0D"/>
          <w:sz w:val="28"/>
          <w:szCs w:val="28"/>
          <w:lang w:bidi="ru-RU"/>
        </w:rPr>
        <w:t>14.05.2024</w:t>
      </w:r>
      <w:r w:rsidRPr="00C4284C">
        <w:rPr>
          <w:color w:val="0D0D0D"/>
          <w:sz w:val="28"/>
          <w:szCs w:val="28"/>
          <w:lang w:bidi="ru-RU"/>
        </w:rPr>
        <w:t xml:space="preserve">). — </w:t>
      </w:r>
      <w:proofErr w:type="gramStart"/>
      <w:r w:rsidRPr="00C4284C">
        <w:rPr>
          <w:color w:val="0D0D0D"/>
          <w:sz w:val="28"/>
          <w:szCs w:val="28"/>
          <w:lang w:bidi="ru-RU"/>
        </w:rPr>
        <w:t>Текст :</w:t>
      </w:r>
      <w:proofErr w:type="gramEnd"/>
      <w:r w:rsidRPr="00C4284C">
        <w:rPr>
          <w:color w:val="0D0D0D"/>
          <w:sz w:val="28"/>
          <w:szCs w:val="28"/>
          <w:lang w:bidi="ru-RU"/>
        </w:rPr>
        <w:t xml:space="preserve"> электронный. </w:t>
      </w:r>
    </w:p>
    <w:p w:rsidR="00357A65" w:rsidRPr="00F10EA9" w:rsidRDefault="00357A65" w:rsidP="00357A65">
      <w:pPr>
        <w:pStyle w:val="13"/>
        <w:numPr>
          <w:ilvl w:val="0"/>
          <w:numId w:val="20"/>
        </w:numPr>
        <w:tabs>
          <w:tab w:val="left" w:pos="1059"/>
          <w:tab w:val="left" w:pos="1134"/>
          <w:tab w:val="left" w:pos="5936"/>
        </w:tabs>
        <w:spacing w:line="240" w:lineRule="auto"/>
        <w:ind w:firstLine="709"/>
        <w:jc w:val="both"/>
        <w:rPr>
          <w:color w:val="0D0D0D"/>
        </w:rPr>
      </w:pPr>
      <w:r w:rsidRPr="00F10EA9">
        <w:rPr>
          <w:color w:val="0D0D0D"/>
        </w:rPr>
        <w:t>Микроэкономика: практический подход (</w:t>
      </w:r>
      <w:proofErr w:type="spellStart"/>
      <w:r w:rsidRPr="00F10EA9">
        <w:rPr>
          <w:color w:val="0D0D0D"/>
        </w:rPr>
        <w:t>Managerial</w:t>
      </w:r>
      <w:proofErr w:type="spellEnd"/>
      <w:r w:rsidRPr="00F10EA9">
        <w:rPr>
          <w:color w:val="0D0D0D"/>
        </w:rPr>
        <w:t xml:space="preserve"> </w:t>
      </w:r>
      <w:proofErr w:type="spellStart"/>
      <w:r w:rsidRPr="00F10EA9">
        <w:rPr>
          <w:color w:val="0D0D0D"/>
        </w:rPr>
        <w:t>Economics</w:t>
      </w:r>
      <w:proofErr w:type="spellEnd"/>
      <w:proofErr w:type="gramStart"/>
      <w:r w:rsidRPr="00F10EA9">
        <w:rPr>
          <w:color w:val="0D0D0D"/>
        </w:rPr>
        <w:t>) :</w:t>
      </w:r>
      <w:proofErr w:type="gramEnd"/>
      <w:r w:rsidRPr="00F10EA9">
        <w:rPr>
          <w:color w:val="0D0D0D"/>
        </w:rPr>
        <w:t xml:space="preserve"> Учебник / А.Г. Грязнова, А.Ю. Юданов, М.А. </w:t>
      </w:r>
      <w:proofErr w:type="spellStart"/>
      <w:r w:rsidRPr="00F10EA9">
        <w:rPr>
          <w:color w:val="0D0D0D"/>
        </w:rPr>
        <w:t>Эскиндаров</w:t>
      </w:r>
      <w:proofErr w:type="spellEnd"/>
      <w:r w:rsidRPr="00F10EA9">
        <w:rPr>
          <w:color w:val="0D0D0D"/>
        </w:rPr>
        <w:t xml:space="preserve"> [и др.] — Москва : </w:t>
      </w:r>
      <w:proofErr w:type="spellStart"/>
      <w:r w:rsidRPr="00F10EA9">
        <w:rPr>
          <w:color w:val="0D0D0D"/>
        </w:rPr>
        <w:lastRenderedPageBreak/>
        <w:t>КноРус</w:t>
      </w:r>
      <w:proofErr w:type="spellEnd"/>
      <w:r w:rsidRPr="00F10EA9">
        <w:rPr>
          <w:color w:val="0D0D0D"/>
        </w:rPr>
        <w:t xml:space="preserve">, 2025. — 681 с. — ISBN 978-5-406-14186-1. — ЭБС BOOK.ru. —  URL: https://book.ru/book/956707 (дата обращения: 14.05.2024). — </w:t>
      </w:r>
      <w:proofErr w:type="gramStart"/>
      <w:r w:rsidRPr="00F10EA9">
        <w:rPr>
          <w:color w:val="0D0D0D"/>
        </w:rPr>
        <w:t>Текст :</w:t>
      </w:r>
      <w:proofErr w:type="gramEnd"/>
      <w:r w:rsidRPr="00F10EA9">
        <w:rPr>
          <w:color w:val="0D0D0D"/>
        </w:rPr>
        <w:t xml:space="preserve"> электронный.</w:t>
      </w:r>
    </w:p>
    <w:p w:rsidR="00357A65" w:rsidRPr="00E414A1" w:rsidRDefault="00357A65" w:rsidP="00357A65">
      <w:pPr>
        <w:pStyle w:val="13"/>
        <w:widowControl/>
        <w:tabs>
          <w:tab w:val="left" w:pos="1059"/>
          <w:tab w:val="left" w:pos="1134"/>
          <w:tab w:val="left" w:pos="8665"/>
        </w:tabs>
        <w:autoSpaceDE w:val="0"/>
        <w:autoSpaceDN w:val="0"/>
        <w:adjustRightInd w:val="0"/>
        <w:spacing w:line="240" w:lineRule="auto"/>
        <w:ind w:left="709" w:firstLine="0"/>
        <w:jc w:val="both"/>
        <w:rPr>
          <w:b/>
          <w:bCs/>
          <w:i/>
          <w:iCs/>
          <w:color w:val="0D0D0D"/>
        </w:rPr>
      </w:pPr>
    </w:p>
    <w:p w:rsidR="00357A65" w:rsidRPr="009349A7" w:rsidRDefault="00357A65" w:rsidP="00357A65">
      <w:pPr>
        <w:pStyle w:val="13"/>
        <w:widowControl/>
        <w:tabs>
          <w:tab w:val="left" w:pos="1059"/>
          <w:tab w:val="left" w:pos="1134"/>
          <w:tab w:val="left" w:pos="8665"/>
        </w:tabs>
        <w:autoSpaceDE w:val="0"/>
        <w:autoSpaceDN w:val="0"/>
        <w:adjustRightInd w:val="0"/>
        <w:spacing w:line="240" w:lineRule="auto"/>
        <w:ind w:left="709" w:firstLine="0"/>
        <w:jc w:val="both"/>
      </w:pPr>
      <w:r w:rsidRPr="009349A7">
        <w:rPr>
          <w:b/>
          <w:bCs/>
          <w:i/>
          <w:iCs/>
          <w:color w:val="0D0D0D"/>
        </w:rPr>
        <w:t>Дополнительная литература:</w:t>
      </w:r>
    </w:p>
    <w:p w:rsidR="00357A65" w:rsidRPr="00E52E6C" w:rsidRDefault="00357A65" w:rsidP="00357A65">
      <w:pPr>
        <w:pStyle w:val="13"/>
        <w:widowControl/>
        <w:numPr>
          <w:ilvl w:val="0"/>
          <w:numId w:val="20"/>
        </w:numPr>
        <w:tabs>
          <w:tab w:val="left" w:pos="1059"/>
          <w:tab w:val="left" w:pos="1134"/>
          <w:tab w:val="left" w:pos="8665"/>
        </w:tabs>
        <w:autoSpaceDE w:val="0"/>
        <w:autoSpaceDN w:val="0"/>
        <w:adjustRightInd w:val="0"/>
        <w:spacing w:line="240" w:lineRule="auto"/>
        <w:ind w:firstLine="709"/>
        <w:jc w:val="both"/>
        <w:rPr>
          <w:b/>
          <w:bCs/>
          <w:i/>
          <w:iCs/>
          <w:color w:val="0D0D0D"/>
        </w:rPr>
      </w:pPr>
      <w:r w:rsidRPr="00E52E6C">
        <w:rPr>
          <w:shd w:val="clear" w:color="auto" w:fill="FFFFFF"/>
        </w:rPr>
        <w:t xml:space="preserve">Управленческая </w:t>
      </w:r>
      <w:proofErr w:type="gramStart"/>
      <w:r w:rsidRPr="00E52E6C">
        <w:rPr>
          <w:shd w:val="clear" w:color="auto" w:fill="FFFFFF"/>
        </w:rPr>
        <w:t>экономика :</w:t>
      </w:r>
      <w:proofErr w:type="gramEnd"/>
      <w:r w:rsidRPr="00E52E6C">
        <w:rPr>
          <w:shd w:val="clear" w:color="auto" w:fill="FFFFFF"/>
        </w:rPr>
        <w:t xml:space="preserve"> учебник и практикум для вузов / под общей редакцией Е. В. Пономаренко, В. А. Исаева. — </w:t>
      </w:r>
      <w:proofErr w:type="gramStart"/>
      <w:r w:rsidRPr="00E52E6C">
        <w:rPr>
          <w:shd w:val="clear" w:color="auto" w:fill="FFFFFF"/>
        </w:rPr>
        <w:t>Москва :</w:t>
      </w:r>
      <w:proofErr w:type="gramEnd"/>
      <w:r w:rsidRPr="00E52E6C">
        <w:rPr>
          <w:shd w:val="clear" w:color="auto" w:fill="FFFFFF"/>
        </w:rPr>
        <w:t xml:space="preserve"> Издательство </w:t>
      </w:r>
      <w:proofErr w:type="spellStart"/>
      <w:r w:rsidRPr="00E52E6C">
        <w:rPr>
          <w:shd w:val="clear" w:color="auto" w:fill="FFFFFF"/>
        </w:rPr>
        <w:t>Юрайт</w:t>
      </w:r>
      <w:proofErr w:type="spellEnd"/>
      <w:r w:rsidRPr="00E52E6C">
        <w:rPr>
          <w:shd w:val="clear" w:color="auto" w:fill="FFFFFF"/>
        </w:rPr>
        <w:t xml:space="preserve">, 2025. — 209 с. — (Высшее образование). — ISBN 978-5-534-19203-2. — </w:t>
      </w:r>
      <w:proofErr w:type="gramStart"/>
      <w:r w:rsidRPr="00E52E6C">
        <w:rPr>
          <w:shd w:val="clear" w:color="auto" w:fill="FFFFFF"/>
        </w:rPr>
        <w:t>Текст :</w:t>
      </w:r>
      <w:proofErr w:type="gramEnd"/>
      <w:r w:rsidRPr="00E52E6C">
        <w:rPr>
          <w:shd w:val="clear" w:color="auto" w:fill="FFFFFF"/>
        </w:rPr>
        <w:t xml:space="preserve"> электронный // Образовательная платформа </w:t>
      </w:r>
      <w:proofErr w:type="spellStart"/>
      <w:r w:rsidRPr="00E52E6C">
        <w:rPr>
          <w:shd w:val="clear" w:color="auto" w:fill="FFFFFF"/>
        </w:rPr>
        <w:t>Юрайт</w:t>
      </w:r>
      <w:proofErr w:type="spellEnd"/>
      <w:r w:rsidRPr="00E52E6C">
        <w:rPr>
          <w:shd w:val="clear" w:color="auto" w:fill="FFFFFF"/>
        </w:rPr>
        <w:t xml:space="preserve"> [сайт]. — URL: https://urait.ru/bcode/556142 (дата обращения: 14.05.2025). </w:t>
      </w:r>
    </w:p>
    <w:p w:rsidR="00357A65" w:rsidRPr="00E52E6C" w:rsidRDefault="00357A65" w:rsidP="00357A65">
      <w:pPr>
        <w:pStyle w:val="13"/>
        <w:numPr>
          <w:ilvl w:val="0"/>
          <w:numId w:val="20"/>
        </w:numPr>
        <w:tabs>
          <w:tab w:val="left" w:pos="1106"/>
          <w:tab w:val="left" w:pos="1134"/>
          <w:tab w:val="left" w:pos="8918"/>
        </w:tabs>
        <w:spacing w:line="240" w:lineRule="auto"/>
        <w:ind w:firstLine="709"/>
        <w:jc w:val="both"/>
      </w:pPr>
      <w:r w:rsidRPr="00E52E6C">
        <w:rPr>
          <w:color w:val="202023"/>
          <w:shd w:val="clear" w:color="auto" w:fill="FFFFFF"/>
        </w:rPr>
        <w:t xml:space="preserve">Нуреев, Р. М. </w:t>
      </w:r>
      <w:proofErr w:type="gramStart"/>
      <w:r w:rsidRPr="00E52E6C">
        <w:rPr>
          <w:color w:val="202023"/>
          <w:shd w:val="clear" w:color="auto" w:fill="FFFFFF"/>
        </w:rPr>
        <w:t>Макроэкономика :</w:t>
      </w:r>
      <w:proofErr w:type="gramEnd"/>
      <w:r w:rsidRPr="00E52E6C">
        <w:rPr>
          <w:color w:val="202023"/>
          <w:shd w:val="clear" w:color="auto" w:fill="FFFFFF"/>
        </w:rPr>
        <w:t xml:space="preserve"> практикум / под ред. Р. М. Нуреева. - </w:t>
      </w:r>
      <w:proofErr w:type="gramStart"/>
      <w:r w:rsidRPr="00E52E6C">
        <w:rPr>
          <w:color w:val="202023"/>
          <w:shd w:val="clear" w:color="auto" w:fill="FFFFFF"/>
        </w:rPr>
        <w:t>Москва :</w:t>
      </w:r>
      <w:proofErr w:type="gramEnd"/>
      <w:r w:rsidRPr="00E52E6C">
        <w:rPr>
          <w:color w:val="202023"/>
          <w:shd w:val="clear" w:color="auto" w:fill="FFFFFF"/>
        </w:rPr>
        <w:t xml:space="preserve"> Норма : ИНФРА-М, 2024. - 400 с. - ISBN 978-5-91768-574-8. - </w:t>
      </w:r>
      <w:proofErr w:type="gramStart"/>
      <w:r w:rsidRPr="00E52E6C">
        <w:rPr>
          <w:color w:val="202023"/>
          <w:shd w:val="clear" w:color="auto" w:fill="FFFFFF"/>
        </w:rPr>
        <w:t>Текст :</w:t>
      </w:r>
      <w:proofErr w:type="gramEnd"/>
      <w:r w:rsidRPr="00E52E6C">
        <w:rPr>
          <w:color w:val="202023"/>
          <w:shd w:val="clear" w:color="auto" w:fill="FFFFFF"/>
        </w:rPr>
        <w:t xml:space="preserve"> электронный. - URL: https://znanium.ru/catalog/product/2121208 (дата обращения: 14.05.2025). – Режим доступа: по подписке. </w:t>
      </w:r>
    </w:p>
    <w:p w:rsidR="00357A65" w:rsidRDefault="00357A65" w:rsidP="00357A65">
      <w:pPr>
        <w:pStyle w:val="13"/>
        <w:numPr>
          <w:ilvl w:val="0"/>
          <w:numId w:val="20"/>
        </w:numPr>
        <w:tabs>
          <w:tab w:val="left" w:pos="1134"/>
          <w:tab w:val="left" w:pos="1170"/>
          <w:tab w:val="left" w:pos="1170"/>
        </w:tabs>
        <w:spacing w:line="240" w:lineRule="auto"/>
        <w:ind w:firstLine="709"/>
        <w:jc w:val="both"/>
      </w:pPr>
      <w:proofErr w:type="spellStart"/>
      <w:r w:rsidRPr="00E52E6C">
        <w:t>Маслевич</w:t>
      </w:r>
      <w:proofErr w:type="spellEnd"/>
      <w:r w:rsidRPr="00E52E6C">
        <w:t xml:space="preserve">, Т. П. Управление бизнес-процессами: от теории к </w:t>
      </w:r>
      <w:proofErr w:type="gramStart"/>
      <w:r w:rsidRPr="00E52E6C">
        <w:t>практике :</w:t>
      </w:r>
      <w:proofErr w:type="gramEnd"/>
      <w:r w:rsidRPr="00E52E6C">
        <w:t xml:space="preserve"> учебное пособие / Т. П. </w:t>
      </w:r>
      <w:proofErr w:type="spellStart"/>
      <w:r w:rsidRPr="00E52E6C">
        <w:t>Маслевич</w:t>
      </w:r>
      <w:proofErr w:type="spellEnd"/>
      <w:r w:rsidRPr="00E52E6C">
        <w:t xml:space="preserve">. — </w:t>
      </w:r>
      <w:proofErr w:type="gramStart"/>
      <w:r w:rsidRPr="00E52E6C">
        <w:t>Москва :</w:t>
      </w:r>
      <w:proofErr w:type="gramEnd"/>
      <w:r w:rsidRPr="00E52E6C">
        <w:t xml:space="preserve"> ИНФРА-М, 2025. — 206 с. + Доп. материалы [Электронный ресурс]. — (Высшее образование). — DOI 10.12737/1037144. - ISBN 978-5-16-019088-4. - </w:t>
      </w:r>
      <w:proofErr w:type="gramStart"/>
      <w:r w:rsidRPr="00E52E6C">
        <w:t>Текст :</w:t>
      </w:r>
      <w:proofErr w:type="gramEnd"/>
      <w:r w:rsidRPr="00E52E6C">
        <w:t xml:space="preserve"> электронный. - URL: https://znanium.ru/catalog/product/2187631 (дата обращения: 14.05.2025). – Режим доступа: по подписке. </w:t>
      </w:r>
    </w:p>
    <w:p w:rsidR="00357A65" w:rsidRPr="00E52E6C" w:rsidRDefault="00357A65" w:rsidP="00357A65">
      <w:pPr>
        <w:pStyle w:val="13"/>
        <w:numPr>
          <w:ilvl w:val="0"/>
          <w:numId w:val="20"/>
        </w:numPr>
        <w:tabs>
          <w:tab w:val="left" w:pos="1134"/>
          <w:tab w:val="left" w:pos="1170"/>
          <w:tab w:val="left" w:pos="1170"/>
        </w:tabs>
        <w:spacing w:line="240" w:lineRule="auto"/>
        <w:ind w:firstLine="709"/>
        <w:jc w:val="both"/>
      </w:pPr>
      <w:r w:rsidRPr="00363D3B">
        <w:rPr>
          <w:color w:val="0D0D0D"/>
        </w:rPr>
        <w:t xml:space="preserve">Микроэкономика для бакалавров: логические схемы, тесты и задачи: Учебное пособие / О.А. Абелев, Л.В. </w:t>
      </w:r>
      <w:proofErr w:type="spellStart"/>
      <w:r w:rsidRPr="00363D3B">
        <w:rPr>
          <w:color w:val="0D0D0D"/>
        </w:rPr>
        <w:t>Адамская</w:t>
      </w:r>
      <w:proofErr w:type="spellEnd"/>
      <w:r w:rsidRPr="00363D3B">
        <w:rPr>
          <w:color w:val="0D0D0D"/>
        </w:rPr>
        <w:t xml:space="preserve">, М.А. </w:t>
      </w:r>
      <w:proofErr w:type="spellStart"/>
      <w:r w:rsidRPr="00363D3B">
        <w:rPr>
          <w:color w:val="0D0D0D"/>
        </w:rPr>
        <w:t>Алленых</w:t>
      </w:r>
      <w:proofErr w:type="spellEnd"/>
      <w:r w:rsidRPr="00363D3B">
        <w:rPr>
          <w:color w:val="0D0D0D"/>
        </w:rPr>
        <w:t xml:space="preserve"> [и др.]; под ред. С.А. Толкачева, А.Ю. Юданова, Г.А. Терской - Москва: </w:t>
      </w:r>
      <w:proofErr w:type="spellStart"/>
      <w:r w:rsidRPr="00363D3B">
        <w:rPr>
          <w:color w:val="0D0D0D"/>
        </w:rPr>
        <w:t>КноРус</w:t>
      </w:r>
      <w:proofErr w:type="spellEnd"/>
      <w:r w:rsidRPr="00363D3B">
        <w:rPr>
          <w:color w:val="0D0D0D"/>
        </w:rPr>
        <w:t xml:space="preserve">, 2021 - 462 с. - ЭБС </w:t>
      </w:r>
      <w:r w:rsidRPr="00363D3B">
        <w:rPr>
          <w:color w:val="0D0D0D"/>
          <w:lang w:val="en-US" w:eastAsia="en-US" w:bidi="en-US"/>
        </w:rPr>
        <w:t>BOOK</w:t>
      </w:r>
      <w:r w:rsidRPr="00363D3B">
        <w:rPr>
          <w:color w:val="0D0D0D"/>
          <w:lang w:eastAsia="en-US" w:bidi="en-US"/>
        </w:rPr>
        <w:t>.</w:t>
      </w:r>
      <w:proofErr w:type="spellStart"/>
      <w:r w:rsidRPr="00363D3B">
        <w:rPr>
          <w:color w:val="0D0D0D"/>
          <w:lang w:val="en-US" w:eastAsia="en-US" w:bidi="en-US"/>
        </w:rPr>
        <w:t>ru</w:t>
      </w:r>
      <w:proofErr w:type="spellEnd"/>
      <w:r w:rsidRPr="00363D3B">
        <w:rPr>
          <w:color w:val="0D0D0D"/>
          <w:lang w:eastAsia="en-US" w:bidi="en-US"/>
        </w:rPr>
        <w:t xml:space="preserve">. </w:t>
      </w:r>
      <w:r w:rsidRPr="00363D3B">
        <w:rPr>
          <w:color w:val="0D0D0D"/>
        </w:rPr>
        <w:t xml:space="preserve">- </w:t>
      </w:r>
      <w:r w:rsidRPr="00363D3B">
        <w:rPr>
          <w:color w:val="0D0D0D"/>
          <w:lang w:val="en-US" w:eastAsia="en-US" w:bidi="en-US"/>
        </w:rPr>
        <w:t>URL</w:t>
      </w:r>
      <w:r w:rsidRPr="00363D3B">
        <w:rPr>
          <w:color w:val="0D0D0D"/>
          <w:lang w:eastAsia="en-US" w:bidi="en-US"/>
        </w:rPr>
        <w:t xml:space="preserve">: </w:t>
      </w:r>
      <w:hyperlink r:id="rId8" w:history="1">
        <w:r w:rsidRPr="00363D3B">
          <w:rPr>
            <w:rStyle w:val="af0"/>
            <w:lang w:val="en-US" w:eastAsia="en-US" w:bidi="en-US"/>
          </w:rPr>
          <w:t>https</w:t>
        </w:r>
        <w:r w:rsidRPr="00363D3B">
          <w:rPr>
            <w:rStyle w:val="af0"/>
            <w:lang w:eastAsia="en-US" w:bidi="en-US"/>
          </w:rPr>
          <w:t>://</w:t>
        </w:r>
        <w:r w:rsidRPr="00363D3B">
          <w:rPr>
            <w:rStyle w:val="af0"/>
            <w:lang w:val="en-US" w:eastAsia="en-US" w:bidi="en-US"/>
          </w:rPr>
          <w:t>www</w:t>
        </w:r>
        <w:r w:rsidRPr="00363D3B">
          <w:rPr>
            <w:rStyle w:val="af0"/>
            <w:lang w:eastAsia="en-US" w:bidi="en-US"/>
          </w:rPr>
          <w:t>.</w:t>
        </w:r>
        <w:r w:rsidRPr="00363D3B">
          <w:rPr>
            <w:rStyle w:val="af0"/>
            <w:lang w:val="en-US" w:eastAsia="en-US" w:bidi="en-US"/>
          </w:rPr>
          <w:t>book</w:t>
        </w:r>
        <w:r w:rsidRPr="00363D3B">
          <w:rPr>
            <w:rStyle w:val="af0"/>
            <w:lang w:eastAsia="en-US" w:bidi="en-US"/>
          </w:rPr>
          <w:t>.</w:t>
        </w:r>
        <w:proofErr w:type="spellStart"/>
        <w:r w:rsidRPr="00363D3B">
          <w:rPr>
            <w:rStyle w:val="af0"/>
            <w:lang w:val="en-US" w:eastAsia="en-US" w:bidi="en-US"/>
          </w:rPr>
          <w:t>ru</w:t>
        </w:r>
        <w:proofErr w:type="spellEnd"/>
        <w:r w:rsidRPr="00363D3B">
          <w:rPr>
            <w:rStyle w:val="af0"/>
            <w:lang w:eastAsia="en-US" w:bidi="en-US"/>
          </w:rPr>
          <w:t>/</w:t>
        </w:r>
        <w:r w:rsidRPr="00363D3B">
          <w:rPr>
            <w:rStyle w:val="af0"/>
            <w:lang w:val="en-US" w:eastAsia="en-US" w:bidi="en-US"/>
          </w:rPr>
          <w:t>book</w:t>
        </w:r>
        <w:r w:rsidRPr="00363D3B">
          <w:rPr>
            <w:rStyle w:val="af0"/>
            <w:lang w:eastAsia="en-US" w:bidi="en-US"/>
          </w:rPr>
          <w:t>/938804</w:t>
        </w:r>
      </w:hyperlink>
      <w:r w:rsidRPr="00363D3B">
        <w:rPr>
          <w:color w:val="0D0D0D"/>
          <w:lang w:eastAsia="en-US" w:bidi="en-US"/>
        </w:rPr>
        <w:t xml:space="preserve"> </w:t>
      </w:r>
      <w:r w:rsidRPr="00363D3B">
        <w:rPr>
          <w:color w:val="0D0D0D"/>
        </w:rPr>
        <w:t xml:space="preserve">(дата обращения: </w:t>
      </w:r>
      <w:r w:rsidRPr="00E414A1">
        <w:rPr>
          <w:color w:val="0D0D0D"/>
        </w:rPr>
        <w:t>14.05.2024</w:t>
      </w:r>
      <w:r w:rsidRPr="00363D3B">
        <w:rPr>
          <w:color w:val="0D0D0D"/>
        </w:rPr>
        <w:t>). - Текст: электронный.</w:t>
      </w:r>
    </w:p>
    <w:p w:rsidR="00357A65" w:rsidRDefault="00357A65" w:rsidP="00357A65">
      <w:pPr>
        <w:pStyle w:val="13"/>
        <w:numPr>
          <w:ilvl w:val="0"/>
          <w:numId w:val="20"/>
        </w:numPr>
        <w:tabs>
          <w:tab w:val="left" w:pos="1106"/>
          <w:tab w:val="left" w:pos="1134"/>
          <w:tab w:val="left" w:pos="2386"/>
          <w:tab w:val="left" w:pos="3418"/>
          <w:tab w:val="left" w:pos="4346"/>
          <w:tab w:val="left" w:pos="5789"/>
          <w:tab w:val="left" w:pos="8578"/>
          <w:tab w:val="left" w:pos="9566"/>
        </w:tabs>
        <w:spacing w:line="240" w:lineRule="auto"/>
        <w:ind w:firstLine="709"/>
        <w:jc w:val="both"/>
      </w:pPr>
      <w:r w:rsidRPr="00E52E6C">
        <w:t xml:space="preserve">Нуреев, Р. М. Экономика развития: модели становления рыночной </w:t>
      </w:r>
      <w:proofErr w:type="gramStart"/>
      <w:r w:rsidRPr="00E52E6C">
        <w:t>экономики :</w:t>
      </w:r>
      <w:proofErr w:type="gramEnd"/>
      <w:r w:rsidRPr="00E52E6C">
        <w:t xml:space="preserve"> учебник / Р.М. Нуреев. — 2-е изд., </w:t>
      </w:r>
      <w:proofErr w:type="spellStart"/>
      <w:r w:rsidRPr="00E52E6C">
        <w:t>перераб</w:t>
      </w:r>
      <w:proofErr w:type="spellEnd"/>
      <w:r w:rsidRPr="00E52E6C">
        <w:t xml:space="preserve">. и доп. — </w:t>
      </w:r>
      <w:proofErr w:type="gramStart"/>
      <w:r w:rsidRPr="00E52E6C">
        <w:t>Москва :</w:t>
      </w:r>
      <w:proofErr w:type="gramEnd"/>
      <w:r w:rsidRPr="00E52E6C">
        <w:t xml:space="preserve"> Норма : ИНФРА-М, 2024. — 640 с. - ISBN 978-5-91768-536-6.  - ЭБС ZNANIUM. - URL: https://znanium.ru/catalog/product/2121207 (дата обращения: </w:t>
      </w:r>
      <w:r w:rsidRPr="00E414A1">
        <w:t>14.05.2024</w:t>
      </w:r>
      <w:r w:rsidRPr="00E52E6C">
        <w:t xml:space="preserve">). – </w:t>
      </w:r>
      <w:proofErr w:type="gramStart"/>
      <w:r w:rsidRPr="00E52E6C">
        <w:t>Текст :</w:t>
      </w:r>
      <w:proofErr w:type="gramEnd"/>
      <w:r w:rsidRPr="00E52E6C">
        <w:t xml:space="preserve"> электронный. </w:t>
      </w:r>
    </w:p>
    <w:p w:rsidR="00357A65" w:rsidRPr="00E52E6C" w:rsidRDefault="00357A65" w:rsidP="00357A65">
      <w:pPr>
        <w:pStyle w:val="13"/>
        <w:numPr>
          <w:ilvl w:val="0"/>
          <w:numId w:val="20"/>
        </w:numPr>
        <w:tabs>
          <w:tab w:val="left" w:pos="1106"/>
          <w:tab w:val="left" w:pos="1134"/>
          <w:tab w:val="left" w:pos="2386"/>
          <w:tab w:val="left" w:pos="3418"/>
          <w:tab w:val="left" w:pos="4346"/>
          <w:tab w:val="left" w:pos="5789"/>
          <w:tab w:val="left" w:pos="8578"/>
          <w:tab w:val="left" w:pos="9566"/>
        </w:tabs>
        <w:spacing w:line="240" w:lineRule="auto"/>
        <w:ind w:firstLine="709"/>
        <w:jc w:val="both"/>
      </w:pPr>
      <w:r w:rsidRPr="00E52E6C">
        <w:rPr>
          <w:color w:val="0D0D0D"/>
        </w:rPr>
        <w:t xml:space="preserve">Олейник, А. Н. Институциональная </w:t>
      </w:r>
      <w:proofErr w:type="gramStart"/>
      <w:r w:rsidRPr="00E52E6C">
        <w:rPr>
          <w:color w:val="0D0D0D"/>
        </w:rPr>
        <w:t>экономика :</w:t>
      </w:r>
      <w:proofErr w:type="gramEnd"/>
      <w:r w:rsidRPr="00E52E6C">
        <w:rPr>
          <w:color w:val="0D0D0D"/>
        </w:rPr>
        <w:t xml:space="preserve"> учебное пособие / А. Н. Олейник. - </w:t>
      </w:r>
      <w:proofErr w:type="gramStart"/>
      <w:r w:rsidRPr="00E52E6C">
        <w:rPr>
          <w:color w:val="0D0D0D"/>
        </w:rPr>
        <w:t>Москва :</w:t>
      </w:r>
      <w:proofErr w:type="gramEnd"/>
      <w:r w:rsidRPr="00E52E6C">
        <w:rPr>
          <w:color w:val="0D0D0D"/>
        </w:rPr>
        <w:t xml:space="preserve"> ИНФРА-М, 2020. - 416 с. - (Высшее образование: Бакалавриат). - ISBN 978-5-16-004316-6. - </w:t>
      </w:r>
      <w:proofErr w:type="gramStart"/>
      <w:r w:rsidRPr="00E52E6C">
        <w:rPr>
          <w:color w:val="0D0D0D"/>
        </w:rPr>
        <w:t>Текст :</w:t>
      </w:r>
      <w:proofErr w:type="gramEnd"/>
      <w:r w:rsidRPr="00E52E6C">
        <w:rPr>
          <w:color w:val="0D0D0D"/>
        </w:rPr>
        <w:t xml:space="preserve"> электронный. - URL: https://znanium.com/catalog/product/1052225 (дата обращения: 14.05.2025). – Режим доступа: по подписке. </w:t>
      </w:r>
    </w:p>
    <w:p w:rsidR="00357A65" w:rsidRPr="00363D3B" w:rsidRDefault="00357A65" w:rsidP="00357A65">
      <w:pPr>
        <w:pStyle w:val="13"/>
        <w:numPr>
          <w:ilvl w:val="0"/>
          <w:numId w:val="20"/>
        </w:numPr>
        <w:tabs>
          <w:tab w:val="left" w:pos="1106"/>
          <w:tab w:val="left" w:pos="1134"/>
          <w:tab w:val="left" w:pos="2386"/>
          <w:tab w:val="left" w:pos="3418"/>
          <w:tab w:val="left" w:pos="4346"/>
          <w:tab w:val="left" w:pos="5789"/>
          <w:tab w:val="left" w:pos="8578"/>
          <w:tab w:val="left" w:pos="9566"/>
        </w:tabs>
        <w:spacing w:line="240" w:lineRule="auto"/>
        <w:ind w:firstLine="709"/>
        <w:jc w:val="both"/>
      </w:pPr>
      <w:r w:rsidRPr="00E52E6C">
        <w:t xml:space="preserve">Скалкин, В. В. Экономика развития: опыт лучших мировых практик : учебное пособие / В. В. Скалкин, А. П. Щербаков, С. А. Сидорова. — </w:t>
      </w:r>
      <w:proofErr w:type="gramStart"/>
      <w:r w:rsidRPr="00E52E6C">
        <w:t>Москва :</w:t>
      </w:r>
      <w:proofErr w:type="gramEnd"/>
      <w:r w:rsidRPr="00E52E6C">
        <w:t xml:space="preserve"> Прометей, 2021. — 418 с. — </w:t>
      </w:r>
      <w:proofErr w:type="gramStart"/>
      <w:r w:rsidRPr="00E52E6C">
        <w:t>Текст :</w:t>
      </w:r>
      <w:proofErr w:type="gramEnd"/>
      <w:r w:rsidRPr="00E52E6C">
        <w:t xml:space="preserve"> непосредственный. - ЭБС Лань. — URL: https://e.lanbook.com/book/189736 (дата обращения: </w:t>
      </w:r>
      <w:r w:rsidRPr="00E414A1">
        <w:t>14.05.2024</w:t>
      </w:r>
      <w:r w:rsidRPr="00E52E6C">
        <w:t xml:space="preserve">). — </w:t>
      </w:r>
      <w:proofErr w:type="gramStart"/>
      <w:r w:rsidRPr="00E52E6C">
        <w:t>Текст :</w:t>
      </w:r>
      <w:proofErr w:type="gramEnd"/>
      <w:r w:rsidRPr="00E52E6C">
        <w:t xml:space="preserve"> электронный.</w:t>
      </w:r>
    </w:p>
    <w:p w:rsidR="00357A65" w:rsidRPr="00024132" w:rsidRDefault="00357A65" w:rsidP="00357A65">
      <w:pPr>
        <w:pStyle w:val="13"/>
        <w:widowControl/>
        <w:numPr>
          <w:ilvl w:val="0"/>
          <w:numId w:val="20"/>
        </w:numPr>
        <w:tabs>
          <w:tab w:val="left" w:pos="1059"/>
          <w:tab w:val="left" w:pos="1134"/>
          <w:tab w:val="left" w:pos="1885"/>
          <w:tab w:val="left" w:pos="2178"/>
          <w:tab w:val="left" w:pos="9373"/>
        </w:tabs>
        <w:autoSpaceDE w:val="0"/>
        <w:autoSpaceDN w:val="0"/>
        <w:adjustRightInd w:val="0"/>
        <w:spacing w:line="240" w:lineRule="auto"/>
        <w:ind w:firstLine="709"/>
        <w:jc w:val="both"/>
      </w:pPr>
      <w:r w:rsidRPr="00024132">
        <w:rPr>
          <w:shd w:val="clear" w:color="auto" w:fill="FFFFFF"/>
        </w:rPr>
        <w:t xml:space="preserve">Инновационная </w:t>
      </w:r>
      <w:proofErr w:type="gramStart"/>
      <w:r w:rsidRPr="00024132">
        <w:rPr>
          <w:shd w:val="clear" w:color="auto" w:fill="FFFFFF"/>
        </w:rPr>
        <w:t>экономика :</w:t>
      </w:r>
      <w:proofErr w:type="gramEnd"/>
      <w:r w:rsidRPr="00024132">
        <w:rPr>
          <w:shd w:val="clear" w:color="auto" w:fill="FFFFFF"/>
        </w:rPr>
        <w:t xml:space="preserve"> учебник для вузов / под общей редакцией Е. Ю. Сидоровой. — </w:t>
      </w:r>
      <w:proofErr w:type="gramStart"/>
      <w:r w:rsidRPr="00024132">
        <w:rPr>
          <w:shd w:val="clear" w:color="auto" w:fill="FFFFFF"/>
        </w:rPr>
        <w:t>Москва :</w:t>
      </w:r>
      <w:proofErr w:type="gramEnd"/>
      <w:r w:rsidRPr="00024132">
        <w:rPr>
          <w:shd w:val="clear" w:color="auto" w:fill="FFFFFF"/>
        </w:rPr>
        <w:t xml:space="preserve"> Издательство </w:t>
      </w:r>
      <w:proofErr w:type="spellStart"/>
      <w:r w:rsidRPr="00024132">
        <w:rPr>
          <w:shd w:val="clear" w:color="auto" w:fill="FFFFFF"/>
        </w:rPr>
        <w:t>Юрайт</w:t>
      </w:r>
      <w:proofErr w:type="spellEnd"/>
      <w:r w:rsidRPr="00024132">
        <w:rPr>
          <w:shd w:val="clear" w:color="auto" w:fill="FFFFFF"/>
        </w:rPr>
        <w:t xml:space="preserve">, 2025. — 334 с. — (Высшее образование). — ISBN 978-5-534-15480-1. — </w:t>
      </w:r>
      <w:proofErr w:type="gramStart"/>
      <w:r w:rsidRPr="00024132">
        <w:rPr>
          <w:shd w:val="clear" w:color="auto" w:fill="FFFFFF"/>
        </w:rPr>
        <w:t>Текст :</w:t>
      </w:r>
      <w:proofErr w:type="gramEnd"/>
      <w:r w:rsidRPr="00024132">
        <w:rPr>
          <w:shd w:val="clear" w:color="auto" w:fill="FFFFFF"/>
        </w:rPr>
        <w:t xml:space="preserve"> электронный // Образовательная платформа </w:t>
      </w:r>
      <w:proofErr w:type="spellStart"/>
      <w:r w:rsidRPr="00024132">
        <w:rPr>
          <w:shd w:val="clear" w:color="auto" w:fill="FFFFFF"/>
        </w:rPr>
        <w:t>Юрайт</w:t>
      </w:r>
      <w:proofErr w:type="spellEnd"/>
      <w:r w:rsidRPr="00024132">
        <w:rPr>
          <w:shd w:val="clear" w:color="auto" w:fill="FFFFFF"/>
        </w:rPr>
        <w:t xml:space="preserve"> [сайт]. — URL: https://urait.ru/bcode/568192 (дата обращения: 14.05.2025). </w:t>
      </w:r>
    </w:p>
    <w:p w:rsidR="00357A65" w:rsidRPr="00024132" w:rsidRDefault="00357A65" w:rsidP="00357A65">
      <w:pPr>
        <w:pStyle w:val="13"/>
        <w:widowControl/>
        <w:numPr>
          <w:ilvl w:val="0"/>
          <w:numId w:val="20"/>
        </w:numPr>
        <w:tabs>
          <w:tab w:val="left" w:pos="1059"/>
          <w:tab w:val="left" w:pos="1134"/>
          <w:tab w:val="left" w:pos="1885"/>
          <w:tab w:val="left" w:pos="2178"/>
          <w:tab w:val="left" w:pos="9373"/>
        </w:tabs>
        <w:autoSpaceDE w:val="0"/>
        <w:autoSpaceDN w:val="0"/>
        <w:adjustRightInd w:val="0"/>
        <w:spacing w:line="240" w:lineRule="auto"/>
        <w:ind w:firstLine="709"/>
        <w:jc w:val="both"/>
        <w:rPr>
          <w:shd w:val="clear" w:color="auto" w:fill="FFFFFF"/>
        </w:rPr>
      </w:pPr>
      <w:r w:rsidRPr="00024132">
        <w:rPr>
          <w:shd w:val="clear" w:color="auto" w:fill="FFFFFF"/>
        </w:rPr>
        <w:lastRenderedPageBreak/>
        <w:t xml:space="preserve">Донцова, О. И. Инновационная </w:t>
      </w:r>
      <w:proofErr w:type="gramStart"/>
      <w:r w:rsidRPr="00024132">
        <w:rPr>
          <w:shd w:val="clear" w:color="auto" w:fill="FFFFFF"/>
        </w:rPr>
        <w:t>экономика :</w:t>
      </w:r>
      <w:proofErr w:type="gramEnd"/>
      <w:r w:rsidRPr="00024132">
        <w:rPr>
          <w:shd w:val="clear" w:color="auto" w:fill="FFFFFF"/>
        </w:rPr>
        <w:t xml:space="preserve"> учебник / О. И. Донцова. — </w:t>
      </w:r>
      <w:proofErr w:type="gramStart"/>
      <w:r w:rsidRPr="00024132">
        <w:rPr>
          <w:shd w:val="clear" w:color="auto" w:fill="FFFFFF"/>
        </w:rPr>
        <w:t>Москва :</w:t>
      </w:r>
      <w:proofErr w:type="gramEnd"/>
      <w:r w:rsidRPr="00024132">
        <w:rPr>
          <w:shd w:val="clear" w:color="auto" w:fill="FFFFFF"/>
        </w:rPr>
        <w:t xml:space="preserve"> ИНФРА-М, 2025. — 217 с. — (Высшее образование: Магистратура). — DOI 10.12737/textbook_5cda60c7d5a032.22522929. - ISBN 978-5-16-016895-1. - </w:t>
      </w:r>
      <w:proofErr w:type="gramStart"/>
      <w:r w:rsidRPr="00024132">
        <w:rPr>
          <w:shd w:val="clear" w:color="auto" w:fill="FFFFFF"/>
        </w:rPr>
        <w:t>Текст :</w:t>
      </w:r>
      <w:proofErr w:type="gramEnd"/>
      <w:r w:rsidRPr="00024132">
        <w:rPr>
          <w:shd w:val="clear" w:color="auto" w:fill="FFFFFF"/>
        </w:rPr>
        <w:t xml:space="preserve"> электронный. - URL: https://znanium.ru/catalog/product/2161672 (дата обращения: 14.05.2025). – Режим доступа: по подписке.</w:t>
      </w:r>
    </w:p>
    <w:p w:rsidR="00CE192A" w:rsidRPr="00A12798" w:rsidRDefault="00CE192A" w:rsidP="00B14E92">
      <w:pPr>
        <w:pStyle w:val="13"/>
        <w:widowControl/>
        <w:tabs>
          <w:tab w:val="left" w:pos="1059"/>
          <w:tab w:val="left" w:pos="1134"/>
          <w:tab w:val="left" w:pos="1885"/>
          <w:tab w:val="left" w:pos="2178"/>
          <w:tab w:val="left" w:pos="9373"/>
        </w:tabs>
        <w:autoSpaceDE w:val="0"/>
        <w:autoSpaceDN w:val="0"/>
        <w:adjustRightInd w:val="0"/>
        <w:spacing w:line="240" w:lineRule="auto"/>
        <w:ind w:left="709" w:firstLine="0"/>
        <w:jc w:val="both"/>
      </w:pPr>
    </w:p>
    <w:p w:rsidR="00C9505F" w:rsidRPr="00F50F99" w:rsidRDefault="00C9505F" w:rsidP="00F50F99">
      <w:pPr>
        <w:pStyle w:val="13"/>
        <w:tabs>
          <w:tab w:val="left" w:pos="993"/>
        </w:tabs>
        <w:spacing w:line="240" w:lineRule="auto"/>
        <w:ind w:firstLine="709"/>
        <w:jc w:val="both"/>
        <w:rPr>
          <w:highlight w:val="yellow"/>
        </w:rPr>
      </w:pPr>
    </w:p>
    <w:p w:rsidR="0049231F" w:rsidRPr="001675F6" w:rsidRDefault="00A32771" w:rsidP="00F14116">
      <w:pPr>
        <w:pStyle w:val="20"/>
        <w:keepNext/>
        <w:keepLines/>
        <w:tabs>
          <w:tab w:val="left" w:pos="1308"/>
        </w:tabs>
        <w:spacing w:line="240" w:lineRule="auto"/>
        <w:ind w:firstLine="709"/>
        <w:jc w:val="both"/>
      </w:pPr>
      <w:bookmarkStart w:id="27" w:name="_Toc196424427"/>
      <w:r w:rsidRPr="00F14116">
        <w:t xml:space="preserve">9. Перечень ресурсов информационно-телекоммуникационной сети </w:t>
      </w:r>
      <w:r w:rsidRPr="001675F6">
        <w:t>«Интернет», необходимых для освоения дисциплины</w:t>
      </w:r>
      <w:bookmarkEnd w:id="27"/>
    </w:p>
    <w:p w:rsidR="0049231F" w:rsidRPr="001675F6" w:rsidRDefault="00A32771" w:rsidP="00404ADD">
      <w:pPr>
        <w:pStyle w:val="13"/>
        <w:tabs>
          <w:tab w:val="left" w:pos="993"/>
        </w:tabs>
        <w:spacing w:line="240" w:lineRule="auto"/>
        <w:ind w:firstLine="709"/>
        <w:jc w:val="both"/>
      </w:pPr>
      <w:r w:rsidRPr="001675F6">
        <w:rPr>
          <w:b/>
          <w:bCs/>
          <w:i/>
          <w:iCs/>
          <w:color w:val="0D0D0D"/>
        </w:rPr>
        <w:t>Перечень ресурсов информационно-телекоммуникационной сети «Интернет», необходимых для освоения дисциплины</w:t>
      </w:r>
      <w:r w:rsidRPr="001675F6">
        <w:rPr>
          <w:color w:val="0D0D0D"/>
        </w:rPr>
        <w:t>:</w:t>
      </w:r>
    </w:p>
    <w:p w:rsidR="00F01ADD" w:rsidRPr="001675F6" w:rsidRDefault="00F01ADD" w:rsidP="00F01ADD">
      <w:pPr>
        <w:pStyle w:val="13"/>
        <w:numPr>
          <w:ilvl w:val="0"/>
          <w:numId w:val="1"/>
        </w:numPr>
        <w:tabs>
          <w:tab w:val="left" w:pos="993"/>
          <w:tab w:val="left" w:pos="1115"/>
          <w:tab w:val="left" w:pos="1123"/>
        </w:tabs>
        <w:spacing w:line="240" w:lineRule="auto"/>
        <w:ind w:firstLine="709"/>
        <w:jc w:val="both"/>
      </w:pPr>
      <w:bookmarkStart w:id="28" w:name="bookmark35"/>
      <w:r w:rsidRPr="001675F6">
        <w:rPr>
          <w:color w:val="0D0D0D"/>
        </w:rPr>
        <w:t>Материалы по социально-экономическому положению и развитию в России (</w:t>
      </w:r>
      <w:hyperlink r:id="rId9" w:history="1">
        <w:r w:rsidRPr="001675F6">
          <w:rPr>
            <w:rStyle w:val="af0"/>
            <w:lang w:val="en-US" w:eastAsia="en-US" w:bidi="en-US"/>
          </w:rPr>
          <w:t>http</w:t>
        </w:r>
        <w:r w:rsidRPr="001675F6">
          <w:rPr>
            <w:rStyle w:val="af0"/>
            <w:lang w:eastAsia="en-US" w:bidi="en-US"/>
          </w:rPr>
          <w:t>://</w:t>
        </w:r>
        <w:r w:rsidRPr="001675F6">
          <w:rPr>
            <w:rStyle w:val="af0"/>
            <w:lang w:val="en-US" w:eastAsia="en-US" w:bidi="en-US"/>
          </w:rPr>
          <w:t>www</w:t>
        </w:r>
        <w:r w:rsidRPr="001675F6">
          <w:rPr>
            <w:rStyle w:val="af0"/>
            <w:lang w:eastAsia="en-US" w:bidi="en-US"/>
          </w:rPr>
          <w:t>.</w:t>
        </w:r>
        <w:proofErr w:type="spellStart"/>
        <w:r w:rsidRPr="001675F6">
          <w:rPr>
            <w:rStyle w:val="af0"/>
            <w:lang w:val="en-US" w:eastAsia="en-US" w:bidi="en-US"/>
          </w:rPr>
          <w:t>finansy</w:t>
        </w:r>
        <w:proofErr w:type="spellEnd"/>
        <w:r w:rsidRPr="001675F6">
          <w:rPr>
            <w:rStyle w:val="af0"/>
            <w:lang w:eastAsia="en-US" w:bidi="en-US"/>
          </w:rPr>
          <w:t>.</w:t>
        </w:r>
        <w:proofErr w:type="spellStart"/>
        <w:r w:rsidRPr="001675F6">
          <w:rPr>
            <w:rStyle w:val="af0"/>
            <w:lang w:val="en-US" w:eastAsia="en-US" w:bidi="en-US"/>
          </w:rPr>
          <w:t>ru</w:t>
        </w:r>
        <w:proofErr w:type="spellEnd"/>
      </w:hyperlink>
      <w:r w:rsidRPr="001675F6">
        <w:rPr>
          <w:color w:val="0D0D0D"/>
          <w:lang w:eastAsia="en-US" w:bidi="en-US"/>
        </w:rPr>
        <w:t>)</w:t>
      </w:r>
    </w:p>
    <w:p w:rsidR="00F01ADD" w:rsidRPr="001675F6" w:rsidRDefault="00F01ADD" w:rsidP="00F01ADD">
      <w:pPr>
        <w:pStyle w:val="13"/>
        <w:numPr>
          <w:ilvl w:val="0"/>
          <w:numId w:val="1"/>
        </w:numPr>
        <w:tabs>
          <w:tab w:val="left" w:pos="993"/>
          <w:tab w:val="left" w:pos="1115"/>
          <w:tab w:val="left" w:pos="1123"/>
          <w:tab w:val="left" w:pos="3082"/>
          <w:tab w:val="left" w:pos="3881"/>
          <w:tab w:val="left" w:pos="5957"/>
          <w:tab w:val="left" w:pos="7013"/>
        </w:tabs>
        <w:spacing w:line="240" w:lineRule="auto"/>
        <w:ind w:firstLine="709"/>
        <w:jc w:val="both"/>
      </w:pPr>
      <w:r w:rsidRPr="001675F6">
        <w:rPr>
          <w:color w:val="0D0D0D"/>
        </w:rPr>
        <w:t>Официальный сайт Центрального банка России (аналитические материалы) (</w:t>
      </w:r>
      <w:hyperlink r:id="rId10" w:history="1">
        <w:r w:rsidRPr="001675F6">
          <w:rPr>
            <w:rStyle w:val="af0"/>
            <w:lang w:val="en-US" w:eastAsia="en-US" w:bidi="en-US"/>
          </w:rPr>
          <w:t>http</w:t>
        </w:r>
        <w:r w:rsidRPr="001675F6">
          <w:rPr>
            <w:rStyle w:val="af0"/>
            <w:lang w:eastAsia="en-US" w:bidi="en-US"/>
          </w:rPr>
          <w:t>://</w:t>
        </w:r>
        <w:r w:rsidRPr="001675F6">
          <w:rPr>
            <w:rStyle w:val="af0"/>
            <w:lang w:val="en-US" w:eastAsia="en-US" w:bidi="en-US"/>
          </w:rPr>
          <w:t>www</w:t>
        </w:r>
        <w:r w:rsidRPr="001675F6">
          <w:rPr>
            <w:rStyle w:val="af0"/>
            <w:lang w:eastAsia="en-US" w:bidi="en-US"/>
          </w:rPr>
          <w:t>.</w:t>
        </w:r>
        <w:proofErr w:type="spellStart"/>
        <w:r w:rsidRPr="001675F6">
          <w:rPr>
            <w:rStyle w:val="af0"/>
            <w:lang w:val="en-US" w:eastAsia="en-US" w:bidi="en-US"/>
          </w:rPr>
          <w:t>cbr</w:t>
        </w:r>
        <w:proofErr w:type="spellEnd"/>
        <w:r w:rsidRPr="001675F6">
          <w:rPr>
            <w:rStyle w:val="af0"/>
            <w:lang w:eastAsia="en-US" w:bidi="en-US"/>
          </w:rPr>
          <w:t>.</w:t>
        </w:r>
        <w:proofErr w:type="spellStart"/>
        <w:r w:rsidRPr="001675F6">
          <w:rPr>
            <w:rStyle w:val="af0"/>
            <w:lang w:val="en-US" w:eastAsia="en-US" w:bidi="en-US"/>
          </w:rPr>
          <w:t>ru</w:t>
        </w:r>
        <w:proofErr w:type="spellEnd"/>
      </w:hyperlink>
      <w:r w:rsidRPr="001675F6">
        <w:rPr>
          <w:color w:val="0D0D0D"/>
          <w:lang w:eastAsia="en-US" w:bidi="en-US"/>
        </w:rPr>
        <w:t>)</w:t>
      </w:r>
    </w:p>
    <w:p w:rsidR="00F01ADD" w:rsidRPr="001675F6" w:rsidRDefault="00F01ADD" w:rsidP="00F01ADD">
      <w:pPr>
        <w:pStyle w:val="13"/>
        <w:numPr>
          <w:ilvl w:val="0"/>
          <w:numId w:val="1"/>
        </w:numPr>
        <w:tabs>
          <w:tab w:val="left" w:pos="993"/>
          <w:tab w:val="left" w:pos="1143"/>
          <w:tab w:val="left" w:pos="4083"/>
          <w:tab w:val="left" w:pos="5886"/>
          <w:tab w:val="left" w:pos="8103"/>
        </w:tabs>
        <w:spacing w:line="240" w:lineRule="auto"/>
        <w:ind w:firstLine="709"/>
        <w:jc w:val="both"/>
      </w:pPr>
      <w:proofErr w:type="spellStart"/>
      <w:r w:rsidRPr="001675F6">
        <w:rPr>
          <w:color w:val="0D0D0D"/>
        </w:rPr>
        <w:t>РосБизнесКонсалтинг</w:t>
      </w:r>
      <w:proofErr w:type="spellEnd"/>
      <w:r w:rsidRPr="001675F6">
        <w:rPr>
          <w:color w:val="0D0D0D"/>
        </w:rPr>
        <w:t xml:space="preserve"> (материалы аналитического и обзорного характера) (</w:t>
      </w:r>
      <w:hyperlink r:id="rId11" w:history="1">
        <w:r w:rsidRPr="001675F6">
          <w:rPr>
            <w:color w:val="0D0D0D"/>
            <w:lang w:val="en-US" w:eastAsia="en-US" w:bidi="en-US"/>
          </w:rPr>
          <w:t>http</w:t>
        </w:r>
        <w:r w:rsidRPr="001675F6">
          <w:rPr>
            <w:color w:val="0D0D0D"/>
            <w:lang w:eastAsia="en-US" w:bidi="en-US"/>
          </w:rPr>
          <w:t>://</w:t>
        </w:r>
        <w:r w:rsidRPr="001675F6">
          <w:rPr>
            <w:color w:val="0D0D0D"/>
            <w:lang w:val="en-US" w:eastAsia="en-US" w:bidi="en-US"/>
          </w:rPr>
          <w:t>www</w:t>
        </w:r>
        <w:r w:rsidRPr="001675F6">
          <w:rPr>
            <w:color w:val="0D0D0D"/>
            <w:lang w:eastAsia="en-US" w:bidi="en-US"/>
          </w:rPr>
          <w:t>.</w:t>
        </w:r>
        <w:proofErr w:type="spellStart"/>
        <w:r w:rsidRPr="001675F6">
          <w:rPr>
            <w:color w:val="0D0D0D"/>
            <w:lang w:val="en-US" w:eastAsia="en-US" w:bidi="en-US"/>
          </w:rPr>
          <w:t>rbc</w:t>
        </w:r>
        <w:proofErr w:type="spellEnd"/>
        <w:r w:rsidRPr="001675F6">
          <w:rPr>
            <w:color w:val="0D0D0D"/>
            <w:lang w:eastAsia="en-US" w:bidi="en-US"/>
          </w:rPr>
          <w:t>.</w:t>
        </w:r>
        <w:proofErr w:type="spellStart"/>
        <w:r w:rsidRPr="001675F6">
          <w:rPr>
            <w:color w:val="0D0D0D"/>
            <w:lang w:val="en-US" w:eastAsia="en-US" w:bidi="en-US"/>
          </w:rPr>
          <w:t>ru</w:t>
        </w:r>
        <w:proofErr w:type="spellEnd"/>
      </w:hyperlink>
      <w:r w:rsidRPr="001675F6">
        <w:rPr>
          <w:color w:val="0D0D0D"/>
          <w:lang w:eastAsia="en-US" w:bidi="en-US"/>
        </w:rPr>
        <w:t>)</w:t>
      </w:r>
    </w:p>
    <w:p w:rsidR="00F01ADD" w:rsidRPr="001675F6" w:rsidRDefault="00F01ADD" w:rsidP="00F01ADD">
      <w:pPr>
        <w:pStyle w:val="13"/>
        <w:numPr>
          <w:ilvl w:val="0"/>
          <w:numId w:val="1"/>
        </w:numPr>
        <w:tabs>
          <w:tab w:val="left" w:pos="993"/>
          <w:tab w:val="left" w:pos="1143"/>
          <w:tab w:val="left" w:pos="4083"/>
          <w:tab w:val="left" w:pos="6260"/>
          <w:tab w:val="left" w:pos="8103"/>
        </w:tabs>
        <w:spacing w:line="240" w:lineRule="auto"/>
        <w:ind w:firstLine="709"/>
        <w:jc w:val="both"/>
      </w:pPr>
      <w:r w:rsidRPr="001675F6">
        <w:rPr>
          <w:color w:val="0D0D0D"/>
        </w:rPr>
        <w:t>Официальный сайт Правительства Российской Федерации (</w:t>
      </w:r>
      <w:hyperlink r:id="rId12" w:history="1">
        <w:r w:rsidRPr="001675F6">
          <w:rPr>
            <w:rStyle w:val="af0"/>
            <w:lang w:val="en-US" w:eastAsia="en-US" w:bidi="en-US"/>
          </w:rPr>
          <w:t>www</w:t>
        </w:r>
        <w:r w:rsidRPr="001675F6">
          <w:rPr>
            <w:rStyle w:val="af0"/>
            <w:lang w:eastAsia="en-US" w:bidi="en-US"/>
          </w:rPr>
          <w:t>.</w:t>
        </w:r>
        <w:r w:rsidRPr="001675F6">
          <w:rPr>
            <w:rStyle w:val="af0"/>
            <w:lang w:val="en-US" w:eastAsia="en-US" w:bidi="en-US"/>
          </w:rPr>
          <w:t>government</w:t>
        </w:r>
        <w:r w:rsidRPr="001675F6">
          <w:rPr>
            <w:rStyle w:val="af0"/>
            <w:lang w:eastAsia="en-US" w:bidi="en-US"/>
          </w:rPr>
          <w:t>.</w:t>
        </w:r>
        <w:proofErr w:type="spellStart"/>
        <w:r w:rsidRPr="001675F6">
          <w:rPr>
            <w:rStyle w:val="af0"/>
            <w:lang w:val="en-US" w:eastAsia="en-US" w:bidi="en-US"/>
          </w:rPr>
          <w:t>ru</w:t>
        </w:r>
        <w:proofErr w:type="spellEnd"/>
      </w:hyperlink>
      <w:r w:rsidRPr="001675F6">
        <w:rPr>
          <w:color w:val="0D0D0D"/>
          <w:lang w:eastAsia="en-US" w:bidi="en-US"/>
        </w:rPr>
        <w:t>)</w:t>
      </w:r>
    </w:p>
    <w:p w:rsidR="00F01ADD" w:rsidRPr="001675F6" w:rsidRDefault="00F01ADD" w:rsidP="00F01ADD">
      <w:pPr>
        <w:pStyle w:val="13"/>
        <w:numPr>
          <w:ilvl w:val="0"/>
          <w:numId w:val="1"/>
        </w:numPr>
        <w:tabs>
          <w:tab w:val="left" w:pos="993"/>
          <w:tab w:val="left" w:pos="1143"/>
        </w:tabs>
        <w:spacing w:line="240" w:lineRule="auto"/>
        <w:ind w:firstLine="709"/>
        <w:jc w:val="both"/>
      </w:pPr>
      <w:r w:rsidRPr="001675F6">
        <w:rPr>
          <w:color w:val="0D0D0D"/>
        </w:rPr>
        <w:t>Официальный сайт министерства экономического развития Российской Федерации (</w:t>
      </w:r>
      <w:hyperlink r:id="rId13" w:history="1">
        <w:r w:rsidRPr="001675F6">
          <w:rPr>
            <w:rStyle w:val="af0"/>
            <w:lang w:val="en-US" w:eastAsia="en-US" w:bidi="en-US"/>
          </w:rPr>
          <w:t>http</w:t>
        </w:r>
        <w:r w:rsidRPr="001675F6">
          <w:rPr>
            <w:rStyle w:val="af0"/>
            <w:lang w:eastAsia="en-US" w:bidi="en-US"/>
          </w:rPr>
          <w:t>://</w:t>
        </w:r>
        <w:r w:rsidRPr="001675F6">
          <w:rPr>
            <w:rStyle w:val="af0"/>
            <w:lang w:val="en-US" w:eastAsia="en-US" w:bidi="en-US"/>
          </w:rPr>
          <w:t>www</w:t>
        </w:r>
        <w:r w:rsidRPr="001675F6">
          <w:rPr>
            <w:rStyle w:val="af0"/>
            <w:lang w:eastAsia="en-US" w:bidi="en-US"/>
          </w:rPr>
          <w:t>.</w:t>
        </w:r>
        <w:r w:rsidRPr="001675F6">
          <w:rPr>
            <w:rStyle w:val="af0"/>
            <w:lang w:val="en-US" w:eastAsia="en-US" w:bidi="en-US"/>
          </w:rPr>
          <w:t>economy</w:t>
        </w:r>
        <w:r w:rsidRPr="001675F6">
          <w:rPr>
            <w:rStyle w:val="af0"/>
            <w:lang w:eastAsia="en-US" w:bidi="en-US"/>
          </w:rPr>
          <w:t>.</w:t>
        </w:r>
        <w:r w:rsidRPr="001675F6">
          <w:rPr>
            <w:rStyle w:val="af0"/>
            <w:lang w:val="en-US" w:eastAsia="en-US" w:bidi="en-US"/>
          </w:rPr>
          <w:t>gov</w:t>
        </w:r>
        <w:r w:rsidRPr="001675F6">
          <w:rPr>
            <w:rStyle w:val="af0"/>
            <w:lang w:eastAsia="en-US" w:bidi="en-US"/>
          </w:rPr>
          <w:t>.</w:t>
        </w:r>
        <w:proofErr w:type="spellStart"/>
        <w:r w:rsidRPr="001675F6">
          <w:rPr>
            <w:rStyle w:val="af0"/>
            <w:lang w:val="en-US" w:eastAsia="en-US" w:bidi="en-US"/>
          </w:rPr>
          <w:t>ru</w:t>
        </w:r>
        <w:proofErr w:type="spellEnd"/>
      </w:hyperlink>
      <w:r w:rsidRPr="001675F6">
        <w:rPr>
          <w:color w:val="0D0D0D"/>
          <w:lang w:eastAsia="en-US" w:bidi="en-US"/>
        </w:rPr>
        <w:t>)</w:t>
      </w:r>
    </w:p>
    <w:p w:rsidR="00F01ADD" w:rsidRPr="001675F6" w:rsidRDefault="00F01ADD" w:rsidP="00F01ADD">
      <w:pPr>
        <w:pStyle w:val="13"/>
        <w:numPr>
          <w:ilvl w:val="0"/>
          <w:numId w:val="1"/>
        </w:numPr>
        <w:tabs>
          <w:tab w:val="left" w:pos="993"/>
          <w:tab w:val="left" w:pos="1143"/>
          <w:tab w:val="left" w:pos="9764"/>
        </w:tabs>
        <w:spacing w:line="240" w:lineRule="auto"/>
        <w:ind w:firstLine="709"/>
        <w:jc w:val="both"/>
      </w:pPr>
      <w:r w:rsidRPr="001675F6">
        <w:rPr>
          <w:color w:val="0D0D0D"/>
        </w:rPr>
        <w:t>Официальный сайт Министерства финансов Российской Федерации (</w:t>
      </w:r>
      <w:hyperlink r:id="rId14" w:history="1">
        <w:r w:rsidRPr="001675F6">
          <w:rPr>
            <w:rStyle w:val="af0"/>
            <w:lang w:val="en-US" w:eastAsia="en-US" w:bidi="en-US"/>
          </w:rPr>
          <w:t>http</w:t>
        </w:r>
        <w:r w:rsidRPr="001675F6">
          <w:rPr>
            <w:rStyle w:val="af0"/>
            <w:lang w:eastAsia="en-US" w:bidi="en-US"/>
          </w:rPr>
          <w:t>://</w:t>
        </w:r>
        <w:r w:rsidRPr="001675F6">
          <w:rPr>
            <w:rStyle w:val="af0"/>
            <w:lang w:val="en-US" w:eastAsia="en-US" w:bidi="en-US"/>
          </w:rPr>
          <w:t>www</w:t>
        </w:r>
        <w:r w:rsidRPr="001675F6">
          <w:rPr>
            <w:rStyle w:val="af0"/>
            <w:lang w:eastAsia="en-US" w:bidi="en-US"/>
          </w:rPr>
          <w:t>.</w:t>
        </w:r>
        <w:proofErr w:type="spellStart"/>
        <w:r w:rsidRPr="001675F6">
          <w:rPr>
            <w:rStyle w:val="af0"/>
            <w:lang w:val="en-US" w:eastAsia="en-US" w:bidi="en-US"/>
          </w:rPr>
          <w:t>minfin</w:t>
        </w:r>
        <w:proofErr w:type="spellEnd"/>
        <w:r w:rsidRPr="001675F6">
          <w:rPr>
            <w:rStyle w:val="af0"/>
            <w:lang w:eastAsia="en-US" w:bidi="en-US"/>
          </w:rPr>
          <w:t>.</w:t>
        </w:r>
        <w:proofErr w:type="spellStart"/>
        <w:r w:rsidRPr="001675F6">
          <w:rPr>
            <w:rStyle w:val="af0"/>
            <w:lang w:val="en-US" w:eastAsia="en-US" w:bidi="en-US"/>
          </w:rPr>
          <w:t>ru</w:t>
        </w:r>
        <w:proofErr w:type="spellEnd"/>
      </w:hyperlink>
      <w:r w:rsidRPr="001675F6">
        <w:rPr>
          <w:color w:val="0D0D0D"/>
          <w:lang w:eastAsia="en-US" w:bidi="en-US"/>
        </w:rPr>
        <w:t>)</w:t>
      </w:r>
    </w:p>
    <w:p w:rsidR="00F01ADD" w:rsidRPr="001675F6" w:rsidRDefault="00F01ADD" w:rsidP="00F01ADD">
      <w:pPr>
        <w:pStyle w:val="13"/>
        <w:numPr>
          <w:ilvl w:val="0"/>
          <w:numId w:val="1"/>
        </w:numPr>
        <w:tabs>
          <w:tab w:val="left" w:pos="993"/>
          <w:tab w:val="left" w:pos="1143"/>
        </w:tabs>
        <w:spacing w:line="240" w:lineRule="auto"/>
        <w:ind w:firstLine="709"/>
        <w:jc w:val="both"/>
      </w:pPr>
      <w:r w:rsidRPr="001675F6">
        <w:rPr>
          <w:color w:val="0D0D0D"/>
        </w:rPr>
        <w:t>Официальный сайт Федеральной службы государственной статистики Российской Федерации</w:t>
      </w:r>
      <w:hyperlink r:id="rId15" w:history="1">
        <w:r w:rsidRPr="001675F6">
          <w:rPr>
            <w:rStyle w:val="af0"/>
          </w:rPr>
          <w:t xml:space="preserve"> (</w:t>
        </w:r>
        <w:r w:rsidRPr="001675F6">
          <w:rPr>
            <w:rStyle w:val="af0"/>
            <w:lang w:val="en-US" w:eastAsia="en-US" w:bidi="en-US"/>
          </w:rPr>
          <w:t>http</w:t>
        </w:r>
        <w:r w:rsidRPr="001675F6">
          <w:rPr>
            <w:rStyle w:val="af0"/>
          </w:rPr>
          <w:t>:</w:t>
        </w:r>
        <w:r w:rsidRPr="001675F6">
          <w:rPr>
            <w:rStyle w:val="af0"/>
            <w:lang w:eastAsia="en-US" w:bidi="en-US"/>
          </w:rPr>
          <w:t>//</w:t>
        </w:r>
        <w:r w:rsidRPr="001675F6">
          <w:rPr>
            <w:rStyle w:val="af0"/>
            <w:lang w:val="en-US" w:eastAsia="en-US" w:bidi="en-US"/>
          </w:rPr>
          <w:t>www</w:t>
        </w:r>
        <w:r w:rsidRPr="001675F6">
          <w:rPr>
            <w:rStyle w:val="af0"/>
            <w:lang w:eastAsia="en-US" w:bidi="en-US"/>
          </w:rPr>
          <w:t>.</w:t>
        </w:r>
        <w:proofErr w:type="spellStart"/>
        <w:r w:rsidRPr="001675F6">
          <w:rPr>
            <w:rStyle w:val="af0"/>
            <w:lang w:val="en-US" w:eastAsia="en-US" w:bidi="en-US"/>
          </w:rPr>
          <w:t>gks</w:t>
        </w:r>
        <w:proofErr w:type="spellEnd"/>
        <w:r w:rsidRPr="001675F6">
          <w:rPr>
            <w:rStyle w:val="af0"/>
          </w:rPr>
          <w:t>.</w:t>
        </w:r>
        <w:proofErr w:type="spellStart"/>
        <w:r w:rsidRPr="001675F6">
          <w:rPr>
            <w:rStyle w:val="af0"/>
            <w:lang w:val="en-US" w:eastAsia="en-US" w:bidi="en-US"/>
          </w:rPr>
          <w:t>ru</w:t>
        </w:r>
        <w:proofErr w:type="spellEnd"/>
      </w:hyperlink>
      <w:r w:rsidRPr="001675F6">
        <w:rPr>
          <w:color w:val="0D0D0D"/>
          <w:u w:val="single"/>
          <w:lang w:eastAsia="en-US" w:bidi="en-US"/>
        </w:rPr>
        <w:t>)</w:t>
      </w:r>
    </w:p>
    <w:p w:rsidR="00F01ADD" w:rsidRPr="001675F6" w:rsidRDefault="00F01ADD" w:rsidP="00F01ADD">
      <w:pPr>
        <w:pStyle w:val="13"/>
        <w:numPr>
          <w:ilvl w:val="0"/>
          <w:numId w:val="1"/>
        </w:numPr>
        <w:tabs>
          <w:tab w:val="left" w:pos="993"/>
          <w:tab w:val="left" w:pos="1143"/>
        </w:tabs>
        <w:spacing w:line="240" w:lineRule="auto"/>
        <w:ind w:firstLine="709"/>
        <w:jc w:val="both"/>
        <w:rPr>
          <w:lang w:val="en-US"/>
        </w:rPr>
      </w:pPr>
      <w:r w:rsidRPr="001675F6">
        <w:rPr>
          <w:color w:val="0D0D0D"/>
        </w:rPr>
        <w:t>Библиотека</w:t>
      </w:r>
      <w:r w:rsidRPr="001675F6">
        <w:rPr>
          <w:color w:val="0D0D0D"/>
          <w:lang w:val="en-US"/>
        </w:rPr>
        <w:t xml:space="preserve"> </w:t>
      </w:r>
      <w:proofErr w:type="spellStart"/>
      <w:r w:rsidRPr="001675F6">
        <w:rPr>
          <w:color w:val="0D0D0D"/>
        </w:rPr>
        <w:t>Либертариума</w:t>
      </w:r>
      <w:proofErr w:type="spellEnd"/>
      <w:r w:rsidRPr="001675F6">
        <w:rPr>
          <w:color w:val="0D0D0D"/>
          <w:lang w:val="en-US"/>
        </w:rPr>
        <w:t xml:space="preserve"> </w:t>
      </w:r>
      <w:r w:rsidRPr="001675F6">
        <w:rPr>
          <w:color w:val="0D0D0D"/>
          <w:lang w:val="en-US" w:eastAsia="en-US" w:bidi="en-US"/>
        </w:rPr>
        <w:t xml:space="preserve">(«Moscow </w:t>
      </w:r>
      <w:proofErr w:type="spellStart"/>
      <w:r w:rsidRPr="001675F6">
        <w:rPr>
          <w:color w:val="0D0D0D"/>
          <w:lang w:val="en-US" w:eastAsia="en-US" w:bidi="en-US"/>
        </w:rPr>
        <w:t>Libertarium</w:t>
      </w:r>
      <w:proofErr w:type="spellEnd"/>
      <w:r w:rsidRPr="001675F6">
        <w:rPr>
          <w:color w:val="0D0D0D"/>
          <w:lang w:val="en-US" w:eastAsia="en-US" w:bidi="en-US"/>
        </w:rPr>
        <w:t xml:space="preserve"> Library (Russian)»)</w:t>
      </w:r>
      <w:hyperlink r:id="rId16" w:history="1">
        <w:r w:rsidRPr="001675F6">
          <w:rPr>
            <w:rStyle w:val="af0"/>
            <w:lang w:val="en-US" w:eastAsia="en-US" w:bidi="en-US"/>
          </w:rPr>
          <w:t xml:space="preserve"> (http://libertarium.ru/library</w:t>
        </w:r>
      </w:hyperlink>
      <w:r w:rsidRPr="001675F6">
        <w:rPr>
          <w:color w:val="0D0D0D"/>
          <w:lang w:val="en-US" w:eastAsia="en-US" w:bidi="en-US"/>
        </w:rPr>
        <w:t>)</w:t>
      </w:r>
    </w:p>
    <w:p w:rsidR="00F01ADD" w:rsidRPr="001675F6" w:rsidRDefault="00F01ADD" w:rsidP="00F01ADD">
      <w:pPr>
        <w:pStyle w:val="13"/>
        <w:numPr>
          <w:ilvl w:val="0"/>
          <w:numId w:val="1"/>
        </w:numPr>
        <w:tabs>
          <w:tab w:val="left" w:pos="993"/>
          <w:tab w:val="left" w:pos="1143"/>
        </w:tabs>
        <w:spacing w:line="240" w:lineRule="auto"/>
        <w:ind w:firstLine="709"/>
        <w:jc w:val="both"/>
      </w:pPr>
      <w:r w:rsidRPr="001675F6">
        <w:rPr>
          <w:color w:val="0D0D0D"/>
        </w:rPr>
        <w:t>Институт экономических проблем переходного периода (</w:t>
      </w:r>
      <w:hyperlink r:id="rId17" w:history="1">
        <w:r w:rsidRPr="001675F6">
          <w:rPr>
            <w:rStyle w:val="af0"/>
            <w:lang w:val="en-US" w:eastAsia="en-US" w:bidi="en-US"/>
          </w:rPr>
          <w:t>http</w:t>
        </w:r>
        <w:r w:rsidRPr="001675F6">
          <w:rPr>
            <w:rStyle w:val="af0"/>
            <w:lang w:eastAsia="en-US" w:bidi="en-US"/>
          </w:rPr>
          <w:t>://</w:t>
        </w:r>
        <w:r w:rsidRPr="001675F6">
          <w:rPr>
            <w:rStyle w:val="af0"/>
            <w:lang w:val="en-US" w:eastAsia="en-US" w:bidi="en-US"/>
          </w:rPr>
          <w:t>www</w:t>
        </w:r>
        <w:r w:rsidRPr="001675F6">
          <w:rPr>
            <w:rStyle w:val="af0"/>
            <w:lang w:eastAsia="en-US" w:bidi="en-US"/>
          </w:rPr>
          <w:t>.</w:t>
        </w:r>
        <w:proofErr w:type="spellStart"/>
        <w:r w:rsidRPr="001675F6">
          <w:rPr>
            <w:rStyle w:val="af0"/>
            <w:lang w:val="en-US" w:eastAsia="en-US" w:bidi="en-US"/>
          </w:rPr>
          <w:t>iet</w:t>
        </w:r>
        <w:proofErr w:type="spellEnd"/>
        <w:r w:rsidRPr="001675F6">
          <w:rPr>
            <w:rStyle w:val="af0"/>
            <w:lang w:eastAsia="en-US" w:bidi="en-US"/>
          </w:rPr>
          <w:t>.</w:t>
        </w:r>
        <w:proofErr w:type="spellStart"/>
        <w:r w:rsidRPr="001675F6">
          <w:rPr>
            <w:rStyle w:val="af0"/>
            <w:lang w:val="en-US" w:eastAsia="en-US" w:bidi="en-US"/>
          </w:rPr>
          <w:t>ru</w:t>
        </w:r>
        <w:proofErr w:type="spellEnd"/>
      </w:hyperlink>
      <w:r w:rsidRPr="001675F6">
        <w:rPr>
          <w:rStyle w:val="af0"/>
          <w:lang w:eastAsia="en-US" w:bidi="en-US"/>
        </w:rPr>
        <w:t>)</w:t>
      </w:r>
    </w:p>
    <w:p w:rsidR="00F01ADD" w:rsidRPr="001675F6" w:rsidRDefault="00F01ADD" w:rsidP="00F01ADD">
      <w:pPr>
        <w:pStyle w:val="13"/>
        <w:tabs>
          <w:tab w:val="left" w:pos="993"/>
          <w:tab w:val="left" w:pos="1143"/>
        </w:tabs>
        <w:spacing w:line="240" w:lineRule="auto"/>
        <w:ind w:firstLine="709"/>
        <w:jc w:val="both"/>
        <w:rPr>
          <w:b/>
          <w:bCs/>
          <w:color w:val="0D0D0D"/>
        </w:rPr>
      </w:pPr>
    </w:p>
    <w:p w:rsidR="00F01ADD" w:rsidRPr="001675F6" w:rsidRDefault="00D024B8" w:rsidP="00D024B8">
      <w:pPr>
        <w:pStyle w:val="13"/>
        <w:tabs>
          <w:tab w:val="left" w:pos="993"/>
          <w:tab w:val="left" w:pos="1143"/>
        </w:tabs>
        <w:spacing w:line="240" w:lineRule="auto"/>
        <w:jc w:val="both"/>
      </w:pPr>
      <w:r>
        <w:rPr>
          <w:b/>
          <w:bCs/>
          <w:color w:val="0D0D0D"/>
        </w:rPr>
        <w:t xml:space="preserve">     </w:t>
      </w:r>
      <w:r w:rsidR="00F01ADD" w:rsidRPr="001675F6">
        <w:rPr>
          <w:b/>
          <w:bCs/>
          <w:color w:val="0D0D0D"/>
        </w:rPr>
        <w:t>Электронные ресурсы БИК:</w:t>
      </w:r>
    </w:p>
    <w:p w:rsidR="00F01ADD" w:rsidRPr="00F10EA9" w:rsidRDefault="00F01ADD" w:rsidP="00F01ADD">
      <w:pPr>
        <w:pStyle w:val="20"/>
        <w:tabs>
          <w:tab w:val="left" w:pos="993"/>
        </w:tabs>
        <w:spacing w:line="240" w:lineRule="auto"/>
        <w:ind w:firstLine="709"/>
        <w:jc w:val="both"/>
        <w:rPr>
          <w:b w:val="0"/>
          <w:bCs w:val="0"/>
          <w:color w:val="0D0D0D"/>
        </w:rPr>
      </w:pPr>
      <w:bookmarkStart w:id="29" w:name="bookmark33"/>
      <w:r w:rsidRPr="00F10EA9">
        <w:rPr>
          <w:b w:val="0"/>
          <w:bCs w:val="0"/>
          <w:color w:val="0D0D0D"/>
        </w:rPr>
        <w:t>Электронная библиотека Финансового университета (ЭБ) http://elib.fa.ru/</w:t>
      </w:r>
    </w:p>
    <w:p w:rsidR="00F01ADD" w:rsidRPr="00F10EA9" w:rsidRDefault="00F01ADD" w:rsidP="00F01ADD">
      <w:pPr>
        <w:pStyle w:val="20"/>
        <w:tabs>
          <w:tab w:val="left" w:pos="993"/>
        </w:tabs>
        <w:spacing w:line="240" w:lineRule="auto"/>
        <w:ind w:firstLine="709"/>
        <w:jc w:val="both"/>
        <w:rPr>
          <w:b w:val="0"/>
          <w:bCs w:val="0"/>
          <w:color w:val="0D0D0D"/>
        </w:rPr>
      </w:pPr>
      <w:r w:rsidRPr="00F10EA9">
        <w:rPr>
          <w:b w:val="0"/>
          <w:bCs w:val="0"/>
          <w:color w:val="0D0D0D"/>
        </w:rPr>
        <w:t>Электронно-библиотечная система BOOK.RU http://www.book.ru</w:t>
      </w:r>
    </w:p>
    <w:p w:rsidR="00F01ADD" w:rsidRPr="00F10EA9" w:rsidRDefault="00F01ADD" w:rsidP="00F01ADD">
      <w:pPr>
        <w:pStyle w:val="20"/>
        <w:tabs>
          <w:tab w:val="left" w:pos="993"/>
        </w:tabs>
        <w:spacing w:line="240" w:lineRule="auto"/>
        <w:ind w:firstLine="709"/>
        <w:jc w:val="both"/>
        <w:rPr>
          <w:b w:val="0"/>
          <w:bCs w:val="0"/>
          <w:color w:val="0D0D0D"/>
        </w:rPr>
      </w:pPr>
      <w:r w:rsidRPr="00F10EA9">
        <w:rPr>
          <w:b w:val="0"/>
          <w:bCs w:val="0"/>
          <w:color w:val="0D0D0D"/>
        </w:rPr>
        <w:t>Электронно-библиотечная система «Университетская библиотека ОНЛАЙН» http://biblioclub.ru/</w:t>
      </w:r>
    </w:p>
    <w:p w:rsidR="00F01ADD" w:rsidRPr="00F10EA9" w:rsidRDefault="00F01ADD" w:rsidP="00F01ADD">
      <w:pPr>
        <w:pStyle w:val="20"/>
        <w:tabs>
          <w:tab w:val="left" w:pos="993"/>
        </w:tabs>
        <w:spacing w:line="240" w:lineRule="auto"/>
        <w:ind w:firstLine="709"/>
        <w:jc w:val="both"/>
        <w:rPr>
          <w:b w:val="0"/>
          <w:bCs w:val="0"/>
          <w:color w:val="0D0D0D"/>
        </w:rPr>
      </w:pPr>
      <w:r w:rsidRPr="00F10EA9">
        <w:rPr>
          <w:b w:val="0"/>
          <w:bCs w:val="0"/>
          <w:color w:val="0D0D0D"/>
        </w:rPr>
        <w:t xml:space="preserve">Электронно-библиотечная система </w:t>
      </w:r>
      <w:proofErr w:type="spellStart"/>
      <w:r w:rsidRPr="00F10EA9">
        <w:rPr>
          <w:b w:val="0"/>
          <w:bCs w:val="0"/>
          <w:color w:val="0D0D0D"/>
        </w:rPr>
        <w:t>Znanium</w:t>
      </w:r>
      <w:proofErr w:type="spellEnd"/>
      <w:r w:rsidRPr="00F10EA9">
        <w:rPr>
          <w:b w:val="0"/>
          <w:bCs w:val="0"/>
          <w:color w:val="0D0D0D"/>
        </w:rPr>
        <w:t xml:space="preserve"> http://www.znanium.ru/</w:t>
      </w:r>
    </w:p>
    <w:p w:rsidR="00F01ADD" w:rsidRPr="00F10EA9" w:rsidRDefault="00F01ADD" w:rsidP="00F01ADD">
      <w:pPr>
        <w:pStyle w:val="20"/>
        <w:tabs>
          <w:tab w:val="left" w:pos="993"/>
        </w:tabs>
        <w:spacing w:line="240" w:lineRule="auto"/>
        <w:ind w:firstLine="709"/>
        <w:jc w:val="both"/>
        <w:rPr>
          <w:b w:val="0"/>
          <w:bCs w:val="0"/>
          <w:color w:val="0D0D0D"/>
        </w:rPr>
      </w:pPr>
      <w:r w:rsidRPr="00F10EA9">
        <w:rPr>
          <w:b w:val="0"/>
          <w:bCs w:val="0"/>
          <w:color w:val="0D0D0D"/>
        </w:rPr>
        <w:t>Электронно-библиотечная система издательства «ЮРАЙТ» https://urait.ru/</w:t>
      </w:r>
    </w:p>
    <w:p w:rsidR="00F01ADD" w:rsidRPr="00F10EA9" w:rsidRDefault="00F01ADD" w:rsidP="00F01ADD">
      <w:pPr>
        <w:pStyle w:val="20"/>
        <w:tabs>
          <w:tab w:val="left" w:pos="993"/>
        </w:tabs>
        <w:spacing w:line="240" w:lineRule="auto"/>
        <w:ind w:firstLine="709"/>
        <w:jc w:val="both"/>
        <w:rPr>
          <w:b w:val="0"/>
          <w:bCs w:val="0"/>
          <w:color w:val="0D0D0D"/>
        </w:rPr>
      </w:pPr>
      <w:r w:rsidRPr="00F10EA9">
        <w:rPr>
          <w:b w:val="0"/>
          <w:bCs w:val="0"/>
          <w:color w:val="0D0D0D"/>
        </w:rPr>
        <w:t>Электронно-библиотечная система издательства Проспект http://ebs.prospekt.org/books</w:t>
      </w:r>
    </w:p>
    <w:p w:rsidR="00F01ADD" w:rsidRPr="00F10EA9" w:rsidRDefault="00F01ADD" w:rsidP="00F01ADD">
      <w:pPr>
        <w:pStyle w:val="20"/>
        <w:tabs>
          <w:tab w:val="left" w:pos="993"/>
        </w:tabs>
        <w:spacing w:line="240" w:lineRule="auto"/>
        <w:ind w:firstLine="709"/>
        <w:jc w:val="both"/>
        <w:rPr>
          <w:b w:val="0"/>
          <w:bCs w:val="0"/>
          <w:color w:val="0D0D0D"/>
        </w:rPr>
      </w:pPr>
      <w:r w:rsidRPr="00F10EA9">
        <w:rPr>
          <w:b w:val="0"/>
          <w:bCs w:val="0"/>
          <w:color w:val="0D0D0D"/>
        </w:rPr>
        <w:t>Электронно-библиотечная система издательства Лань https://e.lanbook.com/</w:t>
      </w:r>
    </w:p>
    <w:p w:rsidR="00F01ADD" w:rsidRPr="00F10EA9" w:rsidRDefault="00F01ADD" w:rsidP="00F01ADD">
      <w:pPr>
        <w:pStyle w:val="20"/>
        <w:tabs>
          <w:tab w:val="left" w:pos="993"/>
        </w:tabs>
        <w:spacing w:line="240" w:lineRule="auto"/>
        <w:ind w:firstLine="709"/>
        <w:jc w:val="both"/>
        <w:rPr>
          <w:b w:val="0"/>
          <w:bCs w:val="0"/>
          <w:color w:val="0D0D0D"/>
        </w:rPr>
      </w:pPr>
      <w:r w:rsidRPr="00F10EA9">
        <w:rPr>
          <w:b w:val="0"/>
          <w:bCs w:val="0"/>
          <w:color w:val="0D0D0D"/>
        </w:rPr>
        <w:t xml:space="preserve">Деловая онлайн-библиотека </w:t>
      </w:r>
      <w:proofErr w:type="spellStart"/>
      <w:r w:rsidRPr="00F10EA9">
        <w:rPr>
          <w:b w:val="0"/>
          <w:bCs w:val="0"/>
          <w:color w:val="0D0D0D"/>
        </w:rPr>
        <w:t>Alpina</w:t>
      </w:r>
      <w:proofErr w:type="spellEnd"/>
      <w:r w:rsidRPr="00F10EA9">
        <w:rPr>
          <w:b w:val="0"/>
          <w:bCs w:val="0"/>
          <w:color w:val="0D0D0D"/>
        </w:rPr>
        <w:t xml:space="preserve"> </w:t>
      </w:r>
      <w:proofErr w:type="spellStart"/>
      <w:r w:rsidRPr="00F10EA9">
        <w:rPr>
          <w:b w:val="0"/>
          <w:bCs w:val="0"/>
          <w:color w:val="0D0D0D"/>
        </w:rPr>
        <w:t>Digital</w:t>
      </w:r>
      <w:proofErr w:type="spellEnd"/>
      <w:r w:rsidRPr="00F10EA9">
        <w:rPr>
          <w:b w:val="0"/>
          <w:bCs w:val="0"/>
          <w:color w:val="0D0D0D"/>
        </w:rPr>
        <w:t xml:space="preserve"> http://lib.alpinadigital.ru/</w:t>
      </w:r>
    </w:p>
    <w:p w:rsidR="00F01ADD" w:rsidRPr="00F10EA9" w:rsidRDefault="00F01ADD" w:rsidP="00F01ADD">
      <w:pPr>
        <w:pStyle w:val="20"/>
        <w:tabs>
          <w:tab w:val="left" w:pos="993"/>
        </w:tabs>
        <w:spacing w:line="240" w:lineRule="auto"/>
        <w:ind w:firstLine="709"/>
        <w:jc w:val="both"/>
        <w:rPr>
          <w:b w:val="0"/>
          <w:bCs w:val="0"/>
          <w:color w:val="0D0D0D"/>
        </w:rPr>
      </w:pPr>
      <w:r w:rsidRPr="00F10EA9">
        <w:rPr>
          <w:b w:val="0"/>
          <w:bCs w:val="0"/>
          <w:color w:val="0D0D0D"/>
        </w:rPr>
        <w:lastRenderedPageBreak/>
        <w:t xml:space="preserve">Научная электронная библиотека eLibrary.ru http://elibrary.ru  </w:t>
      </w:r>
    </w:p>
    <w:p w:rsidR="00F01ADD" w:rsidRPr="00F10EA9" w:rsidRDefault="00F01ADD" w:rsidP="00F01ADD">
      <w:pPr>
        <w:pStyle w:val="20"/>
        <w:tabs>
          <w:tab w:val="left" w:pos="993"/>
        </w:tabs>
        <w:spacing w:line="240" w:lineRule="auto"/>
        <w:ind w:firstLine="709"/>
        <w:jc w:val="both"/>
        <w:rPr>
          <w:b w:val="0"/>
          <w:bCs w:val="0"/>
          <w:color w:val="0D0D0D"/>
        </w:rPr>
      </w:pPr>
      <w:r w:rsidRPr="00F10EA9">
        <w:rPr>
          <w:b w:val="0"/>
          <w:bCs w:val="0"/>
          <w:color w:val="0D0D0D"/>
        </w:rPr>
        <w:t>Национальная электронная библиотека http://нэб.рф/</w:t>
      </w:r>
    </w:p>
    <w:p w:rsidR="00F01ADD" w:rsidRPr="00F10EA9" w:rsidRDefault="00F01ADD" w:rsidP="00F01ADD">
      <w:pPr>
        <w:pStyle w:val="20"/>
        <w:tabs>
          <w:tab w:val="left" w:pos="993"/>
        </w:tabs>
        <w:spacing w:line="240" w:lineRule="auto"/>
        <w:ind w:firstLine="709"/>
        <w:jc w:val="both"/>
        <w:rPr>
          <w:b w:val="0"/>
          <w:bCs w:val="0"/>
          <w:color w:val="0D0D0D"/>
          <w:lang w:val="en-US"/>
        </w:rPr>
      </w:pPr>
      <w:r w:rsidRPr="00F10EA9">
        <w:rPr>
          <w:b w:val="0"/>
          <w:bCs w:val="0"/>
          <w:color w:val="0D0D0D"/>
          <w:lang w:val="en-US"/>
        </w:rPr>
        <w:t>Henry Stewart Talks: Journals in The Business &amp; Management Collection https://hstalks.com/business/journals/</w:t>
      </w:r>
    </w:p>
    <w:p w:rsidR="00F01ADD" w:rsidRPr="00F10EA9" w:rsidRDefault="00F01ADD" w:rsidP="00F01ADD">
      <w:pPr>
        <w:pStyle w:val="20"/>
        <w:tabs>
          <w:tab w:val="left" w:pos="993"/>
        </w:tabs>
        <w:spacing w:line="240" w:lineRule="auto"/>
        <w:ind w:firstLine="709"/>
        <w:jc w:val="both"/>
        <w:rPr>
          <w:b w:val="0"/>
          <w:bCs w:val="0"/>
          <w:color w:val="0D0D0D"/>
          <w:lang w:val="en-US"/>
        </w:rPr>
      </w:pPr>
      <w:r w:rsidRPr="00F10EA9">
        <w:rPr>
          <w:b w:val="0"/>
          <w:bCs w:val="0"/>
          <w:color w:val="0D0D0D"/>
          <w:lang w:val="en-US"/>
        </w:rPr>
        <w:t>CNKI. Academic Reference https://ar.oversea.cnki.net/</w:t>
      </w:r>
    </w:p>
    <w:p w:rsidR="00F01ADD" w:rsidRPr="00F10EA9" w:rsidRDefault="00F01ADD" w:rsidP="00F01ADD">
      <w:pPr>
        <w:pStyle w:val="20"/>
        <w:tabs>
          <w:tab w:val="left" w:pos="993"/>
        </w:tabs>
        <w:spacing w:line="240" w:lineRule="auto"/>
        <w:ind w:firstLine="709"/>
        <w:jc w:val="both"/>
        <w:rPr>
          <w:b w:val="0"/>
          <w:bCs w:val="0"/>
          <w:color w:val="0D0D0D"/>
          <w:lang w:val="en-US"/>
        </w:rPr>
      </w:pPr>
      <w:r w:rsidRPr="00F10EA9">
        <w:rPr>
          <w:b w:val="0"/>
          <w:bCs w:val="0"/>
          <w:color w:val="0D0D0D"/>
          <w:lang w:val="en-US"/>
        </w:rPr>
        <w:t>CNKI. China Academic Journals Full-text Database https://oversea.cnki.net/kns?dbcode=CFLQ</w:t>
      </w:r>
    </w:p>
    <w:p w:rsidR="00F01ADD" w:rsidRPr="00F10EA9" w:rsidRDefault="00F01ADD" w:rsidP="00F01ADD">
      <w:pPr>
        <w:pStyle w:val="20"/>
        <w:tabs>
          <w:tab w:val="left" w:pos="993"/>
        </w:tabs>
        <w:spacing w:line="240" w:lineRule="auto"/>
        <w:ind w:firstLine="709"/>
        <w:jc w:val="both"/>
        <w:rPr>
          <w:b w:val="0"/>
          <w:bCs w:val="0"/>
          <w:color w:val="0D0D0D"/>
          <w:lang w:val="en-US"/>
        </w:rPr>
      </w:pPr>
      <w:r w:rsidRPr="00F10EA9">
        <w:rPr>
          <w:b w:val="0"/>
          <w:bCs w:val="0"/>
          <w:color w:val="0D0D0D"/>
          <w:lang w:val="en-US"/>
        </w:rPr>
        <w:t>JSTOR Arts &amp; Sciences I Collection http://jstor.org</w:t>
      </w:r>
    </w:p>
    <w:p w:rsidR="00F01ADD" w:rsidRPr="00F10EA9" w:rsidRDefault="00F01ADD" w:rsidP="00F01ADD">
      <w:pPr>
        <w:pStyle w:val="20"/>
        <w:tabs>
          <w:tab w:val="left" w:pos="993"/>
        </w:tabs>
        <w:spacing w:line="240" w:lineRule="auto"/>
        <w:ind w:firstLine="709"/>
        <w:jc w:val="both"/>
        <w:rPr>
          <w:b w:val="0"/>
          <w:bCs w:val="0"/>
          <w:color w:val="0D0D0D"/>
          <w:lang w:val="en-US"/>
        </w:rPr>
      </w:pPr>
      <w:r w:rsidRPr="00F10EA9">
        <w:rPr>
          <w:b w:val="0"/>
          <w:bCs w:val="0"/>
          <w:color w:val="0D0D0D"/>
          <w:lang w:val="en-US"/>
        </w:rPr>
        <w:t xml:space="preserve">Emerald: Management </w:t>
      </w:r>
      <w:proofErr w:type="spellStart"/>
      <w:r w:rsidRPr="00F10EA9">
        <w:rPr>
          <w:b w:val="0"/>
          <w:bCs w:val="0"/>
          <w:color w:val="0D0D0D"/>
          <w:lang w:val="en-US"/>
        </w:rPr>
        <w:t>eJournal</w:t>
      </w:r>
      <w:proofErr w:type="spellEnd"/>
      <w:r w:rsidRPr="00F10EA9">
        <w:rPr>
          <w:b w:val="0"/>
          <w:bCs w:val="0"/>
          <w:color w:val="0D0D0D"/>
          <w:lang w:val="en-US"/>
        </w:rPr>
        <w:t xml:space="preserve"> Portfolio https://www.emerald.com/insight/</w:t>
      </w:r>
    </w:p>
    <w:p w:rsidR="00F01ADD" w:rsidRPr="00F10EA9" w:rsidRDefault="00F01ADD" w:rsidP="00F01ADD">
      <w:pPr>
        <w:pStyle w:val="20"/>
        <w:tabs>
          <w:tab w:val="left" w:pos="993"/>
        </w:tabs>
        <w:spacing w:line="240" w:lineRule="auto"/>
        <w:ind w:firstLine="709"/>
        <w:jc w:val="both"/>
        <w:rPr>
          <w:b w:val="0"/>
          <w:bCs w:val="0"/>
          <w:color w:val="0D0D0D"/>
        </w:rPr>
      </w:pPr>
      <w:r w:rsidRPr="00F10EA9">
        <w:rPr>
          <w:b w:val="0"/>
          <w:bCs w:val="0"/>
          <w:color w:val="0D0D0D"/>
        </w:rPr>
        <w:t xml:space="preserve">Коллекция научных журналов </w:t>
      </w:r>
      <w:proofErr w:type="spellStart"/>
      <w:r w:rsidRPr="00F10EA9">
        <w:rPr>
          <w:b w:val="0"/>
          <w:bCs w:val="0"/>
          <w:color w:val="0D0D0D"/>
        </w:rPr>
        <w:t>Oxford</w:t>
      </w:r>
      <w:proofErr w:type="spellEnd"/>
      <w:r w:rsidRPr="00F10EA9">
        <w:rPr>
          <w:b w:val="0"/>
          <w:bCs w:val="0"/>
          <w:color w:val="0D0D0D"/>
        </w:rPr>
        <w:t xml:space="preserve"> </w:t>
      </w:r>
      <w:proofErr w:type="spellStart"/>
      <w:r w:rsidRPr="00F10EA9">
        <w:rPr>
          <w:b w:val="0"/>
          <w:bCs w:val="0"/>
          <w:color w:val="0D0D0D"/>
        </w:rPr>
        <w:t>University</w:t>
      </w:r>
      <w:proofErr w:type="spellEnd"/>
      <w:r w:rsidRPr="00F10EA9">
        <w:rPr>
          <w:b w:val="0"/>
          <w:bCs w:val="0"/>
          <w:color w:val="0D0D0D"/>
        </w:rPr>
        <w:t xml:space="preserve"> </w:t>
      </w:r>
      <w:proofErr w:type="spellStart"/>
      <w:r w:rsidRPr="00F10EA9">
        <w:rPr>
          <w:b w:val="0"/>
          <w:bCs w:val="0"/>
          <w:color w:val="0D0D0D"/>
        </w:rPr>
        <w:t>Press</w:t>
      </w:r>
      <w:proofErr w:type="spellEnd"/>
      <w:r w:rsidRPr="00F10EA9">
        <w:rPr>
          <w:b w:val="0"/>
          <w:bCs w:val="0"/>
          <w:color w:val="0D0D0D"/>
        </w:rPr>
        <w:t xml:space="preserve"> https://academic.oup.com/journals/</w:t>
      </w:r>
    </w:p>
    <w:p w:rsidR="00F01ADD" w:rsidRPr="00F10EA9" w:rsidRDefault="00F01ADD" w:rsidP="00F01ADD">
      <w:pPr>
        <w:pStyle w:val="20"/>
        <w:tabs>
          <w:tab w:val="left" w:pos="993"/>
        </w:tabs>
        <w:spacing w:line="240" w:lineRule="auto"/>
        <w:ind w:firstLine="709"/>
        <w:jc w:val="both"/>
        <w:rPr>
          <w:b w:val="0"/>
          <w:bCs w:val="0"/>
          <w:color w:val="0D0D0D"/>
        </w:rPr>
      </w:pPr>
      <w:r w:rsidRPr="00F10EA9">
        <w:rPr>
          <w:b w:val="0"/>
          <w:bCs w:val="0"/>
          <w:color w:val="0D0D0D"/>
        </w:rPr>
        <w:t xml:space="preserve">Электронные коллекции книг и журналов издательства </w:t>
      </w:r>
      <w:proofErr w:type="spellStart"/>
      <w:r w:rsidRPr="00F10EA9">
        <w:rPr>
          <w:b w:val="0"/>
          <w:bCs w:val="0"/>
          <w:color w:val="0D0D0D"/>
        </w:rPr>
        <w:t>Springer</w:t>
      </w:r>
      <w:proofErr w:type="spellEnd"/>
      <w:r w:rsidRPr="00F10EA9">
        <w:rPr>
          <w:b w:val="0"/>
          <w:bCs w:val="0"/>
          <w:color w:val="0D0D0D"/>
        </w:rPr>
        <w:t>: http://link.springer.com/</w:t>
      </w:r>
    </w:p>
    <w:p w:rsidR="00F01ADD" w:rsidRPr="00F10EA9" w:rsidRDefault="00F01ADD" w:rsidP="00F01ADD">
      <w:pPr>
        <w:pStyle w:val="20"/>
        <w:tabs>
          <w:tab w:val="left" w:pos="993"/>
        </w:tabs>
        <w:spacing w:line="240" w:lineRule="auto"/>
        <w:ind w:firstLine="709"/>
        <w:jc w:val="both"/>
        <w:rPr>
          <w:b w:val="0"/>
          <w:bCs w:val="0"/>
          <w:color w:val="0D0D0D"/>
        </w:rPr>
      </w:pPr>
      <w:r w:rsidRPr="00F10EA9">
        <w:rPr>
          <w:b w:val="0"/>
          <w:bCs w:val="0"/>
          <w:color w:val="0D0D0D"/>
        </w:rPr>
        <w:t xml:space="preserve">База данных научных журналов издательства </w:t>
      </w:r>
      <w:proofErr w:type="spellStart"/>
      <w:r w:rsidRPr="00F10EA9">
        <w:rPr>
          <w:b w:val="0"/>
          <w:bCs w:val="0"/>
          <w:color w:val="0D0D0D"/>
        </w:rPr>
        <w:t>Wiley</w:t>
      </w:r>
      <w:proofErr w:type="spellEnd"/>
      <w:r w:rsidRPr="00F10EA9">
        <w:rPr>
          <w:b w:val="0"/>
          <w:bCs w:val="0"/>
          <w:color w:val="0D0D0D"/>
        </w:rPr>
        <w:t xml:space="preserve"> https://onlinelibrary.wiley.com/</w:t>
      </w:r>
    </w:p>
    <w:p w:rsidR="00F01ADD" w:rsidRDefault="00F01ADD" w:rsidP="00F01ADD">
      <w:pPr>
        <w:pStyle w:val="20"/>
        <w:tabs>
          <w:tab w:val="left" w:pos="993"/>
        </w:tabs>
        <w:spacing w:line="240" w:lineRule="auto"/>
        <w:ind w:firstLine="709"/>
        <w:jc w:val="both"/>
        <w:outlineLvl w:val="9"/>
        <w:rPr>
          <w:b w:val="0"/>
          <w:bCs w:val="0"/>
          <w:color w:val="0D0D0D"/>
        </w:rPr>
      </w:pPr>
      <w:r w:rsidRPr="00F10EA9">
        <w:rPr>
          <w:b w:val="0"/>
          <w:bCs w:val="0"/>
          <w:color w:val="0D0D0D"/>
        </w:rPr>
        <w:t xml:space="preserve">Цифровой архив научных журналов: </w:t>
      </w:r>
      <w:hyperlink r:id="rId18" w:history="1">
        <w:r w:rsidRPr="0058542C">
          <w:rPr>
            <w:rStyle w:val="af0"/>
            <w:b w:val="0"/>
            <w:bCs w:val="0"/>
          </w:rPr>
          <w:t>http://arch.neicon.ru/xmlui/</w:t>
        </w:r>
      </w:hyperlink>
    </w:p>
    <w:p w:rsidR="00F01ADD" w:rsidRPr="001675F6" w:rsidRDefault="00F01ADD" w:rsidP="00F01ADD">
      <w:pPr>
        <w:pStyle w:val="20"/>
        <w:tabs>
          <w:tab w:val="left" w:pos="993"/>
        </w:tabs>
        <w:spacing w:line="240" w:lineRule="auto"/>
        <w:ind w:firstLine="709"/>
        <w:jc w:val="both"/>
        <w:outlineLvl w:val="9"/>
        <w:rPr>
          <w:color w:val="0D0D0D"/>
        </w:rPr>
      </w:pPr>
    </w:p>
    <w:p w:rsidR="00F01ADD" w:rsidRPr="000F316E" w:rsidRDefault="00F01ADD" w:rsidP="00F01ADD">
      <w:pPr>
        <w:pStyle w:val="af2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F316E">
        <w:rPr>
          <w:rFonts w:ascii="Times New Roman" w:hAnsi="Times New Roman" w:cs="Times New Roman"/>
          <w:b/>
          <w:sz w:val="28"/>
          <w:szCs w:val="28"/>
        </w:rPr>
        <w:t>ПЕРИОДИЧЕСКИЕ ИЗДАНИЯ (Журналы):</w:t>
      </w:r>
      <w:bookmarkEnd w:id="29"/>
    </w:p>
    <w:p w:rsidR="00F01ADD" w:rsidRPr="001675F6" w:rsidRDefault="00F01ADD" w:rsidP="00F01ADD">
      <w:pPr>
        <w:pStyle w:val="13"/>
        <w:numPr>
          <w:ilvl w:val="0"/>
          <w:numId w:val="4"/>
        </w:numPr>
        <w:tabs>
          <w:tab w:val="left" w:pos="371"/>
          <w:tab w:val="left" w:pos="993"/>
        </w:tabs>
        <w:spacing w:line="240" w:lineRule="auto"/>
        <w:ind w:firstLine="709"/>
        <w:jc w:val="both"/>
      </w:pPr>
      <w:r w:rsidRPr="001675F6">
        <w:rPr>
          <w:color w:val="0D0D0D"/>
        </w:rPr>
        <w:t>Вестник Финансового университета (</w:t>
      </w:r>
      <w:hyperlink r:id="rId19" w:history="1">
        <w:r w:rsidRPr="001675F6">
          <w:rPr>
            <w:rStyle w:val="af0"/>
            <w:lang w:val="en-US" w:eastAsia="en-US" w:bidi="en-US"/>
          </w:rPr>
          <w:t>https</w:t>
        </w:r>
        <w:r w:rsidRPr="001675F6">
          <w:rPr>
            <w:rStyle w:val="af0"/>
            <w:lang w:eastAsia="en-US" w:bidi="en-US"/>
          </w:rPr>
          <w:t>://</w:t>
        </w:r>
        <w:r w:rsidRPr="001675F6">
          <w:rPr>
            <w:rStyle w:val="af0"/>
            <w:lang w:val="en-US" w:eastAsia="en-US" w:bidi="en-US"/>
          </w:rPr>
          <w:t>humanities</w:t>
        </w:r>
        <w:r w:rsidRPr="001675F6">
          <w:rPr>
            <w:rStyle w:val="af0"/>
            <w:lang w:eastAsia="en-US" w:bidi="en-US"/>
          </w:rPr>
          <w:t>.</w:t>
        </w:r>
        <w:r w:rsidRPr="001675F6">
          <w:rPr>
            <w:rStyle w:val="af0"/>
            <w:lang w:val="en-US" w:eastAsia="en-US" w:bidi="en-US"/>
          </w:rPr>
          <w:t>fa</w:t>
        </w:r>
        <w:r w:rsidRPr="001675F6">
          <w:rPr>
            <w:rStyle w:val="af0"/>
            <w:lang w:eastAsia="en-US" w:bidi="en-US"/>
          </w:rPr>
          <w:t>.</w:t>
        </w:r>
        <w:proofErr w:type="spellStart"/>
        <w:r w:rsidRPr="001675F6">
          <w:rPr>
            <w:rStyle w:val="af0"/>
            <w:lang w:val="en-US" w:eastAsia="en-US" w:bidi="en-US"/>
          </w:rPr>
          <w:t>ru</w:t>
        </w:r>
        <w:proofErr w:type="spellEnd"/>
        <w:r w:rsidRPr="001675F6">
          <w:rPr>
            <w:rStyle w:val="af0"/>
            <w:lang w:eastAsia="en-US" w:bidi="en-US"/>
          </w:rPr>
          <w:t>/</w:t>
        </w:r>
        <w:r w:rsidRPr="001675F6">
          <w:rPr>
            <w:rStyle w:val="af0"/>
            <w:lang w:val="en-US" w:eastAsia="en-US" w:bidi="en-US"/>
          </w:rPr>
          <w:t>jour</w:t>
        </w:r>
      </w:hyperlink>
      <w:r w:rsidRPr="001675F6">
        <w:rPr>
          <w:color w:val="0D0D0D"/>
          <w:lang w:eastAsia="en-US" w:bidi="en-US"/>
        </w:rPr>
        <w:t>)</w:t>
      </w:r>
    </w:p>
    <w:p w:rsidR="00F01ADD" w:rsidRPr="001675F6" w:rsidRDefault="00F01ADD" w:rsidP="00F01ADD">
      <w:pPr>
        <w:pStyle w:val="13"/>
        <w:numPr>
          <w:ilvl w:val="0"/>
          <w:numId w:val="4"/>
        </w:numPr>
        <w:tabs>
          <w:tab w:val="left" w:pos="387"/>
          <w:tab w:val="left" w:pos="993"/>
        </w:tabs>
        <w:spacing w:line="240" w:lineRule="auto"/>
        <w:ind w:firstLine="709"/>
        <w:jc w:val="both"/>
      </w:pPr>
      <w:r w:rsidRPr="001675F6">
        <w:rPr>
          <w:color w:val="0D0D0D"/>
        </w:rPr>
        <w:t xml:space="preserve">Вестник Московского университета. Серия </w:t>
      </w:r>
      <w:r w:rsidRPr="00A62FA3">
        <w:rPr>
          <w:color w:val="0D0D0D"/>
          <w:lang w:eastAsia="en-US" w:bidi="en-US"/>
        </w:rPr>
        <w:t xml:space="preserve">6. </w:t>
      </w:r>
      <w:r w:rsidRPr="001675F6">
        <w:rPr>
          <w:color w:val="0D0D0D"/>
        </w:rPr>
        <w:t>Экономика</w:t>
      </w:r>
      <w:r>
        <w:rPr>
          <w:color w:val="0D0D0D"/>
        </w:rPr>
        <w:t xml:space="preserve"> (</w:t>
      </w:r>
      <w:hyperlink r:id="rId20" w:history="1">
        <w:r w:rsidRPr="00325F20">
          <w:rPr>
            <w:rStyle w:val="af0"/>
          </w:rPr>
          <w:t>https://www.econ.msu.ru/science/economics/</w:t>
        </w:r>
      </w:hyperlink>
      <w:r>
        <w:rPr>
          <w:color w:val="0D0D0D"/>
        </w:rPr>
        <w:t>)</w:t>
      </w:r>
    </w:p>
    <w:p w:rsidR="00F01ADD" w:rsidRPr="001675F6" w:rsidRDefault="00F01ADD" w:rsidP="00F01ADD">
      <w:pPr>
        <w:pStyle w:val="13"/>
        <w:numPr>
          <w:ilvl w:val="0"/>
          <w:numId w:val="4"/>
        </w:numPr>
        <w:tabs>
          <w:tab w:val="left" w:pos="382"/>
          <w:tab w:val="left" w:pos="993"/>
        </w:tabs>
        <w:spacing w:line="240" w:lineRule="auto"/>
        <w:ind w:firstLine="709"/>
        <w:jc w:val="both"/>
      </w:pPr>
      <w:r w:rsidRPr="001675F6">
        <w:rPr>
          <w:color w:val="0D0D0D"/>
        </w:rPr>
        <w:t xml:space="preserve">Вопросы экономики </w:t>
      </w:r>
      <w:r w:rsidRPr="001675F6">
        <w:rPr>
          <w:color w:val="0D0D0D"/>
          <w:lang w:eastAsia="en-US" w:bidi="en-US"/>
        </w:rPr>
        <w:t>(</w:t>
      </w:r>
      <w:hyperlink r:id="rId21" w:history="1">
        <w:r w:rsidRPr="001675F6">
          <w:rPr>
            <w:rStyle w:val="af0"/>
            <w:lang w:val="en-US" w:eastAsia="en-US" w:bidi="en-US"/>
          </w:rPr>
          <w:t>http</w:t>
        </w:r>
        <w:r w:rsidRPr="001675F6">
          <w:rPr>
            <w:rStyle w:val="af0"/>
            <w:lang w:eastAsia="en-US" w:bidi="en-US"/>
          </w:rPr>
          <w:t>://</w:t>
        </w:r>
        <w:proofErr w:type="spellStart"/>
        <w:r w:rsidRPr="001675F6">
          <w:rPr>
            <w:rStyle w:val="af0"/>
            <w:lang w:val="en-US" w:eastAsia="en-US" w:bidi="en-US"/>
          </w:rPr>
          <w:t>vopreco</w:t>
        </w:r>
        <w:proofErr w:type="spellEnd"/>
        <w:r w:rsidRPr="001675F6">
          <w:rPr>
            <w:rStyle w:val="af0"/>
            <w:lang w:eastAsia="en-US" w:bidi="en-US"/>
          </w:rPr>
          <w:t>.</w:t>
        </w:r>
        <w:proofErr w:type="spellStart"/>
        <w:r w:rsidRPr="001675F6">
          <w:rPr>
            <w:rStyle w:val="af0"/>
            <w:lang w:val="en-US" w:eastAsia="en-US" w:bidi="en-US"/>
          </w:rPr>
          <w:t>ru</w:t>
        </w:r>
        <w:proofErr w:type="spellEnd"/>
      </w:hyperlink>
      <w:r w:rsidRPr="001675F6">
        <w:rPr>
          <w:color w:val="0D0D0D"/>
          <w:lang w:eastAsia="en-US" w:bidi="en-US"/>
        </w:rPr>
        <w:t>)</w:t>
      </w:r>
    </w:p>
    <w:p w:rsidR="00F01ADD" w:rsidRPr="001675F6" w:rsidRDefault="00F01ADD" w:rsidP="00F01ADD">
      <w:pPr>
        <w:pStyle w:val="13"/>
        <w:numPr>
          <w:ilvl w:val="0"/>
          <w:numId w:val="4"/>
        </w:numPr>
        <w:tabs>
          <w:tab w:val="left" w:pos="387"/>
          <w:tab w:val="left" w:pos="993"/>
        </w:tabs>
        <w:spacing w:line="240" w:lineRule="auto"/>
        <w:ind w:firstLine="709"/>
        <w:jc w:val="both"/>
      </w:pPr>
      <w:r w:rsidRPr="001675F6">
        <w:rPr>
          <w:color w:val="0D0D0D"/>
        </w:rPr>
        <w:t xml:space="preserve">Банковское дело </w:t>
      </w:r>
      <w:r w:rsidRPr="001675F6">
        <w:rPr>
          <w:color w:val="0D0D0D"/>
          <w:lang w:eastAsia="en-US" w:bidi="en-US"/>
        </w:rPr>
        <w:t>(</w:t>
      </w:r>
      <w:hyperlink r:id="rId22" w:history="1">
        <w:r w:rsidRPr="001675F6">
          <w:rPr>
            <w:rStyle w:val="af0"/>
            <w:lang w:val="en-US" w:eastAsia="en-US" w:bidi="en-US"/>
          </w:rPr>
          <w:t>http</w:t>
        </w:r>
        <w:r w:rsidRPr="001675F6">
          <w:rPr>
            <w:rStyle w:val="af0"/>
            <w:lang w:eastAsia="en-US" w:bidi="en-US"/>
          </w:rPr>
          <w:t>://</w:t>
        </w:r>
        <w:r w:rsidRPr="001675F6">
          <w:rPr>
            <w:rStyle w:val="af0"/>
            <w:lang w:val="en-US" w:eastAsia="en-US" w:bidi="en-US"/>
          </w:rPr>
          <w:t>www</w:t>
        </w:r>
        <w:r w:rsidRPr="001675F6">
          <w:rPr>
            <w:rStyle w:val="af0"/>
            <w:lang w:eastAsia="en-US" w:bidi="en-US"/>
          </w:rPr>
          <w:t>.</w:t>
        </w:r>
        <w:proofErr w:type="spellStart"/>
        <w:r w:rsidRPr="001675F6">
          <w:rPr>
            <w:rStyle w:val="af0"/>
            <w:lang w:val="en-US" w:eastAsia="en-US" w:bidi="en-US"/>
          </w:rPr>
          <w:t>bankdelo</w:t>
        </w:r>
        <w:proofErr w:type="spellEnd"/>
        <w:r w:rsidRPr="001675F6">
          <w:rPr>
            <w:rStyle w:val="af0"/>
            <w:lang w:eastAsia="en-US" w:bidi="en-US"/>
          </w:rPr>
          <w:t>.</w:t>
        </w:r>
        <w:proofErr w:type="spellStart"/>
        <w:r w:rsidRPr="001675F6">
          <w:rPr>
            <w:rStyle w:val="af0"/>
            <w:lang w:val="en-US" w:eastAsia="en-US" w:bidi="en-US"/>
          </w:rPr>
          <w:t>ru</w:t>
        </w:r>
        <w:proofErr w:type="spellEnd"/>
      </w:hyperlink>
      <w:r w:rsidRPr="001675F6">
        <w:rPr>
          <w:color w:val="0D0D0D"/>
          <w:lang w:eastAsia="en-US" w:bidi="en-US"/>
        </w:rPr>
        <w:t>)</w:t>
      </w:r>
    </w:p>
    <w:p w:rsidR="00F01ADD" w:rsidRPr="001675F6" w:rsidRDefault="00F01ADD" w:rsidP="00F01ADD">
      <w:pPr>
        <w:pStyle w:val="13"/>
        <w:numPr>
          <w:ilvl w:val="0"/>
          <w:numId w:val="5"/>
        </w:numPr>
        <w:tabs>
          <w:tab w:val="left" w:pos="378"/>
          <w:tab w:val="left" w:pos="993"/>
        </w:tabs>
        <w:spacing w:line="240" w:lineRule="auto"/>
        <w:ind w:firstLine="709"/>
        <w:jc w:val="both"/>
      </w:pPr>
      <w:r w:rsidRPr="001675F6">
        <w:rPr>
          <w:color w:val="0D0D0D"/>
        </w:rPr>
        <w:t>Журнал экономической теории</w:t>
      </w:r>
      <w:r>
        <w:rPr>
          <w:color w:val="0D0D0D"/>
        </w:rPr>
        <w:t xml:space="preserve"> (</w:t>
      </w:r>
      <w:hyperlink r:id="rId23" w:history="1">
        <w:r w:rsidRPr="00325F20">
          <w:rPr>
            <w:rStyle w:val="af0"/>
          </w:rPr>
          <w:t>https://uiec.ru/economic-theory-journal/</w:t>
        </w:r>
      </w:hyperlink>
      <w:r>
        <w:rPr>
          <w:color w:val="0D0D0D"/>
        </w:rPr>
        <w:t>)</w:t>
      </w:r>
    </w:p>
    <w:p w:rsidR="00F01ADD" w:rsidRPr="001675F6" w:rsidRDefault="00F01ADD" w:rsidP="00F01ADD">
      <w:pPr>
        <w:pStyle w:val="13"/>
        <w:numPr>
          <w:ilvl w:val="0"/>
          <w:numId w:val="5"/>
        </w:numPr>
        <w:tabs>
          <w:tab w:val="left" w:pos="382"/>
          <w:tab w:val="left" w:pos="993"/>
        </w:tabs>
        <w:spacing w:line="240" w:lineRule="auto"/>
        <w:ind w:firstLine="709"/>
        <w:jc w:val="both"/>
      </w:pPr>
      <w:r w:rsidRPr="001675F6">
        <w:rPr>
          <w:color w:val="0D0D0D"/>
        </w:rPr>
        <w:t xml:space="preserve">Коммерсант </w:t>
      </w:r>
      <w:r w:rsidRPr="001675F6">
        <w:rPr>
          <w:color w:val="0D0D0D"/>
          <w:lang w:eastAsia="en-US" w:bidi="en-US"/>
        </w:rPr>
        <w:t>(</w:t>
      </w:r>
      <w:hyperlink r:id="rId24" w:history="1">
        <w:r w:rsidRPr="001675F6">
          <w:rPr>
            <w:rStyle w:val="af0"/>
            <w:lang w:val="en-US" w:eastAsia="en-US" w:bidi="en-US"/>
          </w:rPr>
          <w:t>http</w:t>
        </w:r>
        <w:r w:rsidRPr="001675F6">
          <w:rPr>
            <w:rStyle w:val="af0"/>
            <w:lang w:eastAsia="en-US" w:bidi="en-US"/>
          </w:rPr>
          <w:t>://</w:t>
        </w:r>
        <w:r w:rsidRPr="001675F6">
          <w:rPr>
            <w:rStyle w:val="af0"/>
            <w:lang w:val="en-US" w:eastAsia="en-US" w:bidi="en-US"/>
          </w:rPr>
          <w:t>www</w:t>
        </w:r>
        <w:r w:rsidRPr="001675F6">
          <w:rPr>
            <w:rStyle w:val="af0"/>
            <w:lang w:eastAsia="en-US" w:bidi="en-US"/>
          </w:rPr>
          <w:t>.</w:t>
        </w:r>
        <w:proofErr w:type="spellStart"/>
        <w:r w:rsidRPr="001675F6">
          <w:rPr>
            <w:rStyle w:val="af0"/>
            <w:lang w:val="en-US" w:eastAsia="en-US" w:bidi="en-US"/>
          </w:rPr>
          <w:t>kommersant</w:t>
        </w:r>
        <w:proofErr w:type="spellEnd"/>
        <w:r w:rsidRPr="001675F6">
          <w:rPr>
            <w:rStyle w:val="af0"/>
            <w:lang w:eastAsia="en-US" w:bidi="en-US"/>
          </w:rPr>
          <w:t>.</w:t>
        </w:r>
        <w:proofErr w:type="spellStart"/>
        <w:r w:rsidRPr="001675F6">
          <w:rPr>
            <w:rStyle w:val="af0"/>
            <w:lang w:val="en-US" w:eastAsia="en-US" w:bidi="en-US"/>
          </w:rPr>
          <w:t>ru</w:t>
        </w:r>
        <w:proofErr w:type="spellEnd"/>
      </w:hyperlink>
      <w:r w:rsidRPr="001675F6">
        <w:rPr>
          <w:color w:val="0D0D0D"/>
          <w:lang w:eastAsia="en-US" w:bidi="en-US"/>
        </w:rPr>
        <w:t>)</w:t>
      </w:r>
    </w:p>
    <w:p w:rsidR="00F01ADD" w:rsidRPr="001675F6" w:rsidRDefault="00F01ADD" w:rsidP="00F01ADD">
      <w:pPr>
        <w:pStyle w:val="13"/>
        <w:numPr>
          <w:ilvl w:val="0"/>
          <w:numId w:val="5"/>
        </w:numPr>
        <w:tabs>
          <w:tab w:val="left" w:pos="373"/>
          <w:tab w:val="left" w:pos="993"/>
        </w:tabs>
        <w:spacing w:line="240" w:lineRule="auto"/>
        <w:ind w:firstLine="709"/>
        <w:jc w:val="both"/>
      </w:pPr>
      <w:r w:rsidRPr="001675F6">
        <w:rPr>
          <w:color w:val="0D0D0D"/>
        </w:rPr>
        <w:t>Мир новой экономики</w:t>
      </w:r>
      <w:r>
        <w:rPr>
          <w:color w:val="0D0D0D"/>
        </w:rPr>
        <w:t xml:space="preserve"> (</w:t>
      </w:r>
      <w:hyperlink r:id="rId25" w:history="1">
        <w:r w:rsidRPr="00325F20">
          <w:rPr>
            <w:rStyle w:val="af0"/>
          </w:rPr>
          <w:t>https://wne.fa.ru/jour</w:t>
        </w:r>
      </w:hyperlink>
      <w:r>
        <w:rPr>
          <w:color w:val="0D0D0D"/>
        </w:rPr>
        <w:t>)</w:t>
      </w:r>
    </w:p>
    <w:p w:rsidR="00F01ADD" w:rsidRPr="001675F6" w:rsidRDefault="00F01ADD" w:rsidP="00F01ADD">
      <w:pPr>
        <w:pStyle w:val="13"/>
        <w:numPr>
          <w:ilvl w:val="0"/>
          <w:numId w:val="5"/>
        </w:numPr>
        <w:tabs>
          <w:tab w:val="left" w:pos="382"/>
          <w:tab w:val="left" w:pos="993"/>
          <w:tab w:val="left" w:pos="7344"/>
        </w:tabs>
        <w:spacing w:line="240" w:lineRule="auto"/>
        <w:ind w:firstLine="709"/>
        <w:jc w:val="both"/>
      </w:pPr>
      <w:r w:rsidRPr="001675F6">
        <w:rPr>
          <w:color w:val="0D0D0D"/>
        </w:rPr>
        <w:t xml:space="preserve">Мировая экономика и международные отношения (МЭ и МО) </w:t>
      </w:r>
      <w:r w:rsidRPr="001675F6">
        <w:rPr>
          <w:color w:val="0D0D0D"/>
          <w:lang w:eastAsia="en-US" w:bidi="en-US"/>
        </w:rPr>
        <w:t>(</w:t>
      </w:r>
      <w:hyperlink r:id="rId26" w:history="1">
        <w:r w:rsidRPr="001675F6">
          <w:rPr>
            <w:rStyle w:val="af0"/>
            <w:lang w:val="en-US" w:eastAsia="en-US" w:bidi="en-US"/>
          </w:rPr>
          <w:t>http</w:t>
        </w:r>
        <w:r w:rsidRPr="001675F6">
          <w:rPr>
            <w:rStyle w:val="af0"/>
            <w:lang w:eastAsia="en-US" w:bidi="en-US"/>
          </w:rPr>
          <w:t>://</w:t>
        </w:r>
        <w:r w:rsidRPr="001675F6">
          <w:rPr>
            <w:rStyle w:val="af0"/>
            <w:lang w:val="en-US" w:eastAsia="en-US" w:bidi="en-US"/>
          </w:rPr>
          <w:t>www</w:t>
        </w:r>
        <w:r w:rsidRPr="001675F6">
          <w:rPr>
            <w:rStyle w:val="af0"/>
            <w:lang w:eastAsia="en-US" w:bidi="en-US"/>
          </w:rPr>
          <w:t>.</w:t>
        </w:r>
        <w:proofErr w:type="spellStart"/>
        <w:r w:rsidRPr="001675F6">
          <w:rPr>
            <w:rStyle w:val="af0"/>
            <w:lang w:val="en-US" w:eastAsia="en-US" w:bidi="en-US"/>
          </w:rPr>
          <w:t>imemo</w:t>
        </w:r>
        <w:proofErr w:type="spellEnd"/>
        <w:r w:rsidRPr="001675F6">
          <w:rPr>
            <w:rStyle w:val="af0"/>
            <w:lang w:eastAsia="en-US" w:bidi="en-US"/>
          </w:rPr>
          <w:t>.</w:t>
        </w:r>
        <w:proofErr w:type="spellStart"/>
        <w:r w:rsidRPr="001675F6">
          <w:rPr>
            <w:rStyle w:val="af0"/>
            <w:lang w:val="en-US" w:eastAsia="en-US" w:bidi="en-US"/>
          </w:rPr>
          <w:t>ru</w:t>
        </w:r>
        <w:proofErr w:type="spellEnd"/>
      </w:hyperlink>
      <w:r w:rsidRPr="001675F6">
        <w:rPr>
          <w:color w:val="0D0D0D"/>
          <w:lang w:eastAsia="en-US" w:bidi="en-US"/>
        </w:rPr>
        <w:t>)</w:t>
      </w:r>
    </w:p>
    <w:p w:rsidR="00F01ADD" w:rsidRPr="001675F6" w:rsidRDefault="00F01ADD" w:rsidP="00F01ADD">
      <w:pPr>
        <w:pStyle w:val="13"/>
        <w:numPr>
          <w:ilvl w:val="0"/>
          <w:numId w:val="5"/>
        </w:numPr>
        <w:tabs>
          <w:tab w:val="left" w:pos="502"/>
          <w:tab w:val="left" w:pos="993"/>
        </w:tabs>
        <w:spacing w:line="240" w:lineRule="auto"/>
        <w:ind w:firstLine="709"/>
        <w:jc w:val="both"/>
      </w:pPr>
      <w:r w:rsidRPr="001675F6">
        <w:rPr>
          <w:color w:val="0D0D0D"/>
        </w:rPr>
        <w:t>Проблемы теории и практики управления</w:t>
      </w:r>
      <w:r>
        <w:rPr>
          <w:color w:val="0D0D0D"/>
        </w:rPr>
        <w:t xml:space="preserve"> (</w:t>
      </w:r>
      <w:hyperlink r:id="rId27" w:history="1">
        <w:r w:rsidRPr="00325F20">
          <w:rPr>
            <w:rStyle w:val="af0"/>
          </w:rPr>
          <w:t>https://ptpu.pro/</w:t>
        </w:r>
      </w:hyperlink>
      <w:r>
        <w:rPr>
          <w:color w:val="0D0D0D"/>
        </w:rPr>
        <w:t>)</w:t>
      </w:r>
    </w:p>
    <w:p w:rsidR="00F01ADD" w:rsidRPr="001675F6" w:rsidRDefault="00F01ADD" w:rsidP="00F01ADD">
      <w:pPr>
        <w:pStyle w:val="13"/>
        <w:numPr>
          <w:ilvl w:val="0"/>
          <w:numId w:val="5"/>
        </w:numPr>
        <w:tabs>
          <w:tab w:val="left" w:pos="502"/>
          <w:tab w:val="left" w:pos="993"/>
        </w:tabs>
        <w:spacing w:line="240" w:lineRule="auto"/>
        <w:ind w:firstLine="709"/>
        <w:jc w:val="both"/>
      </w:pPr>
      <w:r w:rsidRPr="001675F6">
        <w:rPr>
          <w:color w:val="0D0D0D"/>
        </w:rPr>
        <w:t>Российский экономический журнал (РЭЖ)</w:t>
      </w:r>
      <w:r>
        <w:rPr>
          <w:color w:val="0D0D0D"/>
        </w:rPr>
        <w:t xml:space="preserve"> (</w:t>
      </w:r>
      <w:hyperlink r:id="rId28" w:history="1">
        <w:r w:rsidRPr="00325F20">
          <w:rPr>
            <w:rStyle w:val="af0"/>
          </w:rPr>
          <w:t>https://www.re-j.ru/</w:t>
        </w:r>
      </w:hyperlink>
      <w:r>
        <w:rPr>
          <w:color w:val="0D0D0D"/>
        </w:rPr>
        <w:t>)</w:t>
      </w:r>
    </w:p>
    <w:p w:rsidR="00F01ADD" w:rsidRPr="001675F6" w:rsidRDefault="00F01ADD" w:rsidP="00F01ADD">
      <w:pPr>
        <w:pStyle w:val="13"/>
        <w:numPr>
          <w:ilvl w:val="0"/>
          <w:numId w:val="5"/>
        </w:numPr>
        <w:tabs>
          <w:tab w:val="left" w:pos="502"/>
          <w:tab w:val="left" w:pos="993"/>
        </w:tabs>
        <w:spacing w:line="240" w:lineRule="auto"/>
        <w:ind w:firstLine="709"/>
        <w:jc w:val="both"/>
      </w:pPr>
      <w:r w:rsidRPr="001675F6">
        <w:rPr>
          <w:color w:val="0D0D0D"/>
        </w:rPr>
        <w:t>Финансы</w:t>
      </w:r>
      <w:r>
        <w:rPr>
          <w:color w:val="0D0D0D"/>
        </w:rPr>
        <w:t xml:space="preserve"> (</w:t>
      </w:r>
      <w:hyperlink r:id="rId29" w:history="1">
        <w:r w:rsidRPr="00325F20">
          <w:rPr>
            <w:rStyle w:val="af0"/>
          </w:rPr>
          <w:t>http://www.finance-journal.ru/</w:t>
        </w:r>
      </w:hyperlink>
      <w:r>
        <w:rPr>
          <w:color w:val="0D0D0D"/>
        </w:rPr>
        <w:t>)</w:t>
      </w:r>
    </w:p>
    <w:p w:rsidR="00F01ADD" w:rsidRPr="001675F6" w:rsidRDefault="00F01ADD" w:rsidP="00F01ADD">
      <w:pPr>
        <w:pStyle w:val="13"/>
        <w:numPr>
          <w:ilvl w:val="0"/>
          <w:numId w:val="5"/>
        </w:numPr>
        <w:tabs>
          <w:tab w:val="left" w:pos="502"/>
          <w:tab w:val="left" w:pos="993"/>
        </w:tabs>
        <w:spacing w:line="240" w:lineRule="auto"/>
        <w:ind w:firstLine="709"/>
        <w:jc w:val="both"/>
      </w:pPr>
      <w:r w:rsidRPr="001675F6">
        <w:rPr>
          <w:color w:val="0D0D0D"/>
        </w:rPr>
        <w:t>Финансы и кредит</w:t>
      </w:r>
      <w:r>
        <w:rPr>
          <w:color w:val="0D0D0D"/>
        </w:rPr>
        <w:t xml:space="preserve"> (</w:t>
      </w:r>
      <w:hyperlink r:id="rId30" w:history="1">
        <w:r w:rsidRPr="00325F20">
          <w:rPr>
            <w:rStyle w:val="af0"/>
          </w:rPr>
          <w:t>https://www.fin-izdat.ru/</w:t>
        </w:r>
      </w:hyperlink>
      <w:r>
        <w:rPr>
          <w:color w:val="0D0D0D"/>
        </w:rPr>
        <w:t>)</w:t>
      </w:r>
    </w:p>
    <w:p w:rsidR="00F01ADD" w:rsidRPr="001675F6" w:rsidRDefault="00F01ADD" w:rsidP="00F01ADD">
      <w:pPr>
        <w:pStyle w:val="13"/>
        <w:numPr>
          <w:ilvl w:val="0"/>
          <w:numId w:val="5"/>
        </w:numPr>
        <w:tabs>
          <w:tab w:val="left" w:pos="502"/>
          <w:tab w:val="left" w:pos="993"/>
        </w:tabs>
        <w:spacing w:line="240" w:lineRule="auto"/>
        <w:ind w:firstLine="709"/>
        <w:jc w:val="both"/>
      </w:pPr>
      <w:r w:rsidRPr="001675F6">
        <w:rPr>
          <w:color w:val="0D0D0D"/>
        </w:rPr>
        <w:t>Экономические науки</w:t>
      </w:r>
      <w:r>
        <w:rPr>
          <w:color w:val="0D0D0D"/>
        </w:rPr>
        <w:t xml:space="preserve"> (</w:t>
      </w:r>
      <w:hyperlink r:id="rId31" w:history="1">
        <w:r w:rsidRPr="00325F20">
          <w:rPr>
            <w:rStyle w:val="af0"/>
          </w:rPr>
          <w:t>https://ecsn.ru/</w:t>
        </w:r>
      </w:hyperlink>
      <w:r>
        <w:rPr>
          <w:color w:val="0D0D0D"/>
        </w:rPr>
        <w:t>)</w:t>
      </w:r>
    </w:p>
    <w:p w:rsidR="00D7150C" w:rsidRPr="001675F6" w:rsidRDefault="00D7150C" w:rsidP="00D7150C">
      <w:pPr>
        <w:pStyle w:val="20"/>
        <w:tabs>
          <w:tab w:val="left" w:pos="993"/>
          <w:tab w:val="left" w:pos="1362"/>
        </w:tabs>
        <w:spacing w:line="240" w:lineRule="auto"/>
        <w:ind w:left="709" w:firstLine="0"/>
        <w:jc w:val="both"/>
        <w:outlineLvl w:val="9"/>
      </w:pPr>
    </w:p>
    <w:p w:rsidR="0049231F" w:rsidRPr="001675F6" w:rsidRDefault="005F0249" w:rsidP="00F14116">
      <w:pPr>
        <w:pStyle w:val="20"/>
        <w:keepNext/>
        <w:keepLines/>
        <w:tabs>
          <w:tab w:val="left" w:pos="1308"/>
        </w:tabs>
        <w:spacing w:line="240" w:lineRule="auto"/>
        <w:ind w:firstLine="709"/>
        <w:jc w:val="both"/>
      </w:pPr>
      <w:bookmarkStart w:id="30" w:name="_Toc196424428"/>
      <w:r w:rsidRPr="001675F6">
        <w:t xml:space="preserve">10. </w:t>
      </w:r>
      <w:r w:rsidR="00A32771" w:rsidRPr="001675F6">
        <w:t>Методические указания для обучающихся по освоению дисциплины</w:t>
      </w:r>
      <w:bookmarkEnd w:id="28"/>
      <w:bookmarkEnd w:id="30"/>
    </w:p>
    <w:p w:rsidR="0049231F" w:rsidRPr="001675F6" w:rsidRDefault="00A32771" w:rsidP="00D7150C">
      <w:pPr>
        <w:pStyle w:val="13"/>
        <w:tabs>
          <w:tab w:val="left" w:pos="993"/>
        </w:tabs>
        <w:spacing w:line="240" w:lineRule="auto"/>
        <w:ind w:firstLine="709"/>
        <w:jc w:val="both"/>
      </w:pPr>
      <w:r w:rsidRPr="001675F6">
        <w:t>Курс предполагает широкое использование интерактивных методов обучения. Для проведения практических занятий активно используются методы работы в малых группах, вовлечение в индивидуальную работу.</w:t>
      </w:r>
    </w:p>
    <w:p w:rsidR="0049231F" w:rsidRPr="001675F6" w:rsidRDefault="00A32771" w:rsidP="00D7150C">
      <w:pPr>
        <w:pStyle w:val="13"/>
        <w:tabs>
          <w:tab w:val="left" w:pos="993"/>
        </w:tabs>
        <w:spacing w:line="240" w:lineRule="auto"/>
        <w:ind w:firstLine="709"/>
        <w:jc w:val="both"/>
      </w:pPr>
      <w:r w:rsidRPr="001675F6">
        <w:t xml:space="preserve">При реализации дисциплины используются следующие </w:t>
      </w:r>
      <w:r w:rsidRPr="001675F6">
        <w:rPr>
          <w:i/>
          <w:iCs/>
        </w:rPr>
        <w:t>интерактивные</w:t>
      </w:r>
      <w:r w:rsidRPr="001675F6">
        <w:t xml:space="preserve"> формы проведения занятий:</w:t>
      </w:r>
    </w:p>
    <w:p w:rsidR="0049231F" w:rsidRPr="001675F6" w:rsidRDefault="00A32771" w:rsidP="008D7111">
      <w:pPr>
        <w:pStyle w:val="13"/>
        <w:numPr>
          <w:ilvl w:val="0"/>
          <w:numId w:val="6"/>
        </w:numPr>
        <w:tabs>
          <w:tab w:val="left" w:pos="993"/>
          <w:tab w:val="left" w:pos="1259"/>
        </w:tabs>
        <w:spacing w:line="240" w:lineRule="auto"/>
        <w:ind w:firstLine="709"/>
        <w:jc w:val="both"/>
      </w:pPr>
      <w:r w:rsidRPr="001675F6">
        <w:t>круглый стол (научная дискуссия);</w:t>
      </w:r>
    </w:p>
    <w:p w:rsidR="0049231F" w:rsidRPr="001675F6" w:rsidRDefault="00A32771" w:rsidP="008D7111">
      <w:pPr>
        <w:pStyle w:val="13"/>
        <w:numPr>
          <w:ilvl w:val="0"/>
          <w:numId w:val="6"/>
        </w:numPr>
        <w:tabs>
          <w:tab w:val="left" w:pos="993"/>
          <w:tab w:val="left" w:pos="1259"/>
        </w:tabs>
        <w:spacing w:line="240" w:lineRule="auto"/>
        <w:ind w:firstLine="709"/>
        <w:jc w:val="both"/>
      </w:pPr>
      <w:r w:rsidRPr="001675F6">
        <w:t>мозговой штурм (мозговая атака);</w:t>
      </w:r>
    </w:p>
    <w:p w:rsidR="0049231F" w:rsidRPr="001675F6" w:rsidRDefault="00A32771" w:rsidP="008D7111">
      <w:pPr>
        <w:pStyle w:val="13"/>
        <w:numPr>
          <w:ilvl w:val="0"/>
          <w:numId w:val="6"/>
        </w:numPr>
        <w:tabs>
          <w:tab w:val="left" w:pos="993"/>
          <w:tab w:val="left" w:pos="1259"/>
        </w:tabs>
        <w:spacing w:line="240" w:lineRule="auto"/>
        <w:ind w:firstLine="709"/>
        <w:jc w:val="both"/>
      </w:pPr>
      <w:r w:rsidRPr="001675F6">
        <w:t>метод проектов;</w:t>
      </w:r>
    </w:p>
    <w:p w:rsidR="0049231F" w:rsidRPr="001675F6" w:rsidRDefault="00A32771" w:rsidP="008D7111">
      <w:pPr>
        <w:pStyle w:val="13"/>
        <w:numPr>
          <w:ilvl w:val="0"/>
          <w:numId w:val="6"/>
        </w:numPr>
        <w:tabs>
          <w:tab w:val="left" w:pos="993"/>
          <w:tab w:val="left" w:pos="1259"/>
        </w:tabs>
        <w:spacing w:line="240" w:lineRule="auto"/>
        <w:ind w:firstLine="709"/>
        <w:jc w:val="both"/>
      </w:pPr>
      <w:r w:rsidRPr="001675F6">
        <w:lastRenderedPageBreak/>
        <w:t>работа в малых группах.</w:t>
      </w:r>
    </w:p>
    <w:p w:rsidR="0049231F" w:rsidRPr="001675F6" w:rsidRDefault="00A32771" w:rsidP="00D7150C">
      <w:pPr>
        <w:pStyle w:val="13"/>
        <w:tabs>
          <w:tab w:val="left" w:pos="993"/>
        </w:tabs>
        <w:spacing w:line="240" w:lineRule="auto"/>
        <w:ind w:firstLine="709"/>
        <w:jc w:val="both"/>
      </w:pPr>
      <w:r w:rsidRPr="001675F6">
        <w:rPr>
          <w:b/>
          <w:bCs/>
        </w:rPr>
        <w:t xml:space="preserve">«Круглый стол» </w:t>
      </w:r>
      <w:r w:rsidRPr="001675F6">
        <w:t>организуется следующим образом:</w:t>
      </w:r>
    </w:p>
    <w:p w:rsidR="0049231F" w:rsidRPr="001675F6" w:rsidRDefault="00A32771" w:rsidP="008D7111">
      <w:pPr>
        <w:pStyle w:val="13"/>
        <w:numPr>
          <w:ilvl w:val="0"/>
          <w:numId w:val="7"/>
        </w:numPr>
        <w:tabs>
          <w:tab w:val="left" w:pos="993"/>
          <w:tab w:val="left" w:pos="1035"/>
        </w:tabs>
        <w:spacing w:line="240" w:lineRule="auto"/>
        <w:ind w:firstLine="709"/>
        <w:jc w:val="both"/>
      </w:pPr>
      <w:r w:rsidRPr="001675F6">
        <w:t>преподавателем формулируются вопросы, обсуждение которых позволит всесторонне рассмотреть проблему;</w:t>
      </w:r>
    </w:p>
    <w:p w:rsidR="0049231F" w:rsidRPr="001675F6" w:rsidRDefault="00A32771" w:rsidP="008D7111">
      <w:pPr>
        <w:pStyle w:val="13"/>
        <w:numPr>
          <w:ilvl w:val="0"/>
          <w:numId w:val="7"/>
        </w:numPr>
        <w:tabs>
          <w:tab w:val="left" w:pos="993"/>
          <w:tab w:val="left" w:pos="994"/>
        </w:tabs>
        <w:spacing w:line="240" w:lineRule="auto"/>
        <w:ind w:firstLine="709"/>
        <w:jc w:val="both"/>
      </w:pPr>
      <w:r w:rsidRPr="001675F6">
        <w:t>вопросы распределяются по подгруппам и раздаются участникам для целенаправленной подготовки;</w:t>
      </w:r>
    </w:p>
    <w:p w:rsidR="0049231F" w:rsidRPr="001675F6" w:rsidRDefault="00A32771" w:rsidP="008D7111">
      <w:pPr>
        <w:pStyle w:val="13"/>
        <w:numPr>
          <w:ilvl w:val="0"/>
          <w:numId w:val="7"/>
        </w:numPr>
        <w:tabs>
          <w:tab w:val="left" w:pos="993"/>
          <w:tab w:val="left" w:pos="1634"/>
          <w:tab w:val="left" w:pos="1634"/>
        </w:tabs>
        <w:spacing w:line="240" w:lineRule="auto"/>
        <w:ind w:firstLine="709"/>
        <w:jc w:val="both"/>
      </w:pPr>
      <w:r w:rsidRPr="001675F6">
        <w:t>в ходе занятия вопросы раскрываются в определенной последовательности;</w:t>
      </w:r>
    </w:p>
    <w:p w:rsidR="0049231F" w:rsidRPr="001675F6" w:rsidRDefault="00A32771" w:rsidP="008D7111">
      <w:pPr>
        <w:pStyle w:val="13"/>
        <w:numPr>
          <w:ilvl w:val="0"/>
          <w:numId w:val="7"/>
        </w:numPr>
        <w:tabs>
          <w:tab w:val="left" w:pos="993"/>
          <w:tab w:val="left" w:pos="994"/>
        </w:tabs>
        <w:spacing w:line="240" w:lineRule="auto"/>
        <w:ind w:firstLine="709"/>
        <w:jc w:val="both"/>
      </w:pPr>
      <w:r w:rsidRPr="001675F6">
        <w:t>выступления специально подготовленных студентов обсуждаются и дополняются. Задаются вопросы, студенты высказывают свои мнения, спорят, обосновывают свою точку зрения.</w:t>
      </w:r>
    </w:p>
    <w:p w:rsidR="0049231F" w:rsidRPr="001675F6" w:rsidRDefault="00A32771" w:rsidP="00D7150C">
      <w:pPr>
        <w:pStyle w:val="13"/>
        <w:tabs>
          <w:tab w:val="left" w:pos="993"/>
        </w:tabs>
        <w:spacing w:line="240" w:lineRule="auto"/>
        <w:ind w:firstLine="709"/>
        <w:jc w:val="both"/>
      </w:pPr>
      <w:r w:rsidRPr="001675F6">
        <w:rPr>
          <w:b/>
          <w:bCs/>
        </w:rPr>
        <w:t>«Научная дискуссия»</w:t>
      </w:r>
      <w:r w:rsidRPr="001675F6">
        <w:t>, как особая форма всестороннего обсуждения спорного вопроса в публичном собрании, в частной беседе, споре, реализуется как коллективное обсуждение какого-либо вопроса, проблемы или сопоставление информации, идей, мнений, предложений. Целью проведения дискуссии в этом случае является обучение, тренинг, изменение установок, стимулирование творчества и др.</w:t>
      </w:r>
    </w:p>
    <w:p w:rsidR="0049231F" w:rsidRPr="001675F6" w:rsidRDefault="00A32771" w:rsidP="00D7150C">
      <w:pPr>
        <w:pStyle w:val="13"/>
        <w:tabs>
          <w:tab w:val="left" w:pos="993"/>
        </w:tabs>
        <w:spacing w:line="240" w:lineRule="auto"/>
        <w:ind w:firstLine="709"/>
        <w:jc w:val="both"/>
      </w:pPr>
      <w:r w:rsidRPr="001675F6">
        <w:t xml:space="preserve">В основе «круглого стола» в форме </w:t>
      </w:r>
      <w:r w:rsidRPr="001675F6">
        <w:rPr>
          <w:b/>
          <w:bCs/>
        </w:rPr>
        <w:t xml:space="preserve">«дебатов» </w:t>
      </w:r>
      <w:r w:rsidRPr="001675F6">
        <w:t>организуемое как свободное высказывание, обмен мнениями по предложенному студентам тематическому тезису, эта форма «круглого стола» посвящена получению однозначного ответа на поставленный вопрос - «да» или «нет». Причем одна группа - утверждающие - является сторонниками положительного ответа, а другая группа - отрицающие - сторонниками отрицательного. Внутри каждой из групп могут образовываться 2 подгруппы, одна подгруппа - подбирает аргументы, а вторая - разрабатывает контраргументы. Участники дебатов приводят примеры, факты, аргументируют, логично доказывают, поясняют, дают информацию и т.д. Процедура дебатов не допускает личностных оценок, эмоциональных проявлений. Обсуждается тема, а не отношение к ней отдельных участников.</w:t>
      </w:r>
    </w:p>
    <w:p w:rsidR="0049231F" w:rsidRPr="001675F6" w:rsidRDefault="00A32771" w:rsidP="00D7150C">
      <w:pPr>
        <w:pStyle w:val="13"/>
        <w:tabs>
          <w:tab w:val="left" w:pos="993"/>
        </w:tabs>
        <w:spacing w:line="240" w:lineRule="auto"/>
        <w:ind w:firstLine="709"/>
        <w:jc w:val="both"/>
      </w:pPr>
      <w:r w:rsidRPr="001675F6">
        <w:rPr>
          <w:b/>
          <w:bCs/>
        </w:rPr>
        <w:t xml:space="preserve">Метод мозгового штурма </w:t>
      </w:r>
      <w:r w:rsidRPr="001675F6">
        <w:t>- оперативный метод решения проблемы на основе стимулирования творческой активности, при котором участникам обсуждения предлагают высказывать как можно большее количество вариантов решения, в том числе самых нереалистичных. После чего из числа высказанных идей отбирают наиболее удачные, которые могут быть использованы на практике. Мозговой штурм - один из наиболее популярных методов стимулирования творческой активности. Используется для поиска нетрадиционных решений самых разнообразных задач при тупиковых или проблемных ситуациях.</w:t>
      </w:r>
    </w:p>
    <w:p w:rsidR="0049231F" w:rsidRPr="001675F6" w:rsidRDefault="00A32771" w:rsidP="00D7150C">
      <w:pPr>
        <w:pStyle w:val="13"/>
        <w:tabs>
          <w:tab w:val="left" w:pos="993"/>
        </w:tabs>
        <w:spacing w:line="240" w:lineRule="auto"/>
        <w:ind w:firstLine="709"/>
        <w:jc w:val="both"/>
      </w:pPr>
      <w:r w:rsidRPr="001675F6">
        <w:t>Сущность метода заключается в том, что процесс выдвижения, предложения идей отделен от процесса их критической оценки и отбора. При этом используются разнообразные приемы «включения» фантазии, для лучшего использования «чисто человеческого» потенциала в поиске решений.</w:t>
      </w:r>
    </w:p>
    <w:p w:rsidR="0049231F" w:rsidRPr="001675F6" w:rsidRDefault="00A32771" w:rsidP="00D7150C">
      <w:pPr>
        <w:pStyle w:val="13"/>
        <w:tabs>
          <w:tab w:val="left" w:pos="993"/>
        </w:tabs>
        <w:spacing w:line="240" w:lineRule="auto"/>
        <w:ind w:firstLine="709"/>
        <w:jc w:val="both"/>
      </w:pPr>
      <w:r w:rsidRPr="001675F6">
        <w:rPr>
          <w:b/>
          <w:bCs/>
        </w:rPr>
        <w:t xml:space="preserve">Разбор ситуации </w:t>
      </w:r>
      <w:proofErr w:type="gramStart"/>
      <w:r w:rsidRPr="001675F6">
        <w:t>- это</w:t>
      </w:r>
      <w:proofErr w:type="gramEnd"/>
      <w:r w:rsidRPr="001675F6">
        <w:t xml:space="preserve"> изложение гипотетической ситуации, которое используется для анализа и обсуждения. Этот метод стимулирует дискуссии и </w:t>
      </w:r>
      <w:r w:rsidRPr="001675F6">
        <w:lastRenderedPageBreak/>
        <w:t>обсуждения в группах, совместные поиски новых путей работы. Метод используется для обсуждения различных проблем, с которыми в типовой ситуации сталкиваются практически все гражданские служащие, и развивает навыки коллективной работы над разрешением и преодолением трудностей.</w:t>
      </w:r>
    </w:p>
    <w:p w:rsidR="0049231F" w:rsidRPr="001675F6" w:rsidRDefault="00A32771" w:rsidP="00D7150C">
      <w:pPr>
        <w:pStyle w:val="13"/>
        <w:tabs>
          <w:tab w:val="left" w:pos="993"/>
        </w:tabs>
        <w:spacing w:line="240" w:lineRule="auto"/>
        <w:ind w:firstLine="709"/>
        <w:jc w:val="both"/>
      </w:pPr>
      <w:r w:rsidRPr="001675F6">
        <w:t>Этапы процесса: описание конкретной ситуации, детальное ознакомление с ситуацией; формулирование проблемы, которую надо разрешить и вопросов для обсуждения, подготовка к обсуждению и поиск путей решения проблемы; изложение подготовленных предложений или вариантов ответов на вопросы; обсуждение предложенных вариантов решений; обобщение результатов занятий и подведение итогов.</w:t>
      </w:r>
    </w:p>
    <w:p w:rsidR="0049231F" w:rsidRPr="001675F6" w:rsidRDefault="00A32771" w:rsidP="00D7150C">
      <w:pPr>
        <w:pStyle w:val="13"/>
        <w:tabs>
          <w:tab w:val="left" w:pos="993"/>
        </w:tabs>
        <w:spacing w:line="240" w:lineRule="auto"/>
        <w:ind w:firstLine="709"/>
        <w:jc w:val="both"/>
      </w:pPr>
      <w:r w:rsidRPr="001675F6">
        <w:rPr>
          <w:b/>
          <w:bCs/>
        </w:rPr>
        <w:t xml:space="preserve">Кейс-метод </w:t>
      </w:r>
      <w:proofErr w:type="gramStart"/>
      <w:r w:rsidRPr="001675F6">
        <w:t>- это</w:t>
      </w:r>
      <w:proofErr w:type="gramEnd"/>
      <w:r w:rsidRPr="001675F6">
        <w:t xml:space="preserve"> способ рассмотреть реальную экономическую (управленческую) ситуацию. Предполагает анализ информации в изучаемом объекте, постановку проблемы, поиск решений, составление (отбор) предлагаемых путей решения проблемы, формирование цели в виде программы (действий). Данный метод привязывает дискуссию к реальным фактам, с которыми участникам игры в той или иной мере доведется иметь дело на практике. Деловая игра позволяет студентам осмыслить механизм и средство решения актуальных проблем, попробовать себя в роли менеджера, руководителя, ответственного за принятие решений. Кейс-метод не ограничивается лишь совместным обсуждением проблемы в учебной аудитории, предполагает реализацию следующих шагов:</w:t>
      </w:r>
    </w:p>
    <w:p w:rsidR="0049231F" w:rsidRPr="001675F6" w:rsidRDefault="00A32771" w:rsidP="008D7111">
      <w:pPr>
        <w:pStyle w:val="13"/>
        <w:numPr>
          <w:ilvl w:val="0"/>
          <w:numId w:val="8"/>
        </w:numPr>
        <w:tabs>
          <w:tab w:val="left" w:pos="993"/>
          <w:tab w:val="left" w:pos="989"/>
        </w:tabs>
        <w:spacing w:line="240" w:lineRule="auto"/>
        <w:ind w:firstLine="709"/>
        <w:jc w:val="both"/>
      </w:pPr>
      <w:r w:rsidRPr="001675F6">
        <w:t>индивидуальную подготовку участников к обсуждению конкретной ситуации (сбор информации) по обсуждаемой проблеме;</w:t>
      </w:r>
    </w:p>
    <w:p w:rsidR="0049231F" w:rsidRPr="001675F6" w:rsidRDefault="00A32771" w:rsidP="008D7111">
      <w:pPr>
        <w:pStyle w:val="13"/>
        <w:numPr>
          <w:ilvl w:val="0"/>
          <w:numId w:val="8"/>
        </w:numPr>
        <w:tabs>
          <w:tab w:val="left" w:pos="993"/>
          <w:tab w:val="left" w:pos="989"/>
        </w:tabs>
        <w:spacing w:line="240" w:lineRule="auto"/>
        <w:ind w:firstLine="709"/>
        <w:jc w:val="both"/>
      </w:pPr>
      <w:r w:rsidRPr="001675F6">
        <w:t>предварительное неформальное обсуждение кейс-ситуации в активной группе однокурсников;</w:t>
      </w:r>
    </w:p>
    <w:p w:rsidR="0049231F" w:rsidRPr="001675F6" w:rsidRDefault="00A32771" w:rsidP="008D7111">
      <w:pPr>
        <w:pStyle w:val="13"/>
        <w:numPr>
          <w:ilvl w:val="0"/>
          <w:numId w:val="8"/>
        </w:numPr>
        <w:tabs>
          <w:tab w:val="left" w:pos="993"/>
          <w:tab w:val="left" w:pos="1729"/>
          <w:tab w:val="left" w:pos="1729"/>
        </w:tabs>
        <w:spacing w:line="240" w:lineRule="auto"/>
        <w:ind w:firstLine="709"/>
        <w:jc w:val="both"/>
      </w:pPr>
      <w:r w:rsidRPr="001675F6">
        <w:t>кейс-обсуждение под руководством преподавателя;</w:t>
      </w:r>
    </w:p>
    <w:p w:rsidR="0049231F" w:rsidRPr="001675F6" w:rsidRDefault="00A32771" w:rsidP="008D7111">
      <w:pPr>
        <w:pStyle w:val="13"/>
        <w:numPr>
          <w:ilvl w:val="0"/>
          <w:numId w:val="8"/>
        </w:numPr>
        <w:tabs>
          <w:tab w:val="left" w:pos="993"/>
          <w:tab w:val="left" w:pos="1729"/>
          <w:tab w:val="left" w:pos="1729"/>
        </w:tabs>
        <w:spacing w:line="240" w:lineRule="auto"/>
        <w:ind w:firstLine="709"/>
        <w:jc w:val="both"/>
      </w:pPr>
      <w:r w:rsidRPr="001675F6">
        <w:t>письменная контрольная работа с использованием кейса.</w:t>
      </w:r>
    </w:p>
    <w:p w:rsidR="0049231F" w:rsidRPr="001675F6" w:rsidRDefault="00A32771" w:rsidP="00D7150C">
      <w:pPr>
        <w:pStyle w:val="13"/>
        <w:tabs>
          <w:tab w:val="left" w:pos="993"/>
        </w:tabs>
        <w:spacing w:line="240" w:lineRule="auto"/>
        <w:ind w:firstLine="709"/>
        <w:jc w:val="both"/>
      </w:pPr>
      <w:r w:rsidRPr="001675F6">
        <w:t>Получение углубленных знаний по изучаемой дисциплине достигается за счет дополнительных часов к аудиторной работе и самостоятельной работы. Выделяемые часы целесообразно использовать для знакомства с дополнительной литературой и выполнять дополнительные задания и современных подходов к осмыслению рассматриваемых проблем. К самостоятельному виду работы относится работа в библиотеках, в электронных поисковых системах и т.п. по сбору материалов, необходимых для проведения практических занятий или выполнения конкретных заданий преподавателя по изучаемым темам. Слушатели могут установить электронный диалог с преподавателем, выполнять посредством него контрольные задания. В качестве оценочных средств используются тестовые задания.</w:t>
      </w:r>
    </w:p>
    <w:p w:rsidR="00B507DF" w:rsidRPr="00B507DF" w:rsidRDefault="00B507DF" w:rsidP="00B507D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r w:rsidRPr="00B507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Самостоятельная работа студентов реализуется в соответствии с приказом Финансового университета от 11.05.2021 № 1040/о «Об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университете». Промежуточная аттестация проводится в соответствии с приказом Финансового университета от 01.10.2024 № 2187/о «Об утверждении Положения о проведении текущего </w:t>
      </w:r>
      <w:r w:rsidRPr="00B507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контроля успеваемости и промежуточной аттестации студентов, обучающихся по образовательным программам высшего образования в Финансовом университете». Кафедрой могут разрабатываться дополнительные методические рекомендации для отдельных форм проведения аудиторных занятий и самостоятельной работы студентов</w:t>
      </w:r>
      <w:r w:rsidRPr="00B507DF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.  </w:t>
      </w:r>
    </w:p>
    <w:p w:rsidR="00D7150C" w:rsidRPr="001675F6" w:rsidRDefault="00D7150C" w:rsidP="00D7150C">
      <w:pPr>
        <w:pStyle w:val="13"/>
        <w:tabs>
          <w:tab w:val="left" w:pos="993"/>
        </w:tabs>
        <w:spacing w:line="240" w:lineRule="auto"/>
        <w:ind w:firstLine="709"/>
        <w:jc w:val="both"/>
      </w:pPr>
    </w:p>
    <w:p w:rsidR="0049231F" w:rsidRPr="005F0249" w:rsidRDefault="005F0249" w:rsidP="005F0249">
      <w:pPr>
        <w:pStyle w:val="20"/>
        <w:keepNext/>
        <w:keepLines/>
        <w:tabs>
          <w:tab w:val="left" w:pos="1308"/>
        </w:tabs>
        <w:spacing w:line="240" w:lineRule="auto"/>
        <w:ind w:firstLine="709"/>
        <w:jc w:val="both"/>
      </w:pPr>
      <w:bookmarkStart w:id="31" w:name="_Toc196424429"/>
      <w:r w:rsidRPr="001675F6">
        <w:t xml:space="preserve">11. </w:t>
      </w:r>
      <w:r w:rsidR="00A32771" w:rsidRPr="001675F6">
        <w:t>Перечень информационных технологий, используемых при</w:t>
      </w:r>
      <w:r w:rsidR="00A32771" w:rsidRPr="005F0249">
        <w:t xml:space="preserve">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необходимости).</w:t>
      </w:r>
      <w:bookmarkEnd w:id="31"/>
    </w:p>
    <w:p w:rsidR="00D0214A" w:rsidRPr="009532DB" w:rsidRDefault="00D0214A" w:rsidP="00D0214A">
      <w:pPr>
        <w:pStyle w:val="13"/>
        <w:tabs>
          <w:tab w:val="left" w:pos="993"/>
          <w:tab w:val="left" w:pos="1420"/>
          <w:tab w:val="left" w:pos="1478"/>
        </w:tabs>
        <w:spacing w:line="240" w:lineRule="auto"/>
        <w:ind w:left="709" w:firstLine="0"/>
        <w:jc w:val="both"/>
      </w:pPr>
    </w:p>
    <w:p w:rsidR="0049231F" w:rsidRPr="009532DB" w:rsidRDefault="00505096" w:rsidP="00505096">
      <w:pPr>
        <w:pStyle w:val="20"/>
        <w:keepNext/>
        <w:keepLines/>
        <w:tabs>
          <w:tab w:val="left" w:pos="1308"/>
        </w:tabs>
        <w:spacing w:line="240" w:lineRule="auto"/>
        <w:ind w:firstLine="709"/>
        <w:jc w:val="both"/>
      </w:pPr>
      <w:bookmarkStart w:id="32" w:name="bookmark37"/>
      <w:bookmarkStart w:id="33" w:name="_Toc196424430"/>
      <w:r>
        <w:t xml:space="preserve">11.1. </w:t>
      </w:r>
      <w:r w:rsidR="00A32771" w:rsidRPr="009532DB">
        <w:t>Комплект лицензионного программного обеспечения:</w:t>
      </w:r>
      <w:bookmarkEnd w:id="32"/>
      <w:bookmarkEnd w:id="33"/>
    </w:p>
    <w:p w:rsidR="0049231F" w:rsidRPr="000C7D22" w:rsidRDefault="00A32771" w:rsidP="008D7111">
      <w:pPr>
        <w:pStyle w:val="13"/>
        <w:numPr>
          <w:ilvl w:val="0"/>
          <w:numId w:val="9"/>
        </w:numPr>
        <w:tabs>
          <w:tab w:val="left" w:pos="993"/>
          <w:tab w:val="left" w:pos="1084"/>
          <w:tab w:val="left" w:pos="1084"/>
        </w:tabs>
        <w:spacing w:line="240" w:lineRule="auto"/>
        <w:ind w:firstLine="709"/>
        <w:jc w:val="both"/>
      </w:pPr>
      <w:r w:rsidRPr="009532DB">
        <w:rPr>
          <w:lang w:val="en-US" w:eastAsia="en-US" w:bidi="en-US"/>
        </w:rPr>
        <w:t>Windows, Microsoft Office</w:t>
      </w:r>
    </w:p>
    <w:p w:rsidR="00D0214A" w:rsidRPr="000C7D22" w:rsidRDefault="000C7D22" w:rsidP="000C7D22">
      <w:pPr>
        <w:pStyle w:val="13"/>
        <w:numPr>
          <w:ilvl w:val="0"/>
          <w:numId w:val="9"/>
        </w:numPr>
        <w:tabs>
          <w:tab w:val="left" w:pos="993"/>
          <w:tab w:val="left" w:pos="1108"/>
          <w:tab w:val="left" w:pos="1108"/>
        </w:tabs>
        <w:spacing w:line="240" w:lineRule="auto"/>
        <w:ind w:firstLine="709"/>
        <w:jc w:val="both"/>
      </w:pPr>
      <w:r w:rsidRPr="000C7D22">
        <w:rPr>
          <w:rFonts w:eastAsia="Calibri"/>
          <w:bCs/>
          <w:color w:val="auto"/>
          <w:kern w:val="32"/>
          <w:lang w:bidi="ar-SA"/>
        </w:rPr>
        <w:t xml:space="preserve">Антивирус </w:t>
      </w:r>
      <w:r w:rsidRPr="000C7D22">
        <w:rPr>
          <w:rFonts w:eastAsia="Calibri"/>
          <w:bCs/>
          <w:color w:val="auto"/>
          <w:kern w:val="32"/>
          <w:lang w:val="en-US" w:bidi="ar-SA"/>
        </w:rPr>
        <w:t>Kaspersky</w:t>
      </w:r>
    </w:p>
    <w:p w:rsidR="0049231F" w:rsidRPr="00933AF9" w:rsidRDefault="00505096" w:rsidP="00505096">
      <w:pPr>
        <w:pStyle w:val="20"/>
        <w:keepNext/>
        <w:keepLines/>
        <w:tabs>
          <w:tab w:val="left" w:pos="1308"/>
        </w:tabs>
        <w:spacing w:line="240" w:lineRule="auto"/>
        <w:ind w:firstLine="709"/>
        <w:jc w:val="both"/>
      </w:pPr>
      <w:bookmarkStart w:id="34" w:name="bookmark39"/>
      <w:bookmarkStart w:id="35" w:name="_Toc196424431"/>
      <w:r w:rsidRPr="00933AF9">
        <w:t xml:space="preserve">11.2. </w:t>
      </w:r>
      <w:r w:rsidR="00A32771" w:rsidRPr="00933AF9">
        <w:t>Современные профессиональные базы данных и информационные справочные системы</w:t>
      </w:r>
      <w:bookmarkEnd w:id="34"/>
      <w:bookmarkEnd w:id="35"/>
    </w:p>
    <w:p w:rsidR="0049231F" w:rsidRPr="00933AF9" w:rsidRDefault="00A32771" w:rsidP="00D7150C">
      <w:pPr>
        <w:pStyle w:val="13"/>
        <w:tabs>
          <w:tab w:val="left" w:pos="993"/>
        </w:tabs>
        <w:spacing w:line="240" w:lineRule="auto"/>
        <w:ind w:firstLine="709"/>
        <w:jc w:val="both"/>
      </w:pPr>
      <w:r w:rsidRPr="00933AF9">
        <w:t xml:space="preserve">Справочная правовая система «КонсультантПлюс» </w:t>
      </w:r>
      <w:r w:rsidRPr="00933AF9">
        <w:rPr>
          <w:lang w:eastAsia="en-US" w:bidi="en-US"/>
        </w:rPr>
        <w:t>(</w:t>
      </w:r>
      <w:r w:rsidRPr="00933AF9">
        <w:rPr>
          <w:lang w:val="en-US" w:eastAsia="en-US" w:bidi="en-US"/>
        </w:rPr>
        <w:t>http</w:t>
      </w:r>
      <w:r w:rsidRPr="00933AF9">
        <w:rPr>
          <w:lang w:eastAsia="en-US" w:bidi="en-US"/>
        </w:rPr>
        <w:t>:/</w:t>
      </w:r>
      <w:hyperlink r:id="rId32" w:history="1">
        <w:r w:rsidRPr="00933AF9">
          <w:rPr>
            <w:u w:val="single"/>
            <w:lang w:eastAsia="en-US" w:bidi="en-US"/>
          </w:rPr>
          <w:t>/</w:t>
        </w:r>
        <w:r w:rsidRPr="00933AF9">
          <w:rPr>
            <w:u w:val="single"/>
            <w:lang w:val="en-US" w:eastAsia="en-US" w:bidi="en-US"/>
          </w:rPr>
          <w:t>www</w:t>
        </w:r>
        <w:r w:rsidRPr="00933AF9">
          <w:rPr>
            <w:u w:val="single"/>
            <w:lang w:eastAsia="en-US" w:bidi="en-US"/>
          </w:rPr>
          <w:t>.</w:t>
        </w:r>
        <w:r w:rsidRPr="00933AF9">
          <w:rPr>
            <w:u w:val="single"/>
            <w:lang w:val="en-US" w:eastAsia="en-US" w:bidi="en-US"/>
          </w:rPr>
          <w:t>consultant</w:t>
        </w:r>
        <w:r w:rsidRPr="00933AF9">
          <w:rPr>
            <w:u w:val="single"/>
            <w:lang w:eastAsia="en-US" w:bidi="en-US"/>
          </w:rPr>
          <w:t>.</w:t>
        </w:r>
        <w:proofErr w:type="spellStart"/>
        <w:r w:rsidRPr="00933AF9">
          <w:rPr>
            <w:u w:val="single"/>
            <w:lang w:val="en-US" w:eastAsia="en-US" w:bidi="en-US"/>
          </w:rPr>
          <w:t>ru</w:t>
        </w:r>
        <w:proofErr w:type="spellEnd"/>
      </w:hyperlink>
      <w:r w:rsidRPr="00933AF9">
        <w:rPr>
          <w:lang w:eastAsia="en-US" w:bidi="en-US"/>
        </w:rPr>
        <w:t>).</w:t>
      </w:r>
    </w:p>
    <w:p w:rsidR="0049231F" w:rsidRPr="00933AF9" w:rsidRDefault="00A32771" w:rsidP="00D7150C">
      <w:pPr>
        <w:pStyle w:val="13"/>
        <w:tabs>
          <w:tab w:val="left" w:pos="993"/>
        </w:tabs>
        <w:spacing w:line="240" w:lineRule="auto"/>
        <w:ind w:firstLine="709"/>
        <w:jc w:val="both"/>
      </w:pPr>
      <w:r w:rsidRPr="00933AF9">
        <w:t xml:space="preserve">Справочная правовая система «Гарант» </w:t>
      </w:r>
      <w:r w:rsidRPr="00933AF9">
        <w:rPr>
          <w:lang w:eastAsia="en-US" w:bidi="en-US"/>
        </w:rPr>
        <w:t>(</w:t>
      </w:r>
      <w:hyperlink r:id="rId33" w:history="1">
        <w:r w:rsidR="00D0214A" w:rsidRPr="00933AF9">
          <w:rPr>
            <w:rStyle w:val="af0"/>
            <w:lang w:val="en-US" w:eastAsia="en-US" w:bidi="en-US"/>
          </w:rPr>
          <w:t>http</w:t>
        </w:r>
        <w:r w:rsidR="00D0214A" w:rsidRPr="00933AF9">
          <w:rPr>
            <w:rStyle w:val="af0"/>
            <w:lang w:eastAsia="en-US" w:bidi="en-US"/>
          </w:rPr>
          <w:t>://</w:t>
        </w:r>
        <w:r w:rsidR="00D0214A" w:rsidRPr="00933AF9">
          <w:rPr>
            <w:rStyle w:val="af0"/>
            <w:lang w:val="en-US" w:eastAsia="en-US" w:bidi="en-US"/>
          </w:rPr>
          <w:t>www</w:t>
        </w:r>
        <w:r w:rsidR="00D0214A" w:rsidRPr="00933AF9">
          <w:rPr>
            <w:rStyle w:val="af0"/>
            <w:lang w:eastAsia="en-US" w:bidi="en-US"/>
          </w:rPr>
          <w:t>.</w:t>
        </w:r>
        <w:proofErr w:type="spellStart"/>
        <w:r w:rsidR="00D0214A" w:rsidRPr="00933AF9">
          <w:rPr>
            <w:rStyle w:val="af0"/>
            <w:lang w:val="en-US" w:eastAsia="en-US" w:bidi="en-US"/>
          </w:rPr>
          <w:t>garant</w:t>
        </w:r>
        <w:proofErr w:type="spellEnd"/>
        <w:r w:rsidR="00D0214A" w:rsidRPr="00933AF9">
          <w:rPr>
            <w:rStyle w:val="af0"/>
            <w:lang w:eastAsia="en-US" w:bidi="en-US"/>
          </w:rPr>
          <w:t>.</w:t>
        </w:r>
        <w:proofErr w:type="spellStart"/>
        <w:r w:rsidR="00D0214A" w:rsidRPr="00933AF9">
          <w:rPr>
            <w:rStyle w:val="af0"/>
            <w:lang w:val="en-US" w:eastAsia="en-US" w:bidi="en-US"/>
          </w:rPr>
          <w:t>ru</w:t>
        </w:r>
        <w:proofErr w:type="spellEnd"/>
      </w:hyperlink>
      <w:r w:rsidRPr="00933AF9">
        <w:rPr>
          <w:lang w:eastAsia="en-US" w:bidi="en-US"/>
        </w:rPr>
        <w:t>).</w:t>
      </w:r>
    </w:p>
    <w:p w:rsidR="0049231F" w:rsidRPr="00933AF9" w:rsidRDefault="00A32771" w:rsidP="00D7150C">
      <w:pPr>
        <w:pStyle w:val="13"/>
        <w:tabs>
          <w:tab w:val="left" w:pos="993"/>
        </w:tabs>
        <w:spacing w:line="240" w:lineRule="auto"/>
        <w:ind w:firstLine="709"/>
        <w:jc w:val="both"/>
        <w:rPr>
          <w:u w:val="single"/>
          <w:lang w:eastAsia="en-US" w:bidi="en-US"/>
        </w:rPr>
      </w:pPr>
      <w:r w:rsidRPr="00933AF9">
        <w:t xml:space="preserve">Информационно-образовательный портал Финансового университета. </w:t>
      </w:r>
      <w:r w:rsidRPr="00933AF9">
        <w:rPr>
          <w:lang w:eastAsia="en-US" w:bidi="en-US"/>
        </w:rPr>
        <w:t xml:space="preserve">- </w:t>
      </w:r>
      <w:hyperlink r:id="rId34" w:history="1">
        <w:r w:rsidR="00D0214A" w:rsidRPr="00933AF9">
          <w:rPr>
            <w:rStyle w:val="af0"/>
            <w:lang w:val="en-US" w:eastAsia="en-US" w:bidi="en-US"/>
          </w:rPr>
          <w:t>http</w:t>
        </w:r>
        <w:r w:rsidR="00D0214A" w:rsidRPr="00933AF9">
          <w:rPr>
            <w:rStyle w:val="af0"/>
          </w:rPr>
          <w:t>:</w:t>
        </w:r>
        <w:r w:rsidR="00D0214A" w:rsidRPr="00933AF9">
          <w:rPr>
            <w:rStyle w:val="af0"/>
            <w:lang w:eastAsia="en-US" w:bidi="en-US"/>
          </w:rPr>
          <w:t>//</w:t>
        </w:r>
        <w:r w:rsidR="00D0214A" w:rsidRPr="00933AF9">
          <w:rPr>
            <w:rStyle w:val="af0"/>
            <w:lang w:val="en-US" w:eastAsia="en-US" w:bidi="en-US"/>
          </w:rPr>
          <w:t>portal</w:t>
        </w:r>
        <w:r w:rsidR="00D0214A" w:rsidRPr="00933AF9">
          <w:rPr>
            <w:rStyle w:val="af0"/>
          </w:rPr>
          <w:t>.</w:t>
        </w:r>
        <w:proofErr w:type="spellStart"/>
        <w:r w:rsidR="00D0214A" w:rsidRPr="00933AF9">
          <w:rPr>
            <w:rStyle w:val="af0"/>
            <w:lang w:val="en-US" w:eastAsia="en-US" w:bidi="en-US"/>
          </w:rPr>
          <w:t>ufrf</w:t>
        </w:r>
        <w:proofErr w:type="spellEnd"/>
        <w:r w:rsidR="00D0214A" w:rsidRPr="00933AF9">
          <w:rPr>
            <w:rStyle w:val="af0"/>
            <w:lang w:eastAsia="en-US" w:bidi="en-US"/>
          </w:rPr>
          <w:t>.</w:t>
        </w:r>
        <w:proofErr w:type="spellStart"/>
        <w:r w:rsidR="00D0214A" w:rsidRPr="00933AF9">
          <w:rPr>
            <w:rStyle w:val="af0"/>
            <w:lang w:val="en-US" w:eastAsia="en-US" w:bidi="en-US"/>
          </w:rPr>
          <w:t>ru</w:t>
        </w:r>
        <w:proofErr w:type="spellEnd"/>
      </w:hyperlink>
    </w:p>
    <w:p w:rsidR="00D0214A" w:rsidRPr="00933AF9" w:rsidRDefault="00D0214A" w:rsidP="00D7150C">
      <w:pPr>
        <w:pStyle w:val="13"/>
        <w:tabs>
          <w:tab w:val="left" w:pos="993"/>
        </w:tabs>
        <w:spacing w:line="240" w:lineRule="auto"/>
        <w:ind w:firstLine="709"/>
        <w:jc w:val="both"/>
      </w:pPr>
    </w:p>
    <w:p w:rsidR="0049231F" w:rsidRPr="00933AF9" w:rsidRDefault="00505096" w:rsidP="00505096">
      <w:pPr>
        <w:pStyle w:val="20"/>
        <w:keepNext/>
        <w:keepLines/>
        <w:tabs>
          <w:tab w:val="left" w:pos="1308"/>
        </w:tabs>
        <w:spacing w:line="240" w:lineRule="auto"/>
        <w:ind w:firstLine="709"/>
        <w:jc w:val="both"/>
      </w:pPr>
      <w:bookmarkStart w:id="36" w:name="bookmark41"/>
      <w:bookmarkStart w:id="37" w:name="_Toc196424432"/>
      <w:r w:rsidRPr="00933AF9">
        <w:t xml:space="preserve">11.3. </w:t>
      </w:r>
      <w:r w:rsidR="00A32771" w:rsidRPr="00933AF9">
        <w:t>Сертифицированные программные и аппаратные средства защиты информации</w:t>
      </w:r>
      <w:bookmarkEnd w:id="36"/>
      <w:bookmarkEnd w:id="37"/>
    </w:p>
    <w:p w:rsidR="0049231F" w:rsidRPr="00933AF9" w:rsidRDefault="00A32771" w:rsidP="00D7150C">
      <w:pPr>
        <w:pStyle w:val="13"/>
        <w:tabs>
          <w:tab w:val="left" w:pos="993"/>
        </w:tabs>
        <w:spacing w:line="240" w:lineRule="auto"/>
        <w:ind w:firstLine="709"/>
        <w:jc w:val="both"/>
      </w:pPr>
      <w:r w:rsidRPr="00933AF9">
        <w:t>Не предусмотрено.</w:t>
      </w:r>
    </w:p>
    <w:p w:rsidR="00D0214A" w:rsidRPr="00933AF9" w:rsidRDefault="00D0214A" w:rsidP="00D7150C">
      <w:pPr>
        <w:pStyle w:val="13"/>
        <w:tabs>
          <w:tab w:val="left" w:pos="993"/>
        </w:tabs>
        <w:spacing w:line="240" w:lineRule="auto"/>
        <w:ind w:firstLine="709"/>
        <w:jc w:val="both"/>
      </w:pPr>
    </w:p>
    <w:p w:rsidR="0049231F" w:rsidRPr="00933AF9" w:rsidRDefault="009532DB" w:rsidP="009532DB">
      <w:pPr>
        <w:pStyle w:val="20"/>
        <w:keepNext/>
        <w:keepLines/>
        <w:tabs>
          <w:tab w:val="left" w:pos="1308"/>
        </w:tabs>
        <w:spacing w:line="240" w:lineRule="auto"/>
        <w:ind w:firstLine="709"/>
        <w:jc w:val="both"/>
      </w:pPr>
      <w:bookmarkStart w:id="38" w:name="bookmark43"/>
      <w:bookmarkStart w:id="39" w:name="_Toc196424433"/>
      <w:r w:rsidRPr="00933AF9">
        <w:t xml:space="preserve">12. </w:t>
      </w:r>
      <w:r w:rsidR="00A32771" w:rsidRPr="00933AF9">
        <w:t>Описание материально-технической базы, необходимой для осуществления образовательного процесса по дисциплине</w:t>
      </w:r>
      <w:bookmarkEnd w:id="38"/>
      <w:bookmarkEnd w:id="39"/>
    </w:p>
    <w:p w:rsidR="0049231F" w:rsidRPr="00933AF9" w:rsidRDefault="00A32771" w:rsidP="00D7150C">
      <w:pPr>
        <w:pStyle w:val="13"/>
        <w:tabs>
          <w:tab w:val="left" w:pos="993"/>
        </w:tabs>
        <w:spacing w:line="240" w:lineRule="auto"/>
        <w:ind w:firstLine="709"/>
        <w:jc w:val="both"/>
      </w:pPr>
      <w:r w:rsidRPr="00933AF9">
        <w:t>Для обеспечения обучения по дисциплине необходима следующая материально-техническая база:</w:t>
      </w:r>
    </w:p>
    <w:p w:rsidR="0049231F" w:rsidRPr="00933AF9" w:rsidRDefault="00A32771" w:rsidP="008D7111">
      <w:pPr>
        <w:pStyle w:val="13"/>
        <w:numPr>
          <w:ilvl w:val="0"/>
          <w:numId w:val="10"/>
        </w:numPr>
        <w:tabs>
          <w:tab w:val="left" w:pos="993"/>
          <w:tab w:val="left" w:pos="1049"/>
          <w:tab w:val="left" w:pos="1049"/>
        </w:tabs>
        <w:spacing w:line="240" w:lineRule="auto"/>
        <w:ind w:firstLine="709"/>
        <w:jc w:val="both"/>
      </w:pPr>
      <w:r w:rsidRPr="00933AF9">
        <w:t>аудитории для проведения лекционных и практических занятий, оборудованные видеопроекционным оборудованием для презентаций, средствами звуковоспроизведения, экраном;</w:t>
      </w:r>
    </w:p>
    <w:p w:rsidR="0049231F" w:rsidRDefault="00A32771" w:rsidP="008D7111">
      <w:pPr>
        <w:pStyle w:val="13"/>
        <w:numPr>
          <w:ilvl w:val="0"/>
          <w:numId w:val="10"/>
        </w:numPr>
        <w:tabs>
          <w:tab w:val="left" w:pos="993"/>
          <w:tab w:val="left" w:pos="1044"/>
          <w:tab w:val="left" w:pos="1044"/>
        </w:tabs>
        <w:spacing w:line="240" w:lineRule="auto"/>
        <w:ind w:firstLine="709"/>
        <w:jc w:val="both"/>
      </w:pPr>
      <w:r w:rsidRPr="00933AF9">
        <w:t>библиотеку, имеющую рабочие места для студентов, оснащенные компьютерами с доступом к базам данных и сети Интернет.</w:t>
      </w:r>
    </w:p>
    <w:p w:rsidR="00933AF9" w:rsidRDefault="00933AF9" w:rsidP="00933AF9">
      <w:pPr>
        <w:pStyle w:val="13"/>
        <w:tabs>
          <w:tab w:val="left" w:pos="993"/>
          <w:tab w:val="left" w:pos="1044"/>
          <w:tab w:val="left" w:pos="1044"/>
        </w:tabs>
        <w:spacing w:line="240" w:lineRule="auto"/>
        <w:jc w:val="both"/>
      </w:pPr>
    </w:p>
    <w:p w:rsidR="00933AF9" w:rsidRDefault="00933AF9" w:rsidP="00933AF9">
      <w:pPr>
        <w:pStyle w:val="13"/>
        <w:tabs>
          <w:tab w:val="left" w:pos="993"/>
          <w:tab w:val="left" w:pos="1044"/>
          <w:tab w:val="left" w:pos="1044"/>
        </w:tabs>
        <w:spacing w:line="240" w:lineRule="auto"/>
        <w:jc w:val="both"/>
      </w:pPr>
    </w:p>
    <w:p w:rsidR="00933AF9" w:rsidRPr="00933AF9" w:rsidRDefault="00933AF9" w:rsidP="00933AF9">
      <w:pPr>
        <w:pStyle w:val="13"/>
        <w:tabs>
          <w:tab w:val="left" w:pos="993"/>
          <w:tab w:val="left" w:pos="1044"/>
          <w:tab w:val="left" w:pos="1044"/>
        </w:tabs>
        <w:spacing w:line="240" w:lineRule="auto"/>
        <w:jc w:val="both"/>
      </w:pPr>
    </w:p>
    <w:sectPr w:rsidR="00933AF9" w:rsidRPr="00933AF9" w:rsidSect="00FE6CB5">
      <w:pgSz w:w="11900" w:h="16840"/>
      <w:pgMar w:top="1134" w:right="850" w:bottom="1134" w:left="1701" w:header="700" w:footer="51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314" w:rsidRDefault="00174314">
      <w:r>
        <w:separator/>
      </w:r>
    </w:p>
  </w:endnote>
  <w:endnote w:type="continuationSeparator" w:id="0">
    <w:p w:rsidR="00174314" w:rsidRDefault="0017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314" w:rsidRDefault="00174314"/>
  </w:footnote>
  <w:footnote w:type="continuationSeparator" w:id="0">
    <w:p w:rsidR="00174314" w:rsidRDefault="0017431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5ABC"/>
    <w:multiLevelType w:val="hybridMultilevel"/>
    <w:tmpl w:val="41281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506B8"/>
    <w:multiLevelType w:val="multilevel"/>
    <w:tmpl w:val="54B03D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071D3"/>
    <w:multiLevelType w:val="multilevel"/>
    <w:tmpl w:val="EA044D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3AA4C28"/>
    <w:multiLevelType w:val="hybridMultilevel"/>
    <w:tmpl w:val="A58C7E92"/>
    <w:lvl w:ilvl="0" w:tplc="0419000F">
      <w:start w:val="1"/>
      <w:numFmt w:val="decimal"/>
      <w:lvlText w:val="%1."/>
      <w:lvlJc w:val="left"/>
      <w:pPr>
        <w:ind w:left="748" w:hanging="360"/>
      </w:p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4" w15:restartNumberingAfterBreak="0">
    <w:nsid w:val="081E1BFC"/>
    <w:multiLevelType w:val="multilevel"/>
    <w:tmpl w:val="47FC0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155D66"/>
    <w:multiLevelType w:val="multilevel"/>
    <w:tmpl w:val="F86E19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81635C"/>
    <w:multiLevelType w:val="hybridMultilevel"/>
    <w:tmpl w:val="9BE4F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860FB"/>
    <w:multiLevelType w:val="multilevel"/>
    <w:tmpl w:val="B6F670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D0D0D"/>
        <w:spacing w:val="0"/>
        <w:w w:val="100"/>
        <w:position w:val="0"/>
        <w:sz w:val="28"/>
        <w:szCs w:val="28"/>
        <w:u w:val="singl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C54846"/>
    <w:multiLevelType w:val="multilevel"/>
    <w:tmpl w:val="ADB8EE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84DFE"/>
    <w:multiLevelType w:val="multilevel"/>
    <w:tmpl w:val="8586C4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0454EE"/>
    <w:multiLevelType w:val="hybridMultilevel"/>
    <w:tmpl w:val="08E8F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F6AFE"/>
    <w:multiLevelType w:val="multilevel"/>
    <w:tmpl w:val="BF6AD6D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EA26456"/>
    <w:multiLevelType w:val="multilevel"/>
    <w:tmpl w:val="277ADB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D0D0D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6E0041"/>
    <w:multiLevelType w:val="multilevel"/>
    <w:tmpl w:val="31EEEA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41D27F7"/>
    <w:multiLevelType w:val="multilevel"/>
    <w:tmpl w:val="E9D67E5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9E5080"/>
    <w:multiLevelType w:val="hybridMultilevel"/>
    <w:tmpl w:val="9D08B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563B44"/>
    <w:multiLevelType w:val="hybridMultilevel"/>
    <w:tmpl w:val="CF24567C"/>
    <w:lvl w:ilvl="0" w:tplc="0419000F">
      <w:start w:val="1"/>
      <w:numFmt w:val="decimal"/>
      <w:lvlText w:val="%1."/>
      <w:lvlJc w:val="left"/>
      <w:pPr>
        <w:ind w:left="748" w:hanging="360"/>
      </w:p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7" w15:restartNumberingAfterBreak="0">
    <w:nsid w:val="34376521"/>
    <w:multiLevelType w:val="multilevel"/>
    <w:tmpl w:val="C33208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8D2689"/>
    <w:multiLevelType w:val="multilevel"/>
    <w:tmpl w:val="9A7AAE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116BE2"/>
    <w:multiLevelType w:val="multilevel"/>
    <w:tmpl w:val="027489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7E04D8F"/>
    <w:multiLevelType w:val="multilevel"/>
    <w:tmpl w:val="DD34CF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9C91DD2"/>
    <w:multiLevelType w:val="multilevel"/>
    <w:tmpl w:val="8316773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D0D0D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B056344"/>
    <w:multiLevelType w:val="hybridMultilevel"/>
    <w:tmpl w:val="E55A3084"/>
    <w:lvl w:ilvl="0" w:tplc="0419000F">
      <w:start w:val="1"/>
      <w:numFmt w:val="decimal"/>
      <w:lvlText w:val="%1."/>
      <w:lvlJc w:val="left"/>
      <w:pPr>
        <w:ind w:left="748" w:hanging="360"/>
      </w:p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3" w15:restartNumberingAfterBreak="0">
    <w:nsid w:val="3CA67156"/>
    <w:multiLevelType w:val="hybridMultilevel"/>
    <w:tmpl w:val="7DC42634"/>
    <w:lvl w:ilvl="0" w:tplc="0419000F">
      <w:start w:val="1"/>
      <w:numFmt w:val="decimal"/>
      <w:lvlText w:val="%1."/>
      <w:lvlJc w:val="left"/>
      <w:pPr>
        <w:ind w:left="748" w:hanging="360"/>
      </w:p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4" w15:restartNumberingAfterBreak="0">
    <w:nsid w:val="43FE3C88"/>
    <w:multiLevelType w:val="multilevel"/>
    <w:tmpl w:val="02C6C0C6"/>
    <w:lvl w:ilvl="0">
      <w:start w:val="1"/>
      <w:numFmt w:val="decimal"/>
      <w:lvlText w:val="%1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4DC0158"/>
    <w:multiLevelType w:val="multilevel"/>
    <w:tmpl w:val="6FA0A7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D0D0D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5905689"/>
    <w:multiLevelType w:val="hybridMultilevel"/>
    <w:tmpl w:val="EBC69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2057F1"/>
    <w:multiLevelType w:val="multilevel"/>
    <w:tmpl w:val="2D78A98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D0D0D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7060F1"/>
    <w:multiLevelType w:val="hybridMultilevel"/>
    <w:tmpl w:val="A5E8674A"/>
    <w:lvl w:ilvl="0" w:tplc="0419000F">
      <w:start w:val="1"/>
      <w:numFmt w:val="decimal"/>
      <w:lvlText w:val="%1."/>
      <w:lvlJc w:val="left"/>
      <w:pPr>
        <w:ind w:left="748" w:hanging="360"/>
      </w:p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9" w15:restartNumberingAfterBreak="0">
    <w:nsid w:val="5E2339D1"/>
    <w:multiLevelType w:val="hybridMultilevel"/>
    <w:tmpl w:val="B1D278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FA03D0F"/>
    <w:multiLevelType w:val="multilevel"/>
    <w:tmpl w:val="512C859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EC3412"/>
    <w:multiLevelType w:val="multilevel"/>
    <w:tmpl w:val="9F5C09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69F28B6"/>
    <w:multiLevelType w:val="multilevel"/>
    <w:tmpl w:val="FDF06E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9C44520"/>
    <w:multiLevelType w:val="hybridMultilevel"/>
    <w:tmpl w:val="30F82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5FBF"/>
    <w:multiLevelType w:val="hybridMultilevel"/>
    <w:tmpl w:val="31A26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13A39"/>
    <w:multiLevelType w:val="hybridMultilevel"/>
    <w:tmpl w:val="A48C0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EF214F"/>
    <w:multiLevelType w:val="multilevel"/>
    <w:tmpl w:val="D1CE4C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39E44C1"/>
    <w:multiLevelType w:val="multilevel"/>
    <w:tmpl w:val="793ED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CD1BA8"/>
    <w:multiLevelType w:val="hybridMultilevel"/>
    <w:tmpl w:val="8592A6B2"/>
    <w:lvl w:ilvl="0" w:tplc="0419000F">
      <w:start w:val="1"/>
      <w:numFmt w:val="decimal"/>
      <w:lvlText w:val="%1."/>
      <w:lvlJc w:val="left"/>
      <w:pPr>
        <w:ind w:left="748" w:hanging="360"/>
      </w:p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9" w15:restartNumberingAfterBreak="0">
    <w:nsid w:val="772A5FE8"/>
    <w:multiLevelType w:val="hybridMultilevel"/>
    <w:tmpl w:val="09E03164"/>
    <w:lvl w:ilvl="0" w:tplc="0419000F">
      <w:start w:val="1"/>
      <w:numFmt w:val="decimal"/>
      <w:lvlText w:val="%1."/>
      <w:lvlJc w:val="left"/>
      <w:pPr>
        <w:ind w:left="748" w:hanging="360"/>
      </w:p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40" w15:restartNumberingAfterBreak="0">
    <w:nsid w:val="7ABE2003"/>
    <w:multiLevelType w:val="hybridMultilevel"/>
    <w:tmpl w:val="85F0D1C4"/>
    <w:lvl w:ilvl="0" w:tplc="0419000F">
      <w:start w:val="1"/>
      <w:numFmt w:val="decimal"/>
      <w:lvlText w:val="%1."/>
      <w:lvlJc w:val="left"/>
      <w:pPr>
        <w:ind w:left="748" w:hanging="360"/>
      </w:p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41" w15:restartNumberingAfterBreak="0">
    <w:nsid w:val="7DA572AC"/>
    <w:multiLevelType w:val="multilevel"/>
    <w:tmpl w:val="F0BE37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5"/>
  </w:num>
  <w:num w:numId="3">
    <w:abstractNumId w:val="7"/>
  </w:num>
  <w:num w:numId="4">
    <w:abstractNumId w:val="12"/>
  </w:num>
  <w:num w:numId="5">
    <w:abstractNumId w:val="21"/>
  </w:num>
  <w:num w:numId="6">
    <w:abstractNumId w:val="14"/>
  </w:num>
  <w:num w:numId="7">
    <w:abstractNumId w:val="2"/>
  </w:num>
  <w:num w:numId="8">
    <w:abstractNumId w:val="11"/>
  </w:num>
  <w:num w:numId="9">
    <w:abstractNumId w:val="9"/>
  </w:num>
  <w:num w:numId="10">
    <w:abstractNumId w:val="31"/>
  </w:num>
  <w:num w:numId="11">
    <w:abstractNumId w:val="3"/>
  </w:num>
  <w:num w:numId="12">
    <w:abstractNumId w:val="16"/>
  </w:num>
  <w:num w:numId="13">
    <w:abstractNumId w:val="23"/>
  </w:num>
  <w:num w:numId="14">
    <w:abstractNumId w:val="38"/>
  </w:num>
  <w:num w:numId="15">
    <w:abstractNumId w:val="39"/>
  </w:num>
  <w:num w:numId="16">
    <w:abstractNumId w:val="15"/>
  </w:num>
  <w:num w:numId="17">
    <w:abstractNumId w:val="22"/>
  </w:num>
  <w:num w:numId="18">
    <w:abstractNumId w:val="28"/>
  </w:num>
  <w:num w:numId="19">
    <w:abstractNumId w:val="29"/>
  </w:num>
  <w:num w:numId="20">
    <w:abstractNumId w:val="27"/>
  </w:num>
  <w:num w:numId="21">
    <w:abstractNumId w:val="40"/>
  </w:num>
  <w:num w:numId="22">
    <w:abstractNumId w:val="32"/>
  </w:num>
  <w:num w:numId="23">
    <w:abstractNumId w:val="41"/>
  </w:num>
  <w:num w:numId="24">
    <w:abstractNumId w:val="19"/>
  </w:num>
  <w:num w:numId="25">
    <w:abstractNumId w:val="5"/>
  </w:num>
  <w:num w:numId="26">
    <w:abstractNumId w:val="30"/>
  </w:num>
  <w:num w:numId="27">
    <w:abstractNumId w:val="1"/>
  </w:num>
  <w:num w:numId="28">
    <w:abstractNumId w:val="17"/>
  </w:num>
  <w:num w:numId="29">
    <w:abstractNumId w:val="4"/>
  </w:num>
  <w:num w:numId="30">
    <w:abstractNumId w:val="24"/>
  </w:num>
  <w:num w:numId="31">
    <w:abstractNumId w:val="36"/>
  </w:num>
  <w:num w:numId="32">
    <w:abstractNumId w:val="13"/>
  </w:num>
  <w:num w:numId="33">
    <w:abstractNumId w:val="37"/>
  </w:num>
  <w:num w:numId="34">
    <w:abstractNumId w:val="20"/>
  </w:num>
  <w:num w:numId="35">
    <w:abstractNumId w:val="34"/>
  </w:num>
  <w:num w:numId="36">
    <w:abstractNumId w:val="26"/>
  </w:num>
  <w:num w:numId="37">
    <w:abstractNumId w:val="0"/>
  </w:num>
  <w:num w:numId="38">
    <w:abstractNumId w:val="35"/>
  </w:num>
  <w:num w:numId="39">
    <w:abstractNumId w:val="6"/>
  </w:num>
  <w:num w:numId="40">
    <w:abstractNumId w:val="10"/>
  </w:num>
  <w:num w:numId="41">
    <w:abstractNumId w:val="8"/>
  </w:num>
  <w:num w:numId="42">
    <w:abstractNumId w:val="3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31F"/>
    <w:rsid w:val="0000030F"/>
    <w:rsid w:val="00007061"/>
    <w:rsid w:val="00016377"/>
    <w:rsid w:val="00017605"/>
    <w:rsid w:val="00021557"/>
    <w:rsid w:val="00024C6B"/>
    <w:rsid w:val="00032E27"/>
    <w:rsid w:val="00044B13"/>
    <w:rsid w:val="00053274"/>
    <w:rsid w:val="00053839"/>
    <w:rsid w:val="0005515B"/>
    <w:rsid w:val="00055CB7"/>
    <w:rsid w:val="00057164"/>
    <w:rsid w:val="00057992"/>
    <w:rsid w:val="00057B7A"/>
    <w:rsid w:val="0006012D"/>
    <w:rsid w:val="00063143"/>
    <w:rsid w:val="00064502"/>
    <w:rsid w:val="00065742"/>
    <w:rsid w:val="00067418"/>
    <w:rsid w:val="00070962"/>
    <w:rsid w:val="00080CD0"/>
    <w:rsid w:val="000871DA"/>
    <w:rsid w:val="00087535"/>
    <w:rsid w:val="000914B5"/>
    <w:rsid w:val="0009305D"/>
    <w:rsid w:val="000B0B61"/>
    <w:rsid w:val="000B3E1B"/>
    <w:rsid w:val="000C1A5F"/>
    <w:rsid w:val="000C2D3B"/>
    <w:rsid w:val="000C59B3"/>
    <w:rsid w:val="000C7D22"/>
    <w:rsid w:val="000D38BE"/>
    <w:rsid w:val="000D4EF4"/>
    <w:rsid w:val="000D598F"/>
    <w:rsid w:val="000D667D"/>
    <w:rsid w:val="000D77EB"/>
    <w:rsid w:val="000E4CA1"/>
    <w:rsid w:val="000E7795"/>
    <w:rsid w:val="000F0A08"/>
    <w:rsid w:val="000F316E"/>
    <w:rsid w:val="000F79AF"/>
    <w:rsid w:val="0010634E"/>
    <w:rsid w:val="0011167F"/>
    <w:rsid w:val="00116A86"/>
    <w:rsid w:val="001217C1"/>
    <w:rsid w:val="0013184C"/>
    <w:rsid w:val="00133CFF"/>
    <w:rsid w:val="0014347A"/>
    <w:rsid w:val="0015338B"/>
    <w:rsid w:val="00153B5C"/>
    <w:rsid w:val="00155E03"/>
    <w:rsid w:val="0015677E"/>
    <w:rsid w:val="00163B9E"/>
    <w:rsid w:val="00164156"/>
    <w:rsid w:val="0016495B"/>
    <w:rsid w:val="00164DFA"/>
    <w:rsid w:val="00165107"/>
    <w:rsid w:val="0016737A"/>
    <w:rsid w:val="001675F6"/>
    <w:rsid w:val="00174314"/>
    <w:rsid w:val="00176E04"/>
    <w:rsid w:val="0018066F"/>
    <w:rsid w:val="001820D2"/>
    <w:rsid w:val="00183B05"/>
    <w:rsid w:val="00184A9E"/>
    <w:rsid w:val="001928F4"/>
    <w:rsid w:val="00192E29"/>
    <w:rsid w:val="0019631D"/>
    <w:rsid w:val="001A0AB3"/>
    <w:rsid w:val="001A4909"/>
    <w:rsid w:val="001B2B2C"/>
    <w:rsid w:val="001B3CC6"/>
    <w:rsid w:val="001B54FB"/>
    <w:rsid w:val="001B7FCA"/>
    <w:rsid w:val="001C1215"/>
    <w:rsid w:val="001C4F35"/>
    <w:rsid w:val="001D46AB"/>
    <w:rsid w:val="001D7222"/>
    <w:rsid w:val="001E6D42"/>
    <w:rsid w:val="001F3F5D"/>
    <w:rsid w:val="00201014"/>
    <w:rsid w:val="00201BF0"/>
    <w:rsid w:val="002032B7"/>
    <w:rsid w:val="00204ACB"/>
    <w:rsid w:val="00205AB1"/>
    <w:rsid w:val="00206A5C"/>
    <w:rsid w:val="00206B2A"/>
    <w:rsid w:val="00207F25"/>
    <w:rsid w:val="002153BE"/>
    <w:rsid w:val="00217954"/>
    <w:rsid w:val="00224636"/>
    <w:rsid w:val="00233515"/>
    <w:rsid w:val="00244C12"/>
    <w:rsid w:val="002465A6"/>
    <w:rsid w:val="00250DE3"/>
    <w:rsid w:val="00257E8F"/>
    <w:rsid w:val="002648F7"/>
    <w:rsid w:val="00267EEF"/>
    <w:rsid w:val="00276401"/>
    <w:rsid w:val="00287085"/>
    <w:rsid w:val="00292761"/>
    <w:rsid w:val="0029456F"/>
    <w:rsid w:val="00294BFF"/>
    <w:rsid w:val="002959DC"/>
    <w:rsid w:val="002A6935"/>
    <w:rsid w:val="002B430D"/>
    <w:rsid w:val="002B535C"/>
    <w:rsid w:val="002C0AE4"/>
    <w:rsid w:val="002C37B3"/>
    <w:rsid w:val="002C55D7"/>
    <w:rsid w:val="002C7A51"/>
    <w:rsid w:val="002D5CC5"/>
    <w:rsid w:val="002D736B"/>
    <w:rsid w:val="002E1642"/>
    <w:rsid w:val="002E1BE4"/>
    <w:rsid w:val="002E26DE"/>
    <w:rsid w:val="002E3E88"/>
    <w:rsid w:val="002F1186"/>
    <w:rsid w:val="002F2BB0"/>
    <w:rsid w:val="00300404"/>
    <w:rsid w:val="003013D3"/>
    <w:rsid w:val="0030364B"/>
    <w:rsid w:val="00320B69"/>
    <w:rsid w:val="003250E3"/>
    <w:rsid w:val="00332BE8"/>
    <w:rsid w:val="0033434F"/>
    <w:rsid w:val="00344EA1"/>
    <w:rsid w:val="0034678D"/>
    <w:rsid w:val="00346CE8"/>
    <w:rsid w:val="003507CF"/>
    <w:rsid w:val="00350D9C"/>
    <w:rsid w:val="00357A65"/>
    <w:rsid w:val="003613F9"/>
    <w:rsid w:val="00363055"/>
    <w:rsid w:val="00363D3B"/>
    <w:rsid w:val="00371263"/>
    <w:rsid w:val="00375E30"/>
    <w:rsid w:val="00380E37"/>
    <w:rsid w:val="003832C0"/>
    <w:rsid w:val="00385B13"/>
    <w:rsid w:val="00391D97"/>
    <w:rsid w:val="0039268B"/>
    <w:rsid w:val="003961C1"/>
    <w:rsid w:val="00396973"/>
    <w:rsid w:val="00397DDF"/>
    <w:rsid w:val="003A1328"/>
    <w:rsid w:val="003A1FC4"/>
    <w:rsid w:val="003A4C06"/>
    <w:rsid w:val="003A4E85"/>
    <w:rsid w:val="003A68C6"/>
    <w:rsid w:val="003B2528"/>
    <w:rsid w:val="003B39D5"/>
    <w:rsid w:val="003C56B4"/>
    <w:rsid w:val="003D003E"/>
    <w:rsid w:val="003D234D"/>
    <w:rsid w:val="003D52A5"/>
    <w:rsid w:val="003D6CF1"/>
    <w:rsid w:val="003D741A"/>
    <w:rsid w:val="003E06B3"/>
    <w:rsid w:val="003F1998"/>
    <w:rsid w:val="003F43C8"/>
    <w:rsid w:val="003F4D2D"/>
    <w:rsid w:val="004007A7"/>
    <w:rsid w:val="004049DC"/>
    <w:rsid w:val="00404ADD"/>
    <w:rsid w:val="0041038C"/>
    <w:rsid w:val="0041661F"/>
    <w:rsid w:val="0041786A"/>
    <w:rsid w:val="00420891"/>
    <w:rsid w:val="00420EBD"/>
    <w:rsid w:val="00422D2F"/>
    <w:rsid w:val="00425BF3"/>
    <w:rsid w:val="00434FE6"/>
    <w:rsid w:val="00435D22"/>
    <w:rsid w:val="00437658"/>
    <w:rsid w:val="00437F6B"/>
    <w:rsid w:val="00451884"/>
    <w:rsid w:val="004526ED"/>
    <w:rsid w:val="00452D04"/>
    <w:rsid w:val="00453493"/>
    <w:rsid w:val="00454B2F"/>
    <w:rsid w:val="00455376"/>
    <w:rsid w:val="00457B41"/>
    <w:rsid w:val="0046120E"/>
    <w:rsid w:val="00480A77"/>
    <w:rsid w:val="004814A1"/>
    <w:rsid w:val="00482076"/>
    <w:rsid w:val="00482702"/>
    <w:rsid w:val="00483E16"/>
    <w:rsid w:val="004844CF"/>
    <w:rsid w:val="00485D8A"/>
    <w:rsid w:val="00486C6D"/>
    <w:rsid w:val="00491053"/>
    <w:rsid w:val="0049231F"/>
    <w:rsid w:val="00492E2E"/>
    <w:rsid w:val="004936EE"/>
    <w:rsid w:val="004A3467"/>
    <w:rsid w:val="004A4D9C"/>
    <w:rsid w:val="004C38A9"/>
    <w:rsid w:val="004C5828"/>
    <w:rsid w:val="004C5F51"/>
    <w:rsid w:val="004C610F"/>
    <w:rsid w:val="004D0292"/>
    <w:rsid w:val="004D4CD0"/>
    <w:rsid w:val="004D5B27"/>
    <w:rsid w:val="004D65CF"/>
    <w:rsid w:val="004E386B"/>
    <w:rsid w:val="004E5CF0"/>
    <w:rsid w:val="004F3F22"/>
    <w:rsid w:val="004F3FA6"/>
    <w:rsid w:val="00501B3E"/>
    <w:rsid w:val="00503B34"/>
    <w:rsid w:val="005040B2"/>
    <w:rsid w:val="00505096"/>
    <w:rsid w:val="00506300"/>
    <w:rsid w:val="00510290"/>
    <w:rsid w:val="00516761"/>
    <w:rsid w:val="00525BA9"/>
    <w:rsid w:val="00525DB6"/>
    <w:rsid w:val="00526E9D"/>
    <w:rsid w:val="0053269D"/>
    <w:rsid w:val="005356DC"/>
    <w:rsid w:val="0054175D"/>
    <w:rsid w:val="0054640D"/>
    <w:rsid w:val="00547208"/>
    <w:rsid w:val="00551F58"/>
    <w:rsid w:val="005520F0"/>
    <w:rsid w:val="00565689"/>
    <w:rsid w:val="00565D44"/>
    <w:rsid w:val="00566137"/>
    <w:rsid w:val="00567C65"/>
    <w:rsid w:val="005736CB"/>
    <w:rsid w:val="00575285"/>
    <w:rsid w:val="00575FA8"/>
    <w:rsid w:val="00576141"/>
    <w:rsid w:val="00577039"/>
    <w:rsid w:val="005870E8"/>
    <w:rsid w:val="005951E9"/>
    <w:rsid w:val="00596F1A"/>
    <w:rsid w:val="00597B8D"/>
    <w:rsid w:val="005A0699"/>
    <w:rsid w:val="005A31D5"/>
    <w:rsid w:val="005A66BE"/>
    <w:rsid w:val="005A6CF2"/>
    <w:rsid w:val="005B0137"/>
    <w:rsid w:val="005B2455"/>
    <w:rsid w:val="005B7179"/>
    <w:rsid w:val="005B7BFA"/>
    <w:rsid w:val="005C2B43"/>
    <w:rsid w:val="005C66C2"/>
    <w:rsid w:val="005C6B17"/>
    <w:rsid w:val="005E5245"/>
    <w:rsid w:val="005E5992"/>
    <w:rsid w:val="005F0249"/>
    <w:rsid w:val="005F609F"/>
    <w:rsid w:val="00604328"/>
    <w:rsid w:val="00621856"/>
    <w:rsid w:val="00627F57"/>
    <w:rsid w:val="006301B2"/>
    <w:rsid w:val="00630D0E"/>
    <w:rsid w:val="00635E21"/>
    <w:rsid w:val="00640F8C"/>
    <w:rsid w:val="00644902"/>
    <w:rsid w:val="00645B14"/>
    <w:rsid w:val="0065175D"/>
    <w:rsid w:val="0065395E"/>
    <w:rsid w:val="00654192"/>
    <w:rsid w:val="00654F3A"/>
    <w:rsid w:val="0066498E"/>
    <w:rsid w:val="00664BE4"/>
    <w:rsid w:val="006711DF"/>
    <w:rsid w:val="00675C7F"/>
    <w:rsid w:val="006812B1"/>
    <w:rsid w:val="00681565"/>
    <w:rsid w:val="00690E6E"/>
    <w:rsid w:val="0069125B"/>
    <w:rsid w:val="006929A1"/>
    <w:rsid w:val="00692B68"/>
    <w:rsid w:val="00693118"/>
    <w:rsid w:val="00693702"/>
    <w:rsid w:val="006937AB"/>
    <w:rsid w:val="006A044B"/>
    <w:rsid w:val="006A30DD"/>
    <w:rsid w:val="006A390F"/>
    <w:rsid w:val="006A5307"/>
    <w:rsid w:val="006B3DE4"/>
    <w:rsid w:val="006B75D3"/>
    <w:rsid w:val="006B7AB3"/>
    <w:rsid w:val="006C1AAA"/>
    <w:rsid w:val="006C2238"/>
    <w:rsid w:val="006C4882"/>
    <w:rsid w:val="006C536F"/>
    <w:rsid w:val="006C7ED9"/>
    <w:rsid w:val="006D4BF6"/>
    <w:rsid w:val="006E19A7"/>
    <w:rsid w:val="006E218E"/>
    <w:rsid w:val="006E41BD"/>
    <w:rsid w:val="006F54AF"/>
    <w:rsid w:val="006F5B5B"/>
    <w:rsid w:val="00701176"/>
    <w:rsid w:val="007011D7"/>
    <w:rsid w:val="007065F2"/>
    <w:rsid w:val="00715EA6"/>
    <w:rsid w:val="007209AB"/>
    <w:rsid w:val="00726ADE"/>
    <w:rsid w:val="007327B3"/>
    <w:rsid w:val="007344DF"/>
    <w:rsid w:val="00735575"/>
    <w:rsid w:val="00736B0C"/>
    <w:rsid w:val="00742289"/>
    <w:rsid w:val="00743CF5"/>
    <w:rsid w:val="007443FC"/>
    <w:rsid w:val="007519E7"/>
    <w:rsid w:val="007519F9"/>
    <w:rsid w:val="00754590"/>
    <w:rsid w:val="007645B8"/>
    <w:rsid w:val="00765BED"/>
    <w:rsid w:val="0077676E"/>
    <w:rsid w:val="007805D8"/>
    <w:rsid w:val="00781F0E"/>
    <w:rsid w:val="00782FA0"/>
    <w:rsid w:val="00784E73"/>
    <w:rsid w:val="007935AF"/>
    <w:rsid w:val="00793A9B"/>
    <w:rsid w:val="007944A8"/>
    <w:rsid w:val="007947B9"/>
    <w:rsid w:val="00795913"/>
    <w:rsid w:val="00796847"/>
    <w:rsid w:val="007B02FC"/>
    <w:rsid w:val="007B07BC"/>
    <w:rsid w:val="007C1103"/>
    <w:rsid w:val="007D23E1"/>
    <w:rsid w:val="007D36EB"/>
    <w:rsid w:val="007D5B2D"/>
    <w:rsid w:val="007D5B57"/>
    <w:rsid w:val="007D606B"/>
    <w:rsid w:val="007E4B0C"/>
    <w:rsid w:val="007E4DB3"/>
    <w:rsid w:val="007E50AB"/>
    <w:rsid w:val="007E758D"/>
    <w:rsid w:val="007F3050"/>
    <w:rsid w:val="007F4331"/>
    <w:rsid w:val="007F46BB"/>
    <w:rsid w:val="007F7535"/>
    <w:rsid w:val="007F7F89"/>
    <w:rsid w:val="00800DAD"/>
    <w:rsid w:val="0080360E"/>
    <w:rsid w:val="00803F0B"/>
    <w:rsid w:val="00804EBC"/>
    <w:rsid w:val="008135A3"/>
    <w:rsid w:val="00813CE7"/>
    <w:rsid w:val="00815A7C"/>
    <w:rsid w:val="008169A2"/>
    <w:rsid w:val="00816F2E"/>
    <w:rsid w:val="0081707F"/>
    <w:rsid w:val="00817338"/>
    <w:rsid w:val="0082163F"/>
    <w:rsid w:val="00823339"/>
    <w:rsid w:val="00824D45"/>
    <w:rsid w:val="00825E67"/>
    <w:rsid w:val="00826253"/>
    <w:rsid w:val="008269A0"/>
    <w:rsid w:val="008272A8"/>
    <w:rsid w:val="00827C5A"/>
    <w:rsid w:val="00830A88"/>
    <w:rsid w:val="008377A2"/>
    <w:rsid w:val="008379C9"/>
    <w:rsid w:val="00840E14"/>
    <w:rsid w:val="00841031"/>
    <w:rsid w:val="00845425"/>
    <w:rsid w:val="00847683"/>
    <w:rsid w:val="00847FC3"/>
    <w:rsid w:val="00852CEE"/>
    <w:rsid w:val="00854582"/>
    <w:rsid w:val="00855B14"/>
    <w:rsid w:val="00862F2A"/>
    <w:rsid w:val="0086697A"/>
    <w:rsid w:val="00867CD0"/>
    <w:rsid w:val="00874CE9"/>
    <w:rsid w:val="00880CC4"/>
    <w:rsid w:val="008830B9"/>
    <w:rsid w:val="00883200"/>
    <w:rsid w:val="008840BF"/>
    <w:rsid w:val="00885DCA"/>
    <w:rsid w:val="008954EA"/>
    <w:rsid w:val="00895E3F"/>
    <w:rsid w:val="00896800"/>
    <w:rsid w:val="00897E75"/>
    <w:rsid w:val="008A2392"/>
    <w:rsid w:val="008A2920"/>
    <w:rsid w:val="008A3D42"/>
    <w:rsid w:val="008A6DAA"/>
    <w:rsid w:val="008A7C35"/>
    <w:rsid w:val="008B3A6D"/>
    <w:rsid w:val="008B6D96"/>
    <w:rsid w:val="008B7D4B"/>
    <w:rsid w:val="008C4D18"/>
    <w:rsid w:val="008C6364"/>
    <w:rsid w:val="008D16A6"/>
    <w:rsid w:val="008D23D7"/>
    <w:rsid w:val="008D7111"/>
    <w:rsid w:val="008E4A1D"/>
    <w:rsid w:val="008F2B49"/>
    <w:rsid w:val="0091026E"/>
    <w:rsid w:val="00911E07"/>
    <w:rsid w:val="00914D48"/>
    <w:rsid w:val="00915B1C"/>
    <w:rsid w:val="0092266C"/>
    <w:rsid w:val="0092286A"/>
    <w:rsid w:val="009271F9"/>
    <w:rsid w:val="00933AF9"/>
    <w:rsid w:val="009349A7"/>
    <w:rsid w:val="00941C3F"/>
    <w:rsid w:val="009532DB"/>
    <w:rsid w:val="009626E5"/>
    <w:rsid w:val="00966261"/>
    <w:rsid w:val="00973C71"/>
    <w:rsid w:val="00976FA8"/>
    <w:rsid w:val="00985770"/>
    <w:rsid w:val="00987848"/>
    <w:rsid w:val="009913AD"/>
    <w:rsid w:val="0099308E"/>
    <w:rsid w:val="009A73DD"/>
    <w:rsid w:val="009A7735"/>
    <w:rsid w:val="009B37C5"/>
    <w:rsid w:val="009B68C2"/>
    <w:rsid w:val="009B6E94"/>
    <w:rsid w:val="009B715B"/>
    <w:rsid w:val="009B7906"/>
    <w:rsid w:val="009C4D70"/>
    <w:rsid w:val="009C71C7"/>
    <w:rsid w:val="009D295C"/>
    <w:rsid w:val="009D2CB8"/>
    <w:rsid w:val="009D3539"/>
    <w:rsid w:val="009D4AAC"/>
    <w:rsid w:val="009D60C2"/>
    <w:rsid w:val="009D62B8"/>
    <w:rsid w:val="009E20FA"/>
    <w:rsid w:val="009E328F"/>
    <w:rsid w:val="00A01F99"/>
    <w:rsid w:val="00A02405"/>
    <w:rsid w:val="00A061E0"/>
    <w:rsid w:val="00A12798"/>
    <w:rsid w:val="00A13D8F"/>
    <w:rsid w:val="00A24B3E"/>
    <w:rsid w:val="00A259CE"/>
    <w:rsid w:val="00A30321"/>
    <w:rsid w:val="00A32771"/>
    <w:rsid w:val="00A3415D"/>
    <w:rsid w:val="00A35A62"/>
    <w:rsid w:val="00A44AF9"/>
    <w:rsid w:val="00A4649A"/>
    <w:rsid w:val="00A52718"/>
    <w:rsid w:val="00A5569E"/>
    <w:rsid w:val="00A611E6"/>
    <w:rsid w:val="00A62730"/>
    <w:rsid w:val="00A62FA3"/>
    <w:rsid w:val="00A63B56"/>
    <w:rsid w:val="00A63ED6"/>
    <w:rsid w:val="00A6523B"/>
    <w:rsid w:val="00A81DE4"/>
    <w:rsid w:val="00A824F1"/>
    <w:rsid w:val="00A87132"/>
    <w:rsid w:val="00A94878"/>
    <w:rsid w:val="00A959C9"/>
    <w:rsid w:val="00AA19E5"/>
    <w:rsid w:val="00AA31E3"/>
    <w:rsid w:val="00AA3AE9"/>
    <w:rsid w:val="00AA60A1"/>
    <w:rsid w:val="00AB7E24"/>
    <w:rsid w:val="00AC047D"/>
    <w:rsid w:val="00AC0721"/>
    <w:rsid w:val="00AC20FD"/>
    <w:rsid w:val="00AC29A6"/>
    <w:rsid w:val="00AC3580"/>
    <w:rsid w:val="00AC5ABA"/>
    <w:rsid w:val="00AC5F01"/>
    <w:rsid w:val="00AC602E"/>
    <w:rsid w:val="00AC6CD0"/>
    <w:rsid w:val="00AD3D95"/>
    <w:rsid w:val="00AE7134"/>
    <w:rsid w:val="00AF05CA"/>
    <w:rsid w:val="00AF0C91"/>
    <w:rsid w:val="00AF7772"/>
    <w:rsid w:val="00B012DA"/>
    <w:rsid w:val="00B0450F"/>
    <w:rsid w:val="00B04FB5"/>
    <w:rsid w:val="00B05125"/>
    <w:rsid w:val="00B1370D"/>
    <w:rsid w:val="00B14E92"/>
    <w:rsid w:val="00B16D75"/>
    <w:rsid w:val="00B16FF7"/>
    <w:rsid w:val="00B25D64"/>
    <w:rsid w:val="00B3013C"/>
    <w:rsid w:val="00B41E2A"/>
    <w:rsid w:val="00B507DF"/>
    <w:rsid w:val="00B52BE5"/>
    <w:rsid w:val="00B542BA"/>
    <w:rsid w:val="00B55659"/>
    <w:rsid w:val="00B55F78"/>
    <w:rsid w:val="00B56037"/>
    <w:rsid w:val="00B60080"/>
    <w:rsid w:val="00B60B34"/>
    <w:rsid w:val="00B60BCC"/>
    <w:rsid w:val="00B65CC1"/>
    <w:rsid w:val="00B70522"/>
    <w:rsid w:val="00B7381A"/>
    <w:rsid w:val="00B73C2D"/>
    <w:rsid w:val="00B80A96"/>
    <w:rsid w:val="00B8209D"/>
    <w:rsid w:val="00B82587"/>
    <w:rsid w:val="00B85A91"/>
    <w:rsid w:val="00B860EE"/>
    <w:rsid w:val="00B9059C"/>
    <w:rsid w:val="00B91858"/>
    <w:rsid w:val="00B93B42"/>
    <w:rsid w:val="00B96F78"/>
    <w:rsid w:val="00B9711D"/>
    <w:rsid w:val="00BA3674"/>
    <w:rsid w:val="00BA646C"/>
    <w:rsid w:val="00BB5436"/>
    <w:rsid w:val="00BB6DEA"/>
    <w:rsid w:val="00BC254F"/>
    <w:rsid w:val="00BC4D96"/>
    <w:rsid w:val="00BD06D1"/>
    <w:rsid w:val="00BD0DEE"/>
    <w:rsid w:val="00BE0AE9"/>
    <w:rsid w:val="00BE0C16"/>
    <w:rsid w:val="00BE1C9F"/>
    <w:rsid w:val="00BE4BCD"/>
    <w:rsid w:val="00C009DB"/>
    <w:rsid w:val="00C03FC8"/>
    <w:rsid w:val="00C102BE"/>
    <w:rsid w:val="00C12314"/>
    <w:rsid w:val="00C15EC0"/>
    <w:rsid w:val="00C16146"/>
    <w:rsid w:val="00C2071D"/>
    <w:rsid w:val="00C25833"/>
    <w:rsid w:val="00C27638"/>
    <w:rsid w:val="00C4073B"/>
    <w:rsid w:val="00C4203A"/>
    <w:rsid w:val="00C513E8"/>
    <w:rsid w:val="00C543A0"/>
    <w:rsid w:val="00C606E1"/>
    <w:rsid w:val="00C66AFF"/>
    <w:rsid w:val="00C74A02"/>
    <w:rsid w:val="00C77E92"/>
    <w:rsid w:val="00C80DB3"/>
    <w:rsid w:val="00C81A42"/>
    <w:rsid w:val="00C83DC9"/>
    <w:rsid w:val="00C85494"/>
    <w:rsid w:val="00C90DAB"/>
    <w:rsid w:val="00C9173B"/>
    <w:rsid w:val="00C934D6"/>
    <w:rsid w:val="00C9505F"/>
    <w:rsid w:val="00C953E4"/>
    <w:rsid w:val="00CA0E80"/>
    <w:rsid w:val="00CA3A3A"/>
    <w:rsid w:val="00CB1A20"/>
    <w:rsid w:val="00CB64E1"/>
    <w:rsid w:val="00CC0755"/>
    <w:rsid w:val="00CC4157"/>
    <w:rsid w:val="00CC64C5"/>
    <w:rsid w:val="00CD4467"/>
    <w:rsid w:val="00CD4956"/>
    <w:rsid w:val="00CD61D9"/>
    <w:rsid w:val="00CD7456"/>
    <w:rsid w:val="00CE158C"/>
    <w:rsid w:val="00CE192A"/>
    <w:rsid w:val="00CE1A29"/>
    <w:rsid w:val="00CE4CDA"/>
    <w:rsid w:val="00CE52E4"/>
    <w:rsid w:val="00CE6C6E"/>
    <w:rsid w:val="00CF0E77"/>
    <w:rsid w:val="00CF1636"/>
    <w:rsid w:val="00CF669D"/>
    <w:rsid w:val="00D0214A"/>
    <w:rsid w:val="00D024B8"/>
    <w:rsid w:val="00D06DE3"/>
    <w:rsid w:val="00D107A0"/>
    <w:rsid w:val="00D1125F"/>
    <w:rsid w:val="00D17F81"/>
    <w:rsid w:val="00D30691"/>
    <w:rsid w:val="00D3496F"/>
    <w:rsid w:val="00D3547B"/>
    <w:rsid w:val="00D35A65"/>
    <w:rsid w:val="00D454AF"/>
    <w:rsid w:val="00D45D2B"/>
    <w:rsid w:val="00D46890"/>
    <w:rsid w:val="00D509BE"/>
    <w:rsid w:val="00D51805"/>
    <w:rsid w:val="00D70FC4"/>
    <w:rsid w:val="00D7150C"/>
    <w:rsid w:val="00D75784"/>
    <w:rsid w:val="00D763B6"/>
    <w:rsid w:val="00D83FC0"/>
    <w:rsid w:val="00D84E8B"/>
    <w:rsid w:val="00D91EF0"/>
    <w:rsid w:val="00D92169"/>
    <w:rsid w:val="00D9571E"/>
    <w:rsid w:val="00D97029"/>
    <w:rsid w:val="00D97509"/>
    <w:rsid w:val="00DA0A3E"/>
    <w:rsid w:val="00DA3D4E"/>
    <w:rsid w:val="00DA45CA"/>
    <w:rsid w:val="00DB3734"/>
    <w:rsid w:val="00DB57B6"/>
    <w:rsid w:val="00DB704E"/>
    <w:rsid w:val="00DB75FB"/>
    <w:rsid w:val="00DB7E39"/>
    <w:rsid w:val="00DC1137"/>
    <w:rsid w:val="00DC5A49"/>
    <w:rsid w:val="00DD308A"/>
    <w:rsid w:val="00DD61AE"/>
    <w:rsid w:val="00DD7E99"/>
    <w:rsid w:val="00DE0C80"/>
    <w:rsid w:val="00DE4FAE"/>
    <w:rsid w:val="00DF0159"/>
    <w:rsid w:val="00DF459C"/>
    <w:rsid w:val="00DF6A53"/>
    <w:rsid w:val="00DF744E"/>
    <w:rsid w:val="00DF7905"/>
    <w:rsid w:val="00E00028"/>
    <w:rsid w:val="00E06A5A"/>
    <w:rsid w:val="00E0735B"/>
    <w:rsid w:val="00E13977"/>
    <w:rsid w:val="00E225CC"/>
    <w:rsid w:val="00E27052"/>
    <w:rsid w:val="00E36254"/>
    <w:rsid w:val="00E44C13"/>
    <w:rsid w:val="00E45709"/>
    <w:rsid w:val="00E46713"/>
    <w:rsid w:val="00E47369"/>
    <w:rsid w:val="00E47A17"/>
    <w:rsid w:val="00E61B94"/>
    <w:rsid w:val="00E61BD4"/>
    <w:rsid w:val="00E629DA"/>
    <w:rsid w:val="00E6384D"/>
    <w:rsid w:val="00E65F65"/>
    <w:rsid w:val="00E73547"/>
    <w:rsid w:val="00E74540"/>
    <w:rsid w:val="00E859B2"/>
    <w:rsid w:val="00E91441"/>
    <w:rsid w:val="00E968DD"/>
    <w:rsid w:val="00E97A72"/>
    <w:rsid w:val="00EA2D55"/>
    <w:rsid w:val="00EA2F42"/>
    <w:rsid w:val="00EA4ADB"/>
    <w:rsid w:val="00EA5059"/>
    <w:rsid w:val="00EA5777"/>
    <w:rsid w:val="00EA5C9C"/>
    <w:rsid w:val="00EA6D23"/>
    <w:rsid w:val="00EA7A84"/>
    <w:rsid w:val="00EB25D9"/>
    <w:rsid w:val="00EB2E39"/>
    <w:rsid w:val="00EB3A18"/>
    <w:rsid w:val="00EE56BC"/>
    <w:rsid w:val="00F01ADD"/>
    <w:rsid w:val="00F03E96"/>
    <w:rsid w:val="00F0598E"/>
    <w:rsid w:val="00F075A5"/>
    <w:rsid w:val="00F07A37"/>
    <w:rsid w:val="00F10B3E"/>
    <w:rsid w:val="00F14116"/>
    <w:rsid w:val="00F15600"/>
    <w:rsid w:val="00F165DC"/>
    <w:rsid w:val="00F24DB7"/>
    <w:rsid w:val="00F250AB"/>
    <w:rsid w:val="00F31E46"/>
    <w:rsid w:val="00F44890"/>
    <w:rsid w:val="00F50F99"/>
    <w:rsid w:val="00F51950"/>
    <w:rsid w:val="00F53E6B"/>
    <w:rsid w:val="00F61A26"/>
    <w:rsid w:val="00F6697F"/>
    <w:rsid w:val="00F6727A"/>
    <w:rsid w:val="00F67755"/>
    <w:rsid w:val="00F71A87"/>
    <w:rsid w:val="00F8703F"/>
    <w:rsid w:val="00F91517"/>
    <w:rsid w:val="00F95BA3"/>
    <w:rsid w:val="00F9668F"/>
    <w:rsid w:val="00FA1873"/>
    <w:rsid w:val="00FB07B0"/>
    <w:rsid w:val="00FB3A01"/>
    <w:rsid w:val="00FC040E"/>
    <w:rsid w:val="00FD0172"/>
    <w:rsid w:val="00FD0327"/>
    <w:rsid w:val="00FD5BCD"/>
    <w:rsid w:val="00FE4551"/>
    <w:rsid w:val="00FE6CB5"/>
    <w:rsid w:val="00FF6683"/>
    <w:rsid w:val="00FF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D3B83F"/>
  <w15:docId w15:val="{E3253CEF-7A27-40F7-BDD2-8937275DD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7A72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3961C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2C55D7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4"/>
      <w:szCs w:val="44"/>
      <w:u w:val="none"/>
    </w:rPr>
  </w:style>
  <w:style w:type="character" w:customStyle="1" w:styleId="a5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Колонтитул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pPr>
      <w:spacing w:after="46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2">
    <w:name w:val="Заголовок №1"/>
    <w:basedOn w:val="a"/>
    <w:link w:val="11"/>
    <w:pPr>
      <w:spacing w:after="520"/>
      <w:jc w:val="center"/>
      <w:outlineLvl w:val="0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13">
    <w:name w:val="Основной текст1"/>
    <w:basedOn w:val="a"/>
    <w:link w:val="a5"/>
    <w:pPr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pacing w:line="300" w:lineRule="auto"/>
      <w:ind w:firstLine="35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pacing w:after="250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Оглавление"/>
    <w:basedOn w:val="a"/>
    <w:link w:val="a6"/>
    <w:pPr>
      <w:spacing w:line="360" w:lineRule="auto"/>
      <w:ind w:left="5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одпись к таблице"/>
    <w:basedOn w:val="a"/>
    <w:link w:val="a8"/>
    <w:pPr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Другое"/>
    <w:basedOn w:val="a"/>
    <w:link w:val="aa"/>
    <w:rPr>
      <w:rFonts w:ascii="Times New Roman" w:eastAsia="Times New Roman" w:hAnsi="Times New Roman" w:cs="Times New Roman"/>
    </w:rPr>
  </w:style>
  <w:style w:type="paragraph" w:styleId="ac">
    <w:name w:val="header"/>
    <w:basedOn w:val="a"/>
    <w:link w:val="ad"/>
    <w:uiPriority w:val="99"/>
    <w:unhideWhenUsed/>
    <w:rsid w:val="00A3277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32771"/>
    <w:rPr>
      <w:color w:val="000000"/>
    </w:rPr>
  </w:style>
  <w:style w:type="paragraph" w:styleId="ae">
    <w:name w:val="footer"/>
    <w:basedOn w:val="a"/>
    <w:link w:val="af"/>
    <w:uiPriority w:val="99"/>
    <w:unhideWhenUsed/>
    <w:rsid w:val="00A3277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32771"/>
    <w:rPr>
      <w:color w:val="000000"/>
    </w:rPr>
  </w:style>
  <w:style w:type="character" w:styleId="af0">
    <w:name w:val="Hyperlink"/>
    <w:basedOn w:val="a0"/>
    <w:uiPriority w:val="99"/>
    <w:unhideWhenUsed/>
    <w:rsid w:val="00D1125F"/>
    <w:rPr>
      <w:color w:val="0563C1" w:themeColor="hyperlink"/>
      <w:u w:val="singl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D1125F"/>
    <w:rPr>
      <w:color w:val="605E5C"/>
      <w:shd w:val="clear" w:color="auto" w:fill="E1DFDD"/>
    </w:rPr>
  </w:style>
  <w:style w:type="paragraph" w:styleId="15">
    <w:name w:val="toc 1"/>
    <w:basedOn w:val="a"/>
    <w:next w:val="a"/>
    <w:autoRedefine/>
    <w:uiPriority w:val="39"/>
    <w:unhideWhenUsed/>
    <w:rsid w:val="002C7A51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2C7A51"/>
    <w:pPr>
      <w:spacing w:after="100"/>
      <w:ind w:left="240"/>
    </w:pPr>
  </w:style>
  <w:style w:type="character" w:styleId="af1">
    <w:name w:val="Strong"/>
    <w:basedOn w:val="a0"/>
    <w:uiPriority w:val="22"/>
    <w:qFormat/>
    <w:rsid w:val="00915B1C"/>
    <w:rPr>
      <w:b/>
      <w:bCs/>
    </w:rPr>
  </w:style>
  <w:style w:type="paragraph" w:customStyle="1" w:styleId="Default">
    <w:name w:val="Default"/>
    <w:rsid w:val="007F7F89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customStyle="1" w:styleId="33">
    <w:name w:val="Заголовок №3_"/>
    <w:basedOn w:val="a0"/>
    <w:link w:val="34"/>
    <w:rsid w:val="00840E14"/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4">
    <w:name w:val="Заголовок №3"/>
    <w:basedOn w:val="a"/>
    <w:link w:val="33"/>
    <w:rsid w:val="00840E14"/>
    <w:pPr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30"/>
      <w:szCs w:val="30"/>
    </w:rPr>
  </w:style>
  <w:style w:type="paragraph" w:styleId="af2">
    <w:name w:val="No Spacing"/>
    <w:uiPriority w:val="1"/>
    <w:qFormat/>
    <w:rsid w:val="008840BF"/>
    <w:rPr>
      <w:color w:val="000000"/>
    </w:rPr>
  </w:style>
  <w:style w:type="paragraph" w:styleId="af3">
    <w:name w:val="List Paragraph"/>
    <w:basedOn w:val="a"/>
    <w:uiPriority w:val="34"/>
    <w:qFormat/>
    <w:rsid w:val="00486C6D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table" w:styleId="af4">
    <w:name w:val="Table Grid"/>
    <w:basedOn w:val="a1"/>
    <w:uiPriority w:val="39"/>
    <w:rsid w:val="00A611E6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turismarkdown-paragraph">
    <w:name w:val="futurismarkdown-paragraph"/>
    <w:basedOn w:val="a"/>
    <w:rsid w:val="008272A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futurismarkdown-listitem">
    <w:name w:val="futurismarkdown-listitem"/>
    <w:basedOn w:val="a"/>
    <w:rsid w:val="008272A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0">
    <w:name w:val="Заголовок 3 Знак"/>
    <w:basedOn w:val="a0"/>
    <w:link w:val="3"/>
    <w:uiPriority w:val="9"/>
    <w:rsid w:val="002C55D7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character" w:styleId="af5">
    <w:name w:val="FollowedHyperlink"/>
    <w:basedOn w:val="a0"/>
    <w:uiPriority w:val="99"/>
    <w:semiHidden/>
    <w:unhideWhenUsed/>
    <w:rsid w:val="00E45709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961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6">
    <w:name w:val="TOC Heading"/>
    <w:basedOn w:val="1"/>
    <w:next w:val="a"/>
    <w:uiPriority w:val="39"/>
    <w:unhideWhenUsed/>
    <w:qFormat/>
    <w:rsid w:val="003961C1"/>
    <w:pPr>
      <w:widowControl/>
      <w:spacing w:line="259" w:lineRule="auto"/>
      <w:outlineLvl w:val="9"/>
    </w:pPr>
    <w:rPr>
      <w:lang w:bidi="ar-SA"/>
    </w:rPr>
  </w:style>
  <w:style w:type="paragraph" w:styleId="35">
    <w:name w:val="toc 3"/>
    <w:basedOn w:val="a"/>
    <w:next w:val="a"/>
    <w:autoRedefine/>
    <w:uiPriority w:val="39"/>
    <w:unhideWhenUsed/>
    <w:rsid w:val="003961C1"/>
    <w:pPr>
      <w:spacing w:after="100"/>
      <w:ind w:left="480"/>
    </w:pPr>
  </w:style>
  <w:style w:type="character" w:styleId="af7">
    <w:name w:val="Unresolved Mention"/>
    <w:basedOn w:val="a0"/>
    <w:uiPriority w:val="99"/>
    <w:semiHidden/>
    <w:unhideWhenUsed/>
    <w:rsid w:val="00080C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7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conomy.gov.ru" TargetMode="External"/><Relationship Id="rId18" Type="http://schemas.openxmlformats.org/officeDocument/2006/relationships/hyperlink" Target="http://arch.neicon.ru/xmlui/" TargetMode="External"/><Relationship Id="rId26" Type="http://schemas.openxmlformats.org/officeDocument/2006/relationships/hyperlink" Target="http://www.imemo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vopreco.ru" TargetMode="External"/><Relationship Id="rId34" Type="http://schemas.openxmlformats.org/officeDocument/2006/relationships/hyperlink" Target="http://portal.ufrf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overnment.ru" TargetMode="External"/><Relationship Id="rId17" Type="http://schemas.openxmlformats.org/officeDocument/2006/relationships/hyperlink" Target="http://www.iet.ru" TargetMode="External"/><Relationship Id="rId25" Type="http://schemas.openxmlformats.org/officeDocument/2006/relationships/hyperlink" Target="https://wne.fa.ru/jour" TargetMode="External"/><Relationship Id="rId33" Type="http://schemas.openxmlformats.org/officeDocument/2006/relationships/hyperlink" Target="http://www.garan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F:\&#1052;&#1054;&#1048;%20&#1044;&#1054;&#1050;&#1059;&#1052;&#1045;&#1053;&#1058;&#1067;\2025\2.%20&#1060;&#1080;&#1085;.&#1091;&#1085;&#1080;&#1074;&#1077;&#1088;&#1089;&#1080;&#1090;&#1077;&#1090;\&#1056;&#1055;&#1044;%20&#1060;&#1080;&#1085;&#1072;&#1096;&#1082;&#1072;\(http:\libertarium.ru\library" TargetMode="External"/><Relationship Id="rId20" Type="http://schemas.openxmlformats.org/officeDocument/2006/relationships/hyperlink" Target="https://www.econ.msu.ru/science/economics/" TargetMode="External"/><Relationship Id="rId29" Type="http://schemas.openxmlformats.org/officeDocument/2006/relationships/hyperlink" Target="http://www.finance-journal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bc.ru" TargetMode="External"/><Relationship Id="rId24" Type="http://schemas.openxmlformats.org/officeDocument/2006/relationships/hyperlink" Target="http://www.kommersant.ru" TargetMode="External"/><Relationship Id="rId32" Type="http://schemas.openxmlformats.org/officeDocument/2006/relationships/hyperlink" Target="file:///F:\www.consulta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F:\&#1052;&#1054;&#1048;%20&#1044;&#1054;&#1050;&#1059;&#1052;&#1045;&#1053;&#1058;&#1067;\2025\2.%20&#1060;&#1080;&#1085;.&#1091;&#1085;&#1080;&#1074;&#1077;&#1088;&#1089;&#1080;&#1090;&#1077;&#1090;\&#1056;&#1055;&#1044;%20&#1060;&#1080;&#1085;&#1072;&#1096;&#1082;&#1072;\(http:\www.gks.ru" TargetMode="External"/><Relationship Id="rId23" Type="http://schemas.openxmlformats.org/officeDocument/2006/relationships/hyperlink" Target="https://uiec.ru/economic-theory-journal/" TargetMode="External"/><Relationship Id="rId28" Type="http://schemas.openxmlformats.org/officeDocument/2006/relationships/hyperlink" Target="https://www.re-j.ru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cbr.ru" TargetMode="External"/><Relationship Id="rId19" Type="http://schemas.openxmlformats.org/officeDocument/2006/relationships/hyperlink" Target="https://humanities.fa.ru/jour" TargetMode="External"/><Relationship Id="rId31" Type="http://schemas.openxmlformats.org/officeDocument/2006/relationships/hyperlink" Target="https://ecs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nansy.ru" TargetMode="External"/><Relationship Id="rId14" Type="http://schemas.openxmlformats.org/officeDocument/2006/relationships/hyperlink" Target="http://www.minfin.ru" TargetMode="External"/><Relationship Id="rId22" Type="http://schemas.openxmlformats.org/officeDocument/2006/relationships/hyperlink" Target="http://www.bankdelo.ru" TargetMode="External"/><Relationship Id="rId27" Type="http://schemas.openxmlformats.org/officeDocument/2006/relationships/hyperlink" Target="https://ptpu.pro/" TargetMode="External"/><Relationship Id="rId30" Type="http://schemas.openxmlformats.org/officeDocument/2006/relationships/hyperlink" Target="https://www.fin-izdat.ru/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www.book.ru/book/9388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9B6FE3AB-C787-4B0F-85F1-657A60793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15322</Words>
  <Characters>87336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cp:lastModifiedBy>Полищук Ольга Сергеевна</cp:lastModifiedBy>
  <cp:revision>21</cp:revision>
  <dcterms:created xsi:type="dcterms:W3CDTF">2025-05-14T07:08:00Z</dcterms:created>
  <dcterms:modified xsi:type="dcterms:W3CDTF">2025-06-27T06:36:00Z</dcterms:modified>
</cp:coreProperties>
</file>